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1C1F" w:rsidRDefault="000E38B9" w:rsidP="00B41C1F">
      <w:pPr>
        <w:jc w:val="center"/>
        <w:rPr>
          <w:rFonts w:ascii="Arial Narrow" w:hAnsi="Arial Narrow" w:cs="Arial"/>
          <w:b/>
          <w:sz w:val="40"/>
          <w:szCs w:val="24"/>
          <w:lang w:val="sr-Latn-RS"/>
        </w:rPr>
      </w:pPr>
      <w:bookmarkStart w:id="0" w:name="_GoBack"/>
      <w:bookmarkEnd w:id="0"/>
      <w:r>
        <w:rPr>
          <w:rFonts w:ascii="Arial" w:hAnsi="Arial" w:cs="Arial"/>
          <w:noProof/>
          <w:lang w:val="en-US"/>
        </w:rPr>
        <w:drawing>
          <wp:anchor distT="0" distB="0" distL="114300" distR="114300" simplePos="0" relativeHeight="251642866" behindDoc="1" locked="0" layoutInCell="1" allowOverlap="1" wp14:anchorId="5196B4CE" wp14:editId="1DA332EF">
            <wp:simplePos x="0" y="0"/>
            <wp:positionH relativeFrom="column">
              <wp:posOffset>-674370</wp:posOffset>
            </wp:positionH>
            <wp:positionV relativeFrom="paragraph">
              <wp:posOffset>-417195</wp:posOffset>
            </wp:positionV>
            <wp:extent cx="7543800" cy="10772775"/>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rotWithShape="1">
                    <a:blip r:embed="rId9" cstate="print">
                      <a:extLst>
                        <a:ext uri="{28A0092B-C50C-407E-A947-70E740481C1C}">
                          <a14:useLocalDpi xmlns:a14="http://schemas.microsoft.com/office/drawing/2010/main" val="0"/>
                        </a:ext>
                      </a:extLst>
                    </a:blip>
                    <a:srcRect l="2419" t="1412" r="5318" b="2568"/>
                    <a:stretch/>
                  </pic:blipFill>
                  <pic:spPr bwMode="auto">
                    <a:xfrm>
                      <a:off x="0" y="0"/>
                      <a:ext cx="7543800" cy="1077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0E38B9" w:rsidP="00B41C1F">
      <w:pPr>
        <w:jc w:val="center"/>
        <w:rPr>
          <w:rFonts w:ascii="Arial Narrow" w:hAnsi="Arial Narrow" w:cs="Arial"/>
          <w:b/>
          <w:sz w:val="40"/>
          <w:szCs w:val="24"/>
          <w:lang w:val="sr-Latn-RS"/>
        </w:rPr>
      </w:pPr>
      <w:r>
        <w:rPr>
          <w:rFonts w:ascii="Arial" w:hAnsi="Arial" w:cs="Arial"/>
          <w:noProof/>
          <w:sz w:val="24"/>
          <w:szCs w:val="24"/>
          <w:lang w:val="en-US"/>
        </w:rPr>
        <w:drawing>
          <wp:anchor distT="0" distB="0" distL="114300" distR="114300" simplePos="0" relativeHeight="251721728" behindDoc="0" locked="0" layoutInCell="1" allowOverlap="1" wp14:anchorId="2A184DCA" wp14:editId="016D0438">
            <wp:simplePos x="3220872" y="1815152"/>
            <wp:positionH relativeFrom="margin">
              <wp:align>center</wp:align>
            </wp:positionH>
            <wp:positionV relativeFrom="margin">
              <wp:posOffset>1479161</wp:posOffset>
            </wp:positionV>
            <wp:extent cx="1307465" cy="1307465"/>
            <wp:effectExtent l="0" t="0" r="0" b="4508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jkovac logotip-PN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07465" cy="130746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Pr="00877472" w:rsidRDefault="00B41C1F" w:rsidP="00B41C1F">
      <w:pPr>
        <w:jc w:val="center"/>
        <w:rPr>
          <w:rFonts w:ascii="Arial Narrow" w:hAnsi="Arial Narrow" w:cs="Arial"/>
          <w:b/>
          <w:sz w:val="40"/>
          <w:szCs w:val="24"/>
          <w:lang w:val="sr-Latn-RS"/>
        </w:rPr>
      </w:pPr>
      <w:r w:rsidRPr="00877472">
        <w:rPr>
          <w:rFonts w:ascii="Arial Narrow" w:hAnsi="Arial Narrow" w:cs="Arial"/>
          <w:b/>
          <w:sz w:val="40"/>
          <w:szCs w:val="24"/>
          <w:lang w:val="sr-Latn-RS"/>
        </w:rPr>
        <w:t>ИЗВЈЕШТАЈ О РАДУ ПРЕДСЈЕДНИКА</w:t>
      </w:r>
    </w:p>
    <w:p w:rsidR="00B41C1F" w:rsidRDefault="00B41C1F" w:rsidP="00B41C1F">
      <w:pPr>
        <w:jc w:val="center"/>
        <w:rPr>
          <w:rFonts w:ascii="Arial Narrow" w:hAnsi="Arial Narrow" w:cs="Arial"/>
          <w:b/>
          <w:sz w:val="40"/>
          <w:szCs w:val="24"/>
          <w:lang w:val="sr-Latn-RS"/>
        </w:rPr>
      </w:pPr>
      <w:r w:rsidRPr="00877472">
        <w:rPr>
          <w:rFonts w:ascii="Arial Narrow" w:hAnsi="Arial Narrow" w:cs="Arial"/>
          <w:b/>
          <w:sz w:val="40"/>
          <w:szCs w:val="24"/>
          <w:lang w:val="sr-Latn-RS"/>
        </w:rPr>
        <w:t>ОПШТИНЕ МОЈКОВАЦ ЗА 2023. ГОДИНУ</w:t>
      </w: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Default="00B41C1F" w:rsidP="00B41C1F">
      <w:pPr>
        <w:jc w:val="center"/>
        <w:rPr>
          <w:rFonts w:ascii="Arial Narrow" w:hAnsi="Arial Narrow" w:cs="Arial"/>
          <w:b/>
          <w:sz w:val="40"/>
          <w:szCs w:val="24"/>
          <w:lang w:val="sr-Latn-RS"/>
        </w:rPr>
      </w:pPr>
    </w:p>
    <w:p w:rsidR="00B41C1F" w:rsidRPr="00F406B9" w:rsidRDefault="00EC4989" w:rsidP="00B41C1F">
      <w:pPr>
        <w:jc w:val="center"/>
        <w:rPr>
          <w:rFonts w:ascii="Arial Narrow" w:hAnsi="Arial Narrow" w:cs="Arial"/>
          <w:sz w:val="28"/>
          <w:szCs w:val="24"/>
          <w:lang w:val="sr-Cyrl-RS"/>
        </w:rPr>
      </w:pPr>
      <w:r>
        <w:rPr>
          <w:rFonts w:ascii="Arial Narrow" w:hAnsi="Arial Narrow" w:cs="Arial"/>
          <w:sz w:val="28"/>
          <w:szCs w:val="24"/>
          <w:lang w:val="sr-Cyrl-RS"/>
        </w:rPr>
        <w:t>Мојковац, март 202</w:t>
      </w:r>
      <w:r>
        <w:rPr>
          <w:rFonts w:ascii="Arial Narrow" w:hAnsi="Arial Narrow" w:cs="Arial"/>
          <w:sz w:val="28"/>
          <w:szCs w:val="24"/>
        </w:rPr>
        <w:t>4</w:t>
      </w:r>
      <w:r w:rsidR="00B41C1F" w:rsidRPr="00F406B9">
        <w:rPr>
          <w:rFonts w:ascii="Arial Narrow" w:hAnsi="Arial Narrow" w:cs="Arial"/>
          <w:sz w:val="28"/>
          <w:szCs w:val="24"/>
          <w:lang w:val="sr-Cyrl-RS"/>
        </w:rPr>
        <w:t>.</w:t>
      </w:r>
    </w:p>
    <w:p w:rsidR="00B41C1F" w:rsidRPr="00877472" w:rsidRDefault="00B41C1F" w:rsidP="00B41C1F">
      <w:pPr>
        <w:jc w:val="center"/>
        <w:rPr>
          <w:rFonts w:ascii="Arial Narrow" w:hAnsi="Arial Narrow" w:cs="Arial"/>
        </w:rPr>
      </w:pPr>
    </w:p>
    <w:p w:rsidR="00AC4461" w:rsidRPr="00877472" w:rsidRDefault="00AC4461" w:rsidP="00AC4461">
      <w:pPr>
        <w:jc w:val="both"/>
        <w:rPr>
          <w:rFonts w:ascii="Arial Narrow" w:hAnsi="Arial Narrow" w:cs="Arial"/>
        </w:rPr>
      </w:pPr>
      <w:r w:rsidRPr="00877472">
        <w:rPr>
          <w:rFonts w:ascii="Arial Narrow" w:hAnsi="Arial Narrow" w:cs="Arial"/>
        </w:rPr>
        <w:lastRenderedPageBreak/>
        <w:t>На основу члана 58 став 1 тачка 12 Закона о локалној самоуправи („Сл. лист ЦГ”, бр. 2/18), члана 83 став 1 тачка 12 Статута општине Мојковац („Сл. лист ЦГ – општински прописи”, бр. 29/18 и 37/22), предсједник општине Мојковац подноси Скупштини општине Мојковац</w:t>
      </w:r>
    </w:p>
    <w:p w:rsidR="00AC4461" w:rsidRPr="00877472" w:rsidRDefault="00AC4461" w:rsidP="00AC4461">
      <w:pPr>
        <w:jc w:val="both"/>
        <w:rPr>
          <w:rFonts w:ascii="Arial Narrow" w:hAnsi="Arial Narrow" w:cs="Arial"/>
        </w:rPr>
      </w:pPr>
    </w:p>
    <w:p w:rsidR="00AC4461" w:rsidRPr="00877472" w:rsidRDefault="00AC4461" w:rsidP="00AC4461">
      <w:pPr>
        <w:jc w:val="center"/>
        <w:rPr>
          <w:rFonts w:ascii="Arial Narrow" w:hAnsi="Arial Narrow" w:cs="Arial"/>
          <w:b/>
        </w:rPr>
      </w:pPr>
      <w:r w:rsidRPr="00877472">
        <w:rPr>
          <w:rFonts w:ascii="Arial Narrow" w:hAnsi="Arial Narrow" w:cs="Arial"/>
          <w:b/>
        </w:rPr>
        <w:t>ИЗВЈЕШТАЈ О РАДУ ПРЕДСЈЕДНИКА ОПШТИНЕ МОЈКОВАЦ</w:t>
      </w:r>
    </w:p>
    <w:p w:rsidR="00AC4461" w:rsidRPr="00877472" w:rsidRDefault="00AC4461" w:rsidP="001E066B">
      <w:pPr>
        <w:jc w:val="center"/>
        <w:rPr>
          <w:rFonts w:ascii="Arial Narrow" w:hAnsi="Arial Narrow" w:cs="Arial"/>
          <w:b/>
          <w:color w:val="FF0000"/>
          <w:lang w:val="sr-Cyrl-RS"/>
        </w:rPr>
      </w:pPr>
      <w:r w:rsidRPr="00877472">
        <w:rPr>
          <w:rFonts w:ascii="Arial Narrow" w:hAnsi="Arial Narrow" w:cs="Arial"/>
          <w:b/>
        </w:rPr>
        <w:t>ЗА 2023. ГОДИНУ</w:t>
      </w:r>
      <w:r w:rsidR="001E066B" w:rsidRPr="00877472">
        <w:rPr>
          <w:rFonts w:ascii="Arial Narrow" w:hAnsi="Arial Narrow" w:cs="Arial"/>
          <w:b/>
          <w:lang w:val="sr-Cyrl-RS"/>
        </w:rPr>
        <w:br/>
      </w:r>
    </w:p>
    <w:p w:rsidR="00AC4461" w:rsidRPr="00877472" w:rsidRDefault="00AC4461" w:rsidP="00AC4461">
      <w:pPr>
        <w:jc w:val="both"/>
        <w:rPr>
          <w:rFonts w:ascii="Arial Narrow" w:hAnsi="Arial Narrow" w:cs="Arial"/>
        </w:rPr>
      </w:pPr>
      <w:r w:rsidRPr="00877472">
        <w:rPr>
          <w:rFonts w:ascii="Arial Narrow" w:hAnsi="Arial Narrow" w:cs="Arial"/>
        </w:rPr>
        <w:t>Извјештај о раду предсједника Општине у остваривању функција локалне самоуправе израђен је у складу са одредбама Закона о локалној самоуправи, који прописује и утврђује обавезу предсједника Општине, да једном годишње подноси Скупштини и грађанима извјештај о свом раду и раду органа локалне управе. У складу са принципима транспарентности и отворености, Извјештај ће бити представљен представницима Скупштине општине и грађанима Општине Мојковац.</w:t>
      </w:r>
    </w:p>
    <w:p w:rsidR="00AC4461" w:rsidRPr="00877472" w:rsidRDefault="00AC4461" w:rsidP="00AC4461">
      <w:pPr>
        <w:jc w:val="both"/>
        <w:rPr>
          <w:rFonts w:ascii="Arial Narrow" w:hAnsi="Arial Narrow" w:cs="Arial"/>
        </w:rPr>
      </w:pPr>
      <w:r w:rsidRPr="00877472">
        <w:rPr>
          <w:rFonts w:ascii="Arial Narrow" w:hAnsi="Arial Narrow" w:cs="Arial"/>
        </w:rPr>
        <w:t xml:space="preserve">Овај Извјештај садржи обједињене информације и податке о раду предсједника, преглед предузетих активности и реализованих пројеката, рад органа локалне управе, стручних и посебних служби, а све у циљу свеобухватног сагледавања функционисања локалне самоуправе у свим њеним сегментима и стварања јасне слике о оствареним резултатима рада у протеклој години. </w:t>
      </w:r>
    </w:p>
    <w:p w:rsidR="00AC4461" w:rsidRPr="00877472" w:rsidRDefault="00AC4461" w:rsidP="00AC4461">
      <w:pPr>
        <w:jc w:val="both"/>
        <w:rPr>
          <w:rFonts w:ascii="Arial Narrow" w:hAnsi="Arial Narrow" w:cs="Arial"/>
        </w:rPr>
      </w:pPr>
      <w:r w:rsidRPr="00877472">
        <w:rPr>
          <w:rFonts w:ascii="Arial Narrow" w:hAnsi="Arial Narrow" w:cs="Arial"/>
        </w:rPr>
        <w:t>Уводни дио је осврт на кључне активности, док ћете у наставку извјештаја имати детаљнији преглед.</w:t>
      </w:r>
    </w:p>
    <w:p w:rsidR="005A023D" w:rsidRPr="0078163E" w:rsidRDefault="005A023D" w:rsidP="00E403C9">
      <w:pPr>
        <w:jc w:val="both"/>
        <w:rPr>
          <w:rFonts w:ascii="Arial" w:hAnsi="Arial" w:cs="Arial"/>
        </w:rPr>
      </w:pPr>
      <w:r w:rsidRPr="00877472">
        <w:rPr>
          <w:rFonts w:ascii="Arial Narrow" w:hAnsi="Arial Narrow" w:cs="Arial"/>
        </w:rPr>
        <w:t>Дефинисали смо приоритете којима тежимо да допринесемо констант</w:t>
      </w:r>
      <w:r w:rsidR="00EC4989">
        <w:rPr>
          <w:rFonts w:ascii="Arial Narrow" w:hAnsi="Arial Narrow" w:cs="Arial"/>
          <w:lang w:val="sr-Cyrl-RS"/>
        </w:rPr>
        <w:t>н</w:t>
      </w:r>
      <w:r w:rsidRPr="00877472">
        <w:rPr>
          <w:rFonts w:ascii="Arial Narrow" w:hAnsi="Arial Narrow" w:cs="Arial"/>
        </w:rPr>
        <w:t>им радом, а све полазећи од расположивих ресурса и реалног планирања</w:t>
      </w:r>
      <w:r w:rsidRPr="0078163E">
        <w:rPr>
          <w:rFonts w:ascii="Arial" w:hAnsi="Arial" w:cs="Arial"/>
        </w:rPr>
        <w:t xml:space="preserve">:  </w:t>
      </w:r>
    </w:p>
    <w:p w:rsidR="005A023D" w:rsidRDefault="008860D3" w:rsidP="00E403C9">
      <w:pPr>
        <w:jc w:val="both"/>
        <w:rPr>
          <w:rFonts w:ascii="Arial" w:hAnsi="Arial" w:cs="Arial"/>
          <w:b/>
          <w:lang w:val="sr-Cyrl-RS"/>
        </w:rPr>
      </w:pPr>
      <w:r>
        <w:rPr>
          <w:rFonts w:ascii="Arial" w:hAnsi="Arial" w:cs="Arial"/>
          <w:b/>
          <w:noProof/>
          <w:lang w:val="en-US"/>
        </w:rPr>
        <w:drawing>
          <wp:anchor distT="0" distB="0" distL="114300" distR="114300" simplePos="0" relativeHeight="251719680" behindDoc="0" locked="0" layoutInCell="1" allowOverlap="1" wp14:anchorId="49DEE269" wp14:editId="06A0A4D3">
            <wp:simplePos x="0" y="0"/>
            <wp:positionH relativeFrom="column">
              <wp:posOffset>93715</wp:posOffset>
            </wp:positionH>
            <wp:positionV relativeFrom="paragraph">
              <wp:posOffset>109004</wp:posOffset>
            </wp:positionV>
            <wp:extent cx="5984288" cy="4325412"/>
            <wp:effectExtent l="57150" t="57150" r="54610" b="565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lasti-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84288" cy="4325412"/>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1E066B" w:rsidRDefault="001E066B" w:rsidP="00E403C9">
      <w:pPr>
        <w:jc w:val="both"/>
        <w:rPr>
          <w:rFonts w:ascii="Arial" w:hAnsi="Arial" w:cs="Arial"/>
          <w:b/>
          <w:lang w:val="sr-Cyrl-RS"/>
        </w:rPr>
      </w:pPr>
    </w:p>
    <w:p w:rsidR="001E066B" w:rsidRDefault="001E066B" w:rsidP="00E403C9">
      <w:pPr>
        <w:jc w:val="both"/>
        <w:rPr>
          <w:rFonts w:ascii="Arial" w:hAnsi="Arial" w:cs="Arial"/>
          <w:b/>
          <w:lang w:val="sr-Cyrl-RS"/>
        </w:rPr>
      </w:pPr>
    </w:p>
    <w:p w:rsidR="001E066B" w:rsidRDefault="001E066B" w:rsidP="00E403C9">
      <w:pPr>
        <w:jc w:val="both"/>
        <w:rPr>
          <w:rFonts w:ascii="Arial" w:hAnsi="Arial" w:cs="Arial"/>
          <w:b/>
          <w:lang w:val="sr-Cyrl-RS"/>
        </w:rPr>
      </w:pPr>
    </w:p>
    <w:p w:rsidR="001E066B" w:rsidRDefault="001E066B" w:rsidP="00E403C9">
      <w:pPr>
        <w:jc w:val="both"/>
        <w:rPr>
          <w:rFonts w:ascii="Arial" w:hAnsi="Arial" w:cs="Arial"/>
          <w:b/>
          <w:lang w:val="sr-Cyrl-RS"/>
        </w:rPr>
      </w:pPr>
    </w:p>
    <w:p w:rsidR="001E066B" w:rsidRDefault="001E066B" w:rsidP="00E403C9">
      <w:pPr>
        <w:jc w:val="both"/>
        <w:rPr>
          <w:rFonts w:ascii="Arial" w:hAnsi="Arial" w:cs="Arial"/>
          <w:b/>
          <w:lang w:val="sr-Cyrl-RS"/>
        </w:rPr>
      </w:pPr>
    </w:p>
    <w:p w:rsidR="001E066B" w:rsidRDefault="001E066B" w:rsidP="00E403C9">
      <w:pPr>
        <w:jc w:val="both"/>
        <w:rPr>
          <w:rFonts w:ascii="Arial" w:hAnsi="Arial" w:cs="Arial"/>
          <w:b/>
          <w:lang w:val="sr-Cyrl-RS"/>
        </w:rPr>
      </w:pPr>
    </w:p>
    <w:p w:rsidR="001E066B" w:rsidRDefault="001E066B" w:rsidP="00E403C9">
      <w:pPr>
        <w:jc w:val="both"/>
        <w:rPr>
          <w:rFonts w:ascii="Arial" w:hAnsi="Arial" w:cs="Arial"/>
          <w:b/>
          <w:lang w:val="sr-Cyrl-RS"/>
        </w:rPr>
      </w:pPr>
    </w:p>
    <w:p w:rsidR="001E066B" w:rsidRPr="001E066B" w:rsidRDefault="001E066B" w:rsidP="00E403C9">
      <w:pPr>
        <w:jc w:val="both"/>
        <w:rPr>
          <w:rFonts w:ascii="Arial" w:hAnsi="Arial" w:cs="Arial"/>
          <w:lang w:val="sr-Cyrl-RS"/>
        </w:rPr>
      </w:pPr>
    </w:p>
    <w:p w:rsidR="005A023D" w:rsidRPr="0078163E" w:rsidRDefault="005A023D" w:rsidP="00E403C9">
      <w:pPr>
        <w:jc w:val="both"/>
        <w:rPr>
          <w:rFonts w:ascii="Arial" w:hAnsi="Arial" w:cs="Arial"/>
        </w:rPr>
      </w:pPr>
    </w:p>
    <w:p w:rsidR="005A023D" w:rsidRPr="0078163E" w:rsidRDefault="005A023D" w:rsidP="00E403C9">
      <w:pPr>
        <w:jc w:val="both"/>
        <w:rPr>
          <w:rFonts w:ascii="Arial" w:hAnsi="Arial" w:cs="Arial"/>
        </w:rPr>
      </w:pPr>
    </w:p>
    <w:p w:rsidR="005A023D" w:rsidRPr="0078163E" w:rsidRDefault="005A023D" w:rsidP="00E403C9">
      <w:pPr>
        <w:jc w:val="both"/>
        <w:rPr>
          <w:rFonts w:ascii="Arial" w:hAnsi="Arial" w:cs="Arial"/>
        </w:rPr>
      </w:pPr>
    </w:p>
    <w:p w:rsidR="0078163E" w:rsidRDefault="0078163E" w:rsidP="00E403C9">
      <w:pPr>
        <w:jc w:val="both"/>
        <w:rPr>
          <w:rFonts w:ascii="Arial" w:hAnsi="Arial" w:cs="Arial"/>
          <w:b/>
        </w:rPr>
      </w:pPr>
    </w:p>
    <w:p w:rsidR="00877472" w:rsidRDefault="00877472" w:rsidP="00E403C9">
      <w:pPr>
        <w:jc w:val="both"/>
        <w:rPr>
          <w:rFonts w:ascii="Arial" w:hAnsi="Arial" w:cs="Arial"/>
          <w:b/>
        </w:rPr>
      </w:pPr>
    </w:p>
    <w:p w:rsidR="00F36CCD" w:rsidRDefault="00F36CCD" w:rsidP="00E403C9">
      <w:pPr>
        <w:jc w:val="both"/>
        <w:rPr>
          <w:rFonts w:ascii="Arial" w:hAnsi="Arial" w:cs="Arial"/>
          <w:b/>
        </w:rPr>
      </w:pPr>
    </w:p>
    <w:p w:rsidR="00C205A0" w:rsidRDefault="00C205A0" w:rsidP="00E403C9">
      <w:pPr>
        <w:jc w:val="both"/>
        <w:rPr>
          <w:rFonts w:ascii="Arial" w:hAnsi="Arial" w:cs="Arial"/>
          <w:b/>
        </w:rPr>
      </w:pPr>
    </w:p>
    <w:p w:rsidR="005A023D" w:rsidRPr="00877472" w:rsidRDefault="007B42C2" w:rsidP="002E7A66">
      <w:pPr>
        <w:rPr>
          <w:rFonts w:ascii="Arial Narrow" w:hAnsi="Arial Narrow" w:cs="Arial"/>
          <w:b/>
        </w:rPr>
      </w:pPr>
      <w:r>
        <w:rPr>
          <w:rFonts w:ascii="Arial" w:hAnsi="Arial" w:cs="Arial"/>
          <w:b/>
          <w:noProof/>
          <w:lang w:val="en-US"/>
        </w:rPr>
        <w:lastRenderedPageBreak/>
        <w:drawing>
          <wp:anchor distT="0" distB="0" distL="114300" distR="114300" simplePos="0" relativeHeight="251724800" behindDoc="0" locked="0" layoutInCell="1" allowOverlap="1" wp14:anchorId="5BDFE9E0" wp14:editId="381C0B32">
            <wp:simplePos x="0" y="0"/>
            <wp:positionH relativeFrom="column">
              <wp:posOffset>-343535</wp:posOffset>
            </wp:positionH>
            <wp:positionV relativeFrom="paragraph">
              <wp:posOffset>-206375</wp:posOffset>
            </wp:positionV>
            <wp:extent cx="653415" cy="509905"/>
            <wp:effectExtent l="0" t="0" r="0" b="444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2920" t="6909" r="76277" b="80541"/>
                    <a:stretch/>
                  </pic:blipFill>
                  <pic:spPr bwMode="auto">
                    <a:xfrm>
                      <a:off x="0" y="0"/>
                      <a:ext cx="653415" cy="509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lang w:val="sr-Cyrl-RS"/>
        </w:rPr>
        <w:t xml:space="preserve">        </w:t>
      </w:r>
      <w:r w:rsidR="005A023D" w:rsidRPr="00877472">
        <w:rPr>
          <w:rFonts w:ascii="Arial Narrow" w:hAnsi="Arial Narrow" w:cs="Arial"/>
          <w:b/>
        </w:rPr>
        <w:t>УРЕЂЕЊЕ ПРОСТОРА</w:t>
      </w:r>
    </w:p>
    <w:p w:rsidR="00786297" w:rsidRPr="00877472" w:rsidRDefault="005A023D" w:rsidP="00EC099F">
      <w:pPr>
        <w:pStyle w:val="ListParagraph"/>
        <w:numPr>
          <w:ilvl w:val="0"/>
          <w:numId w:val="1"/>
        </w:numPr>
        <w:jc w:val="both"/>
        <w:rPr>
          <w:rFonts w:ascii="Arial Narrow" w:hAnsi="Arial Narrow" w:cs="Arial"/>
        </w:rPr>
      </w:pPr>
      <w:r w:rsidRPr="00877472">
        <w:rPr>
          <w:rFonts w:ascii="Arial Narrow" w:hAnsi="Arial Narrow" w:cs="Arial"/>
        </w:rPr>
        <w:t>Започети су радови на санацији клизишта Соколовина на путу Мојковац-Ђурђевића Тара. Реализацијом овог пројекта биће ријешен један од дугогодишњих проблема на овој дионици пута.</w:t>
      </w:r>
    </w:p>
    <w:p w:rsidR="00786297" w:rsidRPr="00EC099F" w:rsidRDefault="003A1E60" w:rsidP="00EC099F">
      <w:pPr>
        <w:jc w:val="both"/>
        <w:rPr>
          <w:rFonts w:ascii="Arial" w:hAnsi="Arial" w:cs="Arial"/>
        </w:rPr>
      </w:pPr>
      <w:r>
        <w:rPr>
          <w:rFonts w:ascii="Arial" w:hAnsi="Arial" w:cs="Arial"/>
          <w:noProof/>
          <w:lang w:val="en-US"/>
        </w:rPr>
        <w:drawing>
          <wp:anchor distT="0" distB="0" distL="114300" distR="114300" simplePos="0" relativeHeight="251643891" behindDoc="0" locked="0" layoutInCell="1" allowOverlap="1" wp14:anchorId="26E64852" wp14:editId="6B712C61">
            <wp:simplePos x="0" y="0"/>
            <wp:positionH relativeFrom="column">
              <wp:posOffset>3983134</wp:posOffset>
            </wp:positionH>
            <wp:positionV relativeFrom="paragraph">
              <wp:posOffset>281940</wp:posOffset>
            </wp:positionV>
            <wp:extent cx="2154803" cy="1152940"/>
            <wp:effectExtent l="38100" t="38100" r="93345" b="1047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kolovina.jpg"/>
                    <pic:cNvPicPr/>
                  </pic:nvPicPr>
                  <pic:blipFill rotWithShape="1">
                    <a:blip r:embed="rId13" cstate="print">
                      <a:extLst>
                        <a:ext uri="{28A0092B-C50C-407E-A947-70E740481C1C}">
                          <a14:useLocalDpi xmlns:a14="http://schemas.microsoft.com/office/drawing/2010/main" val="0"/>
                        </a:ext>
                      </a:extLst>
                    </a:blip>
                    <a:srcRect r="10222"/>
                    <a:stretch/>
                  </pic:blipFill>
                  <pic:spPr bwMode="auto">
                    <a:xfrm>
                      <a:off x="0" y="0"/>
                      <a:ext cx="2154803" cy="11529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g">
            <w:drawing>
              <wp:anchor distT="0" distB="0" distL="114300" distR="114300" simplePos="0" relativeHeight="251723776" behindDoc="0" locked="0" layoutInCell="1" allowOverlap="1" wp14:anchorId="6FC08716" wp14:editId="480B4EF4">
                <wp:simplePos x="0" y="0"/>
                <wp:positionH relativeFrom="column">
                  <wp:posOffset>2097902</wp:posOffset>
                </wp:positionH>
                <wp:positionV relativeFrom="paragraph">
                  <wp:posOffset>156210</wp:posOffset>
                </wp:positionV>
                <wp:extent cx="2443480" cy="1419225"/>
                <wp:effectExtent l="38100" t="38100" r="90170" b="104775"/>
                <wp:wrapNone/>
                <wp:docPr id="18" name="Group 18"/>
                <wp:cNvGraphicFramePr/>
                <a:graphic xmlns:a="http://schemas.openxmlformats.org/drawingml/2006/main">
                  <a:graphicData uri="http://schemas.microsoft.com/office/word/2010/wordprocessingGroup">
                    <wpg:wgp>
                      <wpg:cNvGrpSpPr/>
                      <wpg:grpSpPr>
                        <a:xfrm>
                          <a:off x="0" y="0"/>
                          <a:ext cx="2443480" cy="1419225"/>
                          <a:chOff x="90352" y="1179714"/>
                          <a:chExt cx="3514725" cy="2035514"/>
                        </a:xfrm>
                        <a:effectLst>
                          <a:outerShdw blurRad="50800" dist="38100" dir="2700000" algn="tl" rotWithShape="0">
                            <a:prstClr val="black">
                              <a:alpha val="40000"/>
                            </a:prstClr>
                          </a:outerShdw>
                        </a:effectLst>
                      </wpg:grpSpPr>
                      <pic:pic xmlns:pic="http://schemas.openxmlformats.org/drawingml/2006/picture">
                        <pic:nvPicPr>
                          <pic:cNvPr id="1"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90352" y="1179714"/>
                            <a:ext cx="3514725" cy="1981200"/>
                          </a:xfrm>
                          <a:prstGeom prst="rect">
                            <a:avLst/>
                          </a:prstGeom>
                          <a:ln>
                            <a:noFill/>
                          </a:ln>
                          <a:effectLst>
                            <a:outerShdw blurRad="50800" dist="38100" dir="2700000" algn="tl" rotWithShape="0">
                              <a:prstClr val="black">
                                <a:alpha val="40000"/>
                              </a:prstClr>
                            </a:outerShdw>
                          </a:effectLst>
                        </pic:spPr>
                      </pic:pic>
                      <pic:pic xmlns:pic="http://schemas.openxmlformats.org/drawingml/2006/picture">
                        <pic:nvPicPr>
                          <pic:cNvPr id="15" name="Picture 1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90352" y="2872328"/>
                            <a:ext cx="3514725" cy="342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8" o:spid="_x0000_s1026" style="position:absolute;margin-left:165.2pt;margin-top:12.3pt;width:192.4pt;height:111.75pt;z-index:251723776;mso-width-relative:margin;mso-height-relative:margin" coordorigin="903,11797" coordsize="35147,203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903;top:11797;width:3514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9NuHAAAAA2gAAAA8AAABkcnMvZG93bnJldi54bWxET02LwjAQvS/4H8IIe9NUBXWrUVSqiDer&#10;63loZtuyzaQ2Wa3/3gjCnobH+5z5sjWVuFHjSssKBv0IBHFmdcm5gvNp25uCcB5ZY2WZFDzIwXLR&#10;+ZhjrO2dj3RLfS5CCLsYFRTe17GULivIoOvbmjhwP7Yx6ANscqkbvIdwU8lhFI2lwZJDQ4E1bQrK&#10;ftM/o+A6mgzMbvX9dd2mh0NyOSfZ+pQo9dltVzMQnlr/L3679zrMh9crrys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v024cAAAADaAAAADwAAAAAAAAAAAAAAAACfAgAA&#10;ZHJzL2Rvd25yZXYueG1sUEsFBgAAAAAEAAQA9wAAAIwDAAAAAA==&#10;">
                  <v:imagedata r:id="rId16" o:title=""/>
                  <v:shadow on="t" color="black" opacity="26214f" origin="-.5,-.5" offset=".74836mm,.74836mm"/>
                  <v:path arrowok="t"/>
                </v:shape>
                <v:shape id="Picture 15" o:spid="_x0000_s1028" type="#_x0000_t75" style="position:absolute;left:903;top:28723;width:35147;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nPhnBAAAA2wAAAA8AAABkcnMvZG93bnJldi54bWxET02LwjAQvS/4H8IIXkRTlZVSjSKCuIc9&#10;uOrB49CMbbGZ1CTV7r/fCMLe5vE+Z7nuTC0e5HxlWcFknIAgzq2uuFBwPu1GKQgfkDXWlknBL3lY&#10;r3ofS8y0ffIPPY6hEDGEfYYKyhCaTEqfl2TQj21DHLmrdQZDhK6Q2uEzhptaTpNkLg1WHBtKbGhb&#10;Un47tkbBvf2ez+phPjwk7SbV8rJ3Lt0rNeh3mwWIQF34F7/dXzrO/4TXL/EA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0nPhnBAAAA2wAAAA8AAAAAAAAAAAAAAAAAnwIA&#10;AGRycy9kb3ducmV2LnhtbFBLBQYAAAAABAAEAPcAAACNAwAAAAA=&#10;">
                  <v:imagedata r:id="rId17" o:title=""/>
                  <v:path arrowok="t"/>
                </v:shape>
              </v:group>
            </w:pict>
          </mc:Fallback>
        </mc:AlternateContent>
      </w:r>
      <w:r>
        <w:rPr>
          <w:rFonts w:ascii="Arial" w:hAnsi="Arial" w:cs="Arial"/>
          <w:noProof/>
          <w:lang w:val="en-US"/>
        </w:rPr>
        <w:drawing>
          <wp:anchor distT="0" distB="0" distL="114300" distR="114300" simplePos="0" relativeHeight="251646966" behindDoc="0" locked="0" layoutInCell="1" allowOverlap="1" wp14:anchorId="74E0B922" wp14:editId="6C2B4D07">
            <wp:simplePos x="0" y="0"/>
            <wp:positionH relativeFrom="column">
              <wp:posOffset>429260</wp:posOffset>
            </wp:positionH>
            <wp:positionV relativeFrom="paragraph">
              <wp:posOffset>281940</wp:posOffset>
            </wp:positionV>
            <wp:extent cx="1962785" cy="1152525"/>
            <wp:effectExtent l="38100" t="38100" r="94615" b="1047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naslova.jpg"/>
                    <pic:cNvPicPr/>
                  </pic:nvPicPr>
                  <pic:blipFill rotWithShape="1">
                    <a:blip r:embed="rId18" cstate="print">
                      <a:extLst>
                        <a:ext uri="{28A0092B-C50C-407E-A947-70E740481C1C}">
                          <a14:useLocalDpi xmlns:a14="http://schemas.microsoft.com/office/drawing/2010/main" val="0"/>
                        </a:ext>
                      </a:extLst>
                    </a:blip>
                    <a:srcRect r="16465"/>
                    <a:stretch/>
                  </pic:blipFill>
                  <pic:spPr bwMode="auto">
                    <a:xfrm>
                      <a:off x="0" y="0"/>
                      <a:ext cx="1962785" cy="115252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6297" w:rsidRDefault="00786297" w:rsidP="00786297">
      <w:pPr>
        <w:pStyle w:val="ListParagraph"/>
        <w:jc w:val="both"/>
        <w:rPr>
          <w:rFonts w:ascii="Arial" w:hAnsi="Arial" w:cs="Arial"/>
        </w:rPr>
      </w:pPr>
    </w:p>
    <w:p w:rsidR="00786297" w:rsidRDefault="00786297" w:rsidP="00786297">
      <w:pPr>
        <w:pStyle w:val="ListParagraph"/>
        <w:jc w:val="both"/>
        <w:rPr>
          <w:rFonts w:ascii="Arial" w:hAnsi="Arial" w:cs="Arial"/>
        </w:rPr>
      </w:pPr>
    </w:p>
    <w:p w:rsidR="00786297" w:rsidRDefault="00786297" w:rsidP="00786297">
      <w:pPr>
        <w:pStyle w:val="ListParagraph"/>
        <w:jc w:val="both"/>
        <w:rPr>
          <w:rFonts w:ascii="Arial" w:hAnsi="Arial" w:cs="Arial"/>
        </w:rPr>
      </w:pPr>
    </w:p>
    <w:p w:rsidR="006A6281" w:rsidRDefault="006A6281" w:rsidP="003A1E60">
      <w:pPr>
        <w:pStyle w:val="ListParagraph"/>
        <w:jc w:val="center"/>
        <w:rPr>
          <w:rFonts w:ascii="Arial" w:hAnsi="Arial" w:cs="Arial"/>
        </w:rPr>
      </w:pPr>
    </w:p>
    <w:p w:rsidR="006A6281" w:rsidRDefault="003A1E60" w:rsidP="003A1E60">
      <w:pPr>
        <w:pStyle w:val="ListParagraph"/>
        <w:tabs>
          <w:tab w:val="left" w:pos="7588"/>
        </w:tabs>
        <w:jc w:val="both"/>
        <w:rPr>
          <w:rFonts w:ascii="Arial" w:hAnsi="Arial" w:cs="Arial"/>
        </w:rPr>
      </w:pPr>
      <w:r>
        <w:rPr>
          <w:rFonts w:ascii="Arial" w:hAnsi="Arial" w:cs="Arial"/>
          <w:noProof/>
          <w:lang w:val="en-US"/>
        </w:rPr>
        <w:drawing>
          <wp:anchor distT="0" distB="0" distL="114300" distR="114300" simplePos="0" relativeHeight="251644916" behindDoc="0" locked="0" layoutInCell="1" allowOverlap="1" wp14:anchorId="5436F32A" wp14:editId="5B1B6234">
            <wp:simplePos x="0" y="0"/>
            <wp:positionH relativeFrom="column">
              <wp:posOffset>4069080</wp:posOffset>
            </wp:positionH>
            <wp:positionV relativeFrom="paragraph">
              <wp:posOffset>158750</wp:posOffset>
            </wp:positionV>
            <wp:extent cx="2076450" cy="232038"/>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15636" cy="236417"/>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47991" behindDoc="0" locked="0" layoutInCell="1" allowOverlap="1" wp14:anchorId="44935DD3" wp14:editId="648347EF">
            <wp:simplePos x="0" y="0"/>
            <wp:positionH relativeFrom="column">
              <wp:posOffset>429288</wp:posOffset>
            </wp:positionH>
            <wp:positionV relativeFrom="paragraph">
              <wp:posOffset>156649</wp:posOffset>
            </wp:positionV>
            <wp:extent cx="2067339" cy="236253"/>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71739" cy="23675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ab/>
      </w:r>
    </w:p>
    <w:p w:rsidR="00786297" w:rsidRPr="009505F6" w:rsidRDefault="00786297" w:rsidP="009505F6">
      <w:pPr>
        <w:jc w:val="both"/>
        <w:rPr>
          <w:rFonts w:ascii="Arial" w:hAnsi="Arial" w:cs="Arial"/>
          <w:lang w:val="sr-Cyrl-RS"/>
        </w:rPr>
      </w:pPr>
    </w:p>
    <w:p w:rsidR="00786297" w:rsidRPr="00877472" w:rsidRDefault="00877472" w:rsidP="00877472">
      <w:pPr>
        <w:tabs>
          <w:tab w:val="left" w:pos="3735"/>
        </w:tabs>
        <w:jc w:val="center"/>
        <w:rPr>
          <w:rFonts w:ascii="Arial Narrow" w:hAnsi="Arial Narrow" w:cs="Arial"/>
          <w:sz w:val="16"/>
          <w:lang w:val="sr-Cyrl-RS"/>
        </w:rPr>
      </w:pPr>
      <w:r>
        <w:rPr>
          <w:rFonts w:ascii="Arial Narrow" w:hAnsi="Arial Narrow" w:cs="Arial"/>
          <w:sz w:val="16"/>
        </w:rPr>
        <w:t xml:space="preserve">       </w:t>
      </w:r>
      <w:r w:rsidR="009505F6" w:rsidRPr="00877472">
        <w:rPr>
          <w:rFonts w:ascii="Arial Narrow" w:hAnsi="Arial Narrow" w:cs="Arial"/>
          <w:sz w:val="16"/>
          <w:lang w:val="sr-Cyrl-RS"/>
        </w:rPr>
        <w:t>Слика 1:</w:t>
      </w:r>
      <w:r w:rsidR="00786297" w:rsidRPr="00877472">
        <w:rPr>
          <w:rFonts w:ascii="Arial Narrow" w:hAnsi="Arial Narrow" w:cs="Arial"/>
          <w:sz w:val="16"/>
          <w:lang w:val="sr-Cyrl-RS"/>
        </w:rPr>
        <w:t xml:space="preserve"> Санација клизишта у Соколовини</w:t>
      </w:r>
    </w:p>
    <w:p w:rsidR="00786297" w:rsidRDefault="00786297" w:rsidP="00786297">
      <w:pPr>
        <w:pStyle w:val="ListParagraph"/>
        <w:jc w:val="both"/>
        <w:rPr>
          <w:rFonts w:ascii="Arial" w:hAnsi="Arial" w:cs="Arial"/>
        </w:rPr>
      </w:pPr>
    </w:p>
    <w:p w:rsidR="00261514" w:rsidRPr="00877472" w:rsidRDefault="0078163E" w:rsidP="00261514">
      <w:pPr>
        <w:pStyle w:val="ListParagraph"/>
        <w:numPr>
          <w:ilvl w:val="0"/>
          <w:numId w:val="1"/>
        </w:numPr>
        <w:jc w:val="both"/>
        <w:rPr>
          <w:rFonts w:ascii="Arial Narrow" w:hAnsi="Arial Narrow" w:cs="Arial"/>
        </w:rPr>
      </w:pPr>
      <w:r w:rsidRPr="00877472">
        <w:rPr>
          <w:rFonts w:ascii="Arial Narrow" w:hAnsi="Arial Narrow" w:cs="Arial"/>
        </w:rPr>
        <w:t>Када је у питању путна и</w:t>
      </w:r>
      <w:r w:rsidRPr="00877472">
        <w:rPr>
          <w:rFonts w:ascii="Arial Narrow" w:hAnsi="Arial Narrow" w:cs="Arial"/>
          <w:lang w:val="sr-Cyrl-RS"/>
        </w:rPr>
        <w:t>н</w:t>
      </w:r>
      <w:r w:rsidRPr="00877472">
        <w:rPr>
          <w:rFonts w:ascii="Arial Narrow" w:hAnsi="Arial Narrow" w:cs="Arial"/>
        </w:rPr>
        <w:t xml:space="preserve">фраструктура у протеклој години издвојено је преко 100.000 </w:t>
      </w:r>
      <w:r w:rsidR="006C71A3" w:rsidRPr="00877472">
        <w:rPr>
          <w:rFonts w:ascii="Arial Narrow" w:hAnsi="Arial Narrow" w:cs="Arial"/>
        </w:rPr>
        <w:t>€</w:t>
      </w:r>
      <w:r w:rsidRPr="00877472">
        <w:rPr>
          <w:rFonts w:ascii="Arial Narrow" w:hAnsi="Arial Narrow" w:cs="Arial"/>
        </w:rPr>
        <w:t xml:space="preserve"> за асфалтирање више путних права</w:t>
      </w:r>
      <w:r w:rsidR="00EC4989">
        <w:rPr>
          <w:rFonts w:ascii="Arial Narrow" w:hAnsi="Arial Narrow" w:cs="Arial"/>
        </w:rPr>
        <w:t>ца и то: Лазина, Јушковић поток, Равни, Гостиловин</w:t>
      </w:r>
      <w:r w:rsidR="00EC4989">
        <w:rPr>
          <w:rFonts w:ascii="Arial Narrow" w:hAnsi="Arial Narrow" w:cs="Arial"/>
          <w:lang w:val="sr-Cyrl-RS"/>
        </w:rPr>
        <w:t>а</w:t>
      </w:r>
      <w:r w:rsidR="00EC4989">
        <w:rPr>
          <w:rFonts w:ascii="Arial Narrow" w:hAnsi="Arial Narrow" w:cs="Arial"/>
        </w:rPr>
        <w:t>, Слатин</w:t>
      </w:r>
      <w:r w:rsidR="00EC4989">
        <w:rPr>
          <w:rFonts w:ascii="Arial Narrow" w:hAnsi="Arial Narrow" w:cs="Arial"/>
          <w:lang w:val="sr-Cyrl-RS"/>
        </w:rPr>
        <w:t>а</w:t>
      </w:r>
      <w:r w:rsidR="00EC4989">
        <w:rPr>
          <w:rFonts w:ascii="Arial Narrow" w:hAnsi="Arial Narrow" w:cs="Arial"/>
        </w:rPr>
        <w:t>, Поља, Штитариц</w:t>
      </w:r>
      <w:r w:rsidR="00EC4989">
        <w:rPr>
          <w:rFonts w:ascii="Arial Narrow" w:hAnsi="Arial Narrow" w:cs="Arial"/>
          <w:lang w:val="sr-Cyrl-RS"/>
        </w:rPr>
        <w:t>а</w:t>
      </w:r>
      <w:r w:rsidRPr="00877472">
        <w:rPr>
          <w:rFonts w:ascii="Arial Narrow" w:hAnsi="Arial Narrow" w:cs="Arial"/>
        </w:rPr>
        <w:t xml:space="preserve">. Започети су радови на асфалтирању путног правца Мрамор- Буренски-Меки до у дужини од око 4.5 километра а вриједност тих радова износиће 300.000 </w:t>
      </w:r>
      <w:r w:rsidR="006C71A3" w:rsidRPr="00877472">
        <w:rPr>
          <w:rFonts w:ascii="Arial Narrow" w:hAnsi="Arial Narrow" w:cs="Arial"/>
        </w:rPr>
        <w:t>€</w:t>
      </w:r>
      <w:r w:rsidR="00EC4989">
        <w:rPr>
          <w:rFonts w:ascii="Arial Narrow" w:hAnsi="Arial Narrow" w:cs="Arial"/>
        </w:rPr>
        <w:t>.</w:t>
      </w:r>
      <w:r w:rsidRPr="00877472">
        <w:rPr>
          <w:rFonts w:ascii="Arial Narrow" w:hAnsi="Arial Narrow" w:cs="Arial"/>
        </w:rPr>
        <w:t xml:space="preserve">. У овој години планирано је још 300.000 </w:t>
      </w:r>
      <w:r w:rsidR="006C71A3" w:rsidRPr="00877472">
        <w:rPr>
          <w:rFonts w:ascii="Arial Narrow" w:hAnsi="Arial Narrow" w:cs="Arial"/>
        </w:rPr>
        <w:t>€</w:t>
      </w:r>
      <w:r w:rsidRPr="00877472">
        <w:rPr>
          <w:rFonts w:ascii="Arial Narrow" w:hAnsi="Arial Narrow" w:cs="Arial"/>
        </w:rPr>
        <w:t xml:space="preserve"> од Управе за капиталне пројекте за наставак тог путног правца који ће даље водити до цркве у Прошћенским Жарима. </w:t>
      </w:r>
      <w:r w:rsidR="00261514" w:rsidRPr="00877472">
        <w:rPr>
          <w:rFonts w:ascii="Arial Narrow" w:hAnsi="Arial Narrow" w:cs="Arial"/>
          <w:lang w:val="sr-Cyrl-RS"/>
        </w:rPr>
        <w:t>У з</w:t>
      </w:r>
      <w:r w:rsidR="00261514" w:rsidRPr="00877472">
        <w:rPr>
          <w:rFonts w:ascii="Arial Narrow" w:hAnsi="Arial Narrow" w:cs="Arial"/>
        </w:rPr>
        <w:t>авршен</w:t>
      </w:r>
      <w:r w:rsidR="00261514" w:rsidRPr="00877472">
        <w:rPr>
          <w:rFonts w:ascii="Arial Narrow" w:hAnsi="Arial Narrow" w:cs="Arial"/>
          <w:lang w:val="sr-Cyrl-RS"/>
        </w:rPr>
        <w:t>ој фази</w:t>
      </w:r>
      <w:r w:rsidRPr="00877472">
        <w:rPr>
          <w:rFonts w:ascii="Arial Narrow" w:hAnsi="Arial Narrow" w:cs="Arial"/>
        </w:rPr>
        <w:t xml:space="preserve"> је и изградња двосмјерне саобраћајнице са обостраним тротоарима у улици Ослободилачких ратова, која је повезала Дом здравља , Центар за културу са магистралним путем а уједно смањила оптерећење улице која је водила до школе. Вриједност те инвестиције</w:t>
      </w:r>
      <w:r w:rsidR="00261514" w:rsidRPr="00877472">
        <w:rPr>
          <w:rFonts w:ascii="Arial Narrow" w:hAnsi="Arial Narrow" w:cs="Arial"/>
        </w:rPr>
        <w:t xml:space="preserve"> износила је преко 200.000 </w:t>
      </w:r>
      <w:r w:rsidR="006C71A3" w:rsidRPr="00877472">
        <w:rPr>
          <w:rFonts w:ascii="Arial Narrow" w:hAnsi="Arial Narrow" w:cs="Arial"/>
        </w:rPr>
        <w:t>€</w:t>
      </w:r>
      <w:r w:rsidR="00EC4989">
        <w:rPr>
          <w:rFonts w:ascii="Arial Narrow" w:hAnsi="Arial Narrow" w:cs="Arial"/>
          <w:lang w:val="sr-Cyrl-RS"/>
        </w:rPr>
        <w:t>.</w:t>
      </w:r>
    </w:p>
    <w:p w:rsidR="0078163E" w:rsidRPr="00786297" w:rsidRDefault="00CE6722" w:rsidP="00877472">
      <w:pPr>
        <w:pStyle w:val="ListParagraph"/>
        <w:numPr>
          <w:ilvl w:val="0"/>
          <w:numId w:val="1"/>
        </w:numPr>
        <w:rPr>
          <w:rFonts w:ascii="Arial" w:hAnsi="Arial" w:cs="Arial"/>
        </w:rPr>
      </w:pPr>
      <w:r w:rsidRPr="00877472">
        <w:rPr>
          <w:rFonts w:ascii="Arial Narrow" w:hAnsi="Arial Narrow" w:cs="Arial"/>
        </w:rPr>
        <w:t>У протеклој години издвојил</w:t>
      </w:r>
      <w:r w:rsidRPr="00877472">
        <w:rPr>
          <w:rFonts w:ascii="Arial Narrow" w:hAnsi="Arial Narrow" w:cs="Arial"/>
          <w:lang w:val="sr-Cyrl-RS"/>
        </w:rPr>
        <w:t>и</w:t>
      </w:r>
      <w:r w:rsidR="0078163E" w:rsidRPr="00877472">
        <w:rPr>
          <w:rFonts w:ascii="Arial Narrow" w:hAnsi="Arial Narrow" w:cs="Arial"/>
        </w:rPr>
        <w:t xml:space="preserve"> смо 130.000 </w:t>
      </w:r>
      <w:r w:rsidR="006C71A3" w:rsidRPr="00877472">
        <w:rPr>
          <w:rFonts w:ascii="Arial Narrow" w:hAnsi="Arial Narrow" w:cs="Arial"/>
        </w:rPr>
        <w:t>€</w:t>
      </w:r>
      <w:r w:rsidR="0078163E" w:rsidRPr="00877472">
        <w:rPr>
          <w:rFonts w:ascii="Arial Narrow" w:hAnsi="Arial Narrow" w:cs="Arial"/>
        </w:rPr>
        <w:t xml:space="preserve"> за асфалтирање пута Кр</w:t>
      </w:r>
      <w:r w:rsidR="00EC4989">
        <w:rPr>
          <w:rFonts w:ascii="Arial Narrow" w:hAnsi="Arial Narrow" w:cs="Arial"/>
        </w:rPr>
        <w:t>ље-Бојна њива у дужини од око 2</w:t>
      </w:r>
      <w:r w:rsidR="00EC4989">
        <w:rPr>
          <w:rFonts w:ascii="Arial Narrow" w:hAnsi="Arial Narrow" w:cs="Arial"/>
          <w:lang w:val="sr-Cyrl-RS"/>
        </w:rPr>
        <w:t xml:space="preserve"> </w:t>
      </w:r>
      <w:r w:rsidR="0078163E" w:rsidRPr="00877472">
        <w:rPr>
          <w:rFonts w:ascii="Arial Narrow" w:hAnsi="Arial Narrow" w:cs="Arial"/>
        </w:rPr>
        <w:t>километра који води директно до споменика.</w:t>
      </w:r>
      <w:r>
        <w:rPr>
          <w:rFonts w:ascii="Arial" w:hAnsi="Arial" w:cs="Arial"/>
          <w:lang w:val="sr-Cyrl-RS"/>
        </w:rPr>
        <w:br/>
      </w:r>
    </w:p>
    <w:p w:rsidR="00786297" w:rsidRPr="00F45E78" w:rsidRDefault="009C1B15" w:rsidP="00786297">
      <w:pPr>
        <w:jc w:val="both"/>
        <w:rPr>
          <w:rFonts w:ascii="Arial" w:hAnsi="Arial" w:cs="Arial"/>
          <w:lang w:val="sr-Cyrl-RS"/>
        </w:rPr>
      </w:pPr>
      <w:r>
        <w:rPr>
          <w:rFonts w:ascii="Arial" w:hAnsi="Arial" w:cs="Arial"/>
          <w:noProof/>
          <w:lang w:val="en-US"/>
        </w:rPr>
        <mc:AlternateContent>
          <mc:Choice Requires="wpg">
            <w:drawing>
              <wp:anchor distT="0" distB="0" distL="114300" distR="114300" simplePos="0" relativeHeight="251660159" behindDoc="0" locked="0" layoutInCell="1" allowOverlap="1" wp14:anchorId="1B6B8553" wp14:editId="06E69168">
                <wp:simplePos x="0" y="0"/>
                <wp:positionH relativeFrom="column">
                  <wp:posOffset>1325290</wp:posOffset>
                </wp:positionH>
                <wp:positionV relativeFrom="paragraph">
                  <wp:posOffset>14811</wp:posOffset>
                </wp:positionV>
                <wp:extent cx="3834348" cy="2360428"/>
                <wp:effectExtent l="38100" t="38100" r="90170" b="78105"/>
                <wp:wrapNone/>
                <wp:docPr id="49" name="Group 49"/>
                <wp:cNvGraphicFramePr/>
                <a:graphic xmlns:a="http://schemas.openxmlformats.org/drawingml/2006/main">
                  <a:graphicData uri="http://schemas.microsoft.com/office/word/2010/wordprocessingGroup">
                    <wpg:wgp>
                      <wpg:cNvGrpSpPr/>
                      <wpg:grpSpPr>
                        <a:xfrm>
                          <a:off x="0" y="0"/>
                          <a:ext cx="3834348" cy="2360428"/>
                          <a:chOff x="0" y="0"/>
                          <a:chExt cx="2711302" cy="1669312"/>
                        </a:xfrm>
                      </wpg:grpSpPr>
                      <pic:pic xmlns:pic="http://schemas.openxmlformats.org/drawingml/2006/picture">
                        <pic:nvPicPr>
                          <pic:cNvPr id="2" name="Picture 2"/>
                          <pic:cNvPicPr>
                            <a:picLocks noChangeAspect="1"/>
                          </pic:cNvPicPr>
                        </pic:nvPicPr>
                        <pic:blipFill rotWithShape="1">
                          <a:blip r:embed="rId20" cstate="print">
                            <a:extLst>
                              <a:ext uri="{28A0092B-C50C-407E-A947-70E740481C1C}">
                                <a14:useLocalDpi xmlns:a14="http://schemas.microsoft.com/office/drawing/2010/main" val="0"/>
                              </a:ext>
                            </a:extLst>
                          </a:blip>
                          <a:srcRect l="8926" r="3443"/>
                          <a:stretch/>
                        </pic:blipFill>
                        <pic:spPr bwMode="auto">
                          <a:xfrm>
                            <a:off x="0" y="0"/>
                            <a:ext cx="2711302" cy="165867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1360968"/>
                            <a:ext cx="2711302" cy="3083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9" o:spid="_x0000_s1026" style="position:absolute;margin-left:104.35pt;margin-top:1.15pt;width:301.9pt;height:185.85pt;z-index:251660159;mso-width-relative:margin;mso-height-relative:margin" coordsize="27113,166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">
                <v:shape id="Picture 2" o:spid="_x0000_s1027" type="#_x0000_t75" style="position:absolute;width:27113;height:16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7v0LCAAAA2gAAAA8AAABkcnMvZG93bnJldi54bWxEj0FrAjEUhO9C/0N4hd400YLYrVFEFDy0&#10;B7el59fkdbN087Juorv9940geBxm5htmuR58Iy7UxTqwhulEgSA2wdZcafj82I8XIGJCttgEJg1/&#10;FGG9ehgtsbCh5yNdylSJDOFYoAaXUltIGY0jj3ESWuLs/YTOY8qyq6TtsM9w38iZUnPpsea84LCl&#10;rSPzW569hv7r7fS8+969DHNllHKHRVW+G62fHofNK4hEQ7qHb+2D1TCD65V8A+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e79CwgAAANoAAAAPAAAAAAAAAAAAAAAAAJ8C&#10;AABkcnMvZG93bnJldi54bWxQSwUGAAAAAAQABAD3AAAAjgMAAAAA&#10;">
                  <v:imagedata r:id="rId21" o:title="" cropleft="5850f" cropright="2256f"/>
                  <v:shadow on="t" color="black" opacity="26214f" origin="-.5,-.5" offset=".74836mm,.74836mm"/>
                  <v:path arrowok="t"/>
                </v:shape>
                <v:shape id="Picture 8" o:spid="_x0000_s1028" type="#_x0000_t75" style="position:absolute;top:13609;width:27113;height:3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XaM3BAAAA2gAAAA8AAABkcnMvZG93bnJldi54bWxET01rwkAQvQv+h2UK3nRTQ22auopIrIKH&#10;UlvodchOk9DsbMyuSfz37kHw+Hjfy/VgatFR6yrLCp5nEQji3OqKCwU/37tpAsJ5ZI21ZVJwJQfr&#10;1Xi0xFTbnr+oO/lChBB2KSoovW9SKV1ekkE3sw1x4P5sa9AH2BZSt9iHcFPLeRQtpMGKQ0OJDW1L&#10;yv9PF6Pg7fXIMckqO/t48fHyuU8y/k2UmjwNm3cQngb/EN/dB60gbA1Xwg2Qq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XaM3BAAAA2gAAAA8AAAAAAAAAAAAAAAAAnwIA&#10;AGRycy9kb3ducmV2LnhtbFBLBQYAAAAABAAEAPcAAACNAwAAAAA=&#10;">
                  <v:imagedata r:id="rId22" o:title=""/>
                  <v:path arrowok="t"/>
                </v:shape>
              </v:group>
            </w:pict>
          </mc:Fallback>
        </mc:AlternateContent>
      </w:r>
    </w:p>
    <w:p w:rsidR="00786297" w:rsidRDefault="00786297" w:rsidP="00786297">
      <w:pPr>
        <w:jc w:val="both"/>
        <w:rPr>
          <w:rFonts w:ascii="Arial" w:hAnsi="Arial" w:cs="Arial"/>
          <w:lang w:val="sr-Cyrl-RS"/>
        </w:rPr>
      </w:pPr>
    </w:p>
    <w:p w:rsidR="00786297" w:rsidRDefault="00786297" w:rsidP="00786297">
      <w:pPr>
        <w:jc w:val="both"/>
        <w:rPr>
          <w:rFonts w:ascii="Arial" w:hAnsi="Arial" w:cs="Arial"/>
        </w:rPr>
      </w:pPr>
    </w:p>
    <w:p w:rsidR="00261514" w:rsidRDefault="00261514" w:rsidP="00786297">
      <w:pPr>
        <w:jc w:val="both"/>
        <w:rPr>
          <w:rFonts w:ascii="Arial" w:hAnsi="Arial" w:cs="Arial"/>
        </w:rPr>
      </w:pPr>
    </w:p>
    <w:p w:rsidR="00261514" w:rsidRDefault="00261514" w:rsidP="00786297">
      <w:pPr>
        <w:jc w:val="both"/>
        <w:rPr>
          <w:rFonts w:ascii="Arial" w:hAnsi="Arial" w:cs="Arial"/>
        </w:rPr>
      </w:pPr>
    </w:p>
    <w:p w:rsidR="00261514" w:rsidRDefault="00261514" w:rsidP="00786297">
      <w:pPr>
        <w:jc w:val="both"/>
        <w:rPr>
          <w:rFonts w:ascii="Arial" w:hAnsi="Arial" w:cs="Arial"/>
        </w:rPr>
      </w:pPr>
    </w:p>
    <w:p w:rsidR="009C1B15" w:rsidRDefault="009C1B15" w:rsidP="00786297">
      <w:pPr>
        <w:jc w:val="both"/>
        <w:rPr>
          <w:rFonts w:ascii="Arial" w:hAnsi="Arial" w:cs="Arial"/>
        </w:rPr>
      </w:pPr>
    </w:p>
    <w:p w:rsidR="00261514" w:rsidRPr="00261514" w:rsidRDefault="00261514" w:rsidP="00786297">
      <w:pPr>
        <w:jc w:val="both"/>
        <w:rPr>
          <w:rFonts w:ascii="Arial" w:hAnsi="Arial" w:cs="Arial"/>
        </w:rPr>
      </w:pPr>
    </w:p>
    <w:p w:rsidR="00786297" w:rsidRPr="007C6B6E" w:rsidRDefault="007C6B6E" w:rsidP="007C6B6E">
      <w:pPr>
        <w:tabs>
          <w:tab w:val="left" w:pos="7125"/>
        </w:tabs>
        <w:jc w:val="center"/>
        <w:rPr>
          <w:rFonts w:ascii="Arial Narrow" w:hAnsi="Arial Narrow" w:cs="Arial"/>
          <w:sz w:val="16"/>
          <w:lang w:val="sr-Cyrl-RS"/>
        </w:rPr>
      </w:pPr>
      <w:r>
        <w:rPr>
          <w:rFonts w:ascii="Arial Narrow" w:hAnsi="Arial Narrow" w:cs="Arial"/>
          <w:sz w:val="16"/>
          <w:lang w:val="sr-Cyrl-RS"/>
        </w:rPr>
        <w:t xml:space="preserve">  </w:t>
      </w:r>
      <w:r w:rsidR="00261514" w:rsidRPr="007C6B6E">
        <w:rPr>
          <w:rFonts w:ascii="Arial Narrow" w:hAnsi="Arial Narrow" w:cs="Arial"/>
          <w:sz w:val="16"/>
          <w:lang w:val="sr-Cyrl-RS"/>
        </w:rPr>
        <w:t>Слика</w:t>
      </w:r>
      <w:r w:rsidR="009505F6" w:rsidRPr="007C6B6E">
        <w:rPr>
          <w:rFonts w:ascii="Arial Narrow" w:hAnsi="Arial Narrow" w:cs="Arial"/>
          <w:sz w:val="16"/>
          <w:lang w:val="sr-Cyrl-RS"/>
        </w:rPr>
        <w:t xml:space="preserve"> 2</w:t>
      </w:r>
      <w:r w:rsidR="009C1B15" w:rsidRPr="007C6B6E">
        <w:rPr>
          <w:rFonts w:ascii="Arial Narrow" w:hAnsi="Arial Narrow" w:cs="Arial"/>
          <w:sz w:val="16"/>
          <w:lang w:val="sr-Cyrl-RS"/>
        </w:rPr>
        <w:t xml:space="preserve">: </w:t>
      </w:r>
      <w:r>
        <w:rPr>
          <w:rFonts w:ascii="Arial Narrow" w:hAnsi="Arial Narrow" w:cs="Arial"/>
          <w:sz w:val="16"/>
          <w:lang w:val="sr-Cyrl-RS"/>
        </w:rPr>
        <w:t xml:space="preserve">   </w:t>
      </w:r>
      <w:r w:rsidR="009C1B15" w:rsidRPr="007C6B6E">
        <w:rPr>
          <w:rFonts w:ascii="Arial Narrow" w:hAnsi="Arial Narrow" w:cs="Arial"/>
          <w:sz w:val="16"/>
          <w:lang w:val="sr-Cyrl-RS"/>
        </w:rPr>
        <w:t>Пут Бојна њива - Крље</w:t>
      </w:r>
    </w:p>
    <w:p w:rsidR="00877472" w:rsidRDefault="00877472" w:rsidP="00786297">
      <w:pPr>
        <w:jc w:val="both"/>
        <w:rPr>
          <w:rFonts w:ascii="Arial" w:hAnsi="Arial" w:cs="Arial"/>
        </w:rPr>
      </w:pPr>
    </w:p>
    <w:p w:rsidR="0008771C" w:rsidRDefault="0008771C" w:rsidP="00786297">
      <w:pPr>
        <w:jc w:val="both"/>
        <w:rPr>
          <w:rFonts w:ascii="Arial" w:hAnsi="Arial" w:cs="Arial"/>
        </w:rPr>
      </w:pPr>
    </w:p>
    <w:p w:rsidR="0008771C" w:rsidRDefault="0008771C" w:rsidP="00786297">
      <w:pPr>
        <w:jc w:val="both"/>
        <w:rPr>
          <w:rFonts w:ascii="Arial" w:hAnsi="Arial" w:cs="Arial"/>
        </w:rPr>
      </w:pPr>
    </w:p>
    <w:p w:rsidR="0008771C" w:rsidRDefault="0008771C" w:rsidP="00786297">
      <w:pPr>
        <w:jc w:val="both"/>
        <w:rPr>
          <w:rFonts w:ascii="Arial" w:hAnsi="Arial" w:cs="Arial"/>
        </w:rPr>
      </w:pPr>
    </w:p>
    <w:p w:rsidR="0008771C" w:rsidRPr="00261514" w:rsidRDefault="0008771C" w:rsidP="00786297">
      <w:pPr>
        <w:jc w:val="both"/>
        <w:rPr>
          <w:rFonts w:ascii="Arial" w:hAnsi="Arial" w:cs="Arial"/>
        </w:rPr>
      </w:pPr>
    </w:p>
    <w:p w:rsidR="0078163E" w:rsidRPr="00877472" w:rsidRDefault="0078163E" w:rsidP="0078163E">
      <w:pPr>
        <w:pStyle w:val="ListParagraph"/>
        <w:numPr>
          <w:ilvl w:val="0"/>
          <w:numId w:val="1"/>
        </w:numPr>
        <w:jc w:val="both"/>
        <w:rPr>
          <w:rFonts w:ascii="Arial Narrow" w:hAnsi="Arial Narrow" w:cs="Arial"/>
        </w:rPr>
      </w:pPr>
      <w:r w:rsidRPr="00877472">
        <w:rPr>
          <w:rFonts w:ascii="Arial Narrow" w:hAnsi="Arial Narrow" w:cs="Arial"/>
        </w:rPr>
        <w:lastRenderedPageBreak/>
        <w:t xml:space="preserve">Одобрена су средства од стране Јапанске Амбасаде у износу од око 68.000 </w:t>
      </w:r>
      <w:r w:rsidR="006C71A3" w:rsidRPr="00877472">
        <w:rPr>
          <w:rFonts w:ascii="Arial Narrow" w:hAnsi="Arial Narrow" w:cs="Arial"/>
        </w:rPr>
        <w:t>€</w:t>
      </w:r>
      <w:r w:rsidRPr="00877472">
        <w:rPr>
          <w:rFonts w:ascii="Arial Narrow" w:hAnsi="Arial Narrow" w:cs="Arial"/>
        </w:rPr>
        <w:t xml:space="preserve"> за адаптацију дијела зграде вртића „Јевросима Ј</w:t>
      </w:r>
      <w:r w:rsidR="00EC4989">
        <w:rPr>
          <w:rFonts w:ascii="Arial Narrow" w:hAnsi="Arial Narrow" w:cs="Arial"/>
          <w:lang w:val="sr-Cyrl-RS"/>
        </w:rPr>
        <w:t>евра</w:t>
      </w:r>
      <w:r w:rsidRPr="00877472">
        <w:rPr>
          <w:rFonts w:ascii="Arial Narrow" w:hAnsi="Arial Narrow" w:cs="Arial"/>
        </w:rPr>
        <w:t xml:space="preserve"> Рабреновић“.</w:t>
      </w:r>
    </w:p>
    <w:p w:rsidR="005A023D" w:rsidRPr="00877472" w:rsidRDefault="005A023D" w:rsidP="0078163E">
      <w:pPr>
        <w:pStyle w:val="ListParagraph"/>
        <w:numPr>
          <w:ilvl w:val="0"/>
          <w:numId w:val="1"/>
        </w:numPr>
        <w:jc w:val="both"/>
        <w:rPr>
          <w:rFonts w:ascii="Arial Narrow" w:hAnsi="Arial Narrow" w:cs="Arial"/>
        </w:rPr>
      </w:pPr>
      <w:r w:rsidRPr="00877472">
        <w:rPr>
          <w:rFonts w:ascii="Arial Narrow" w:hAnsi="Arial Narrow" w:cs="Arial"/>
        </w:rPr>
        <w:t>У мојковачком Дому здравља ''Бошко Дедејић'', захваљујући пројекту општине Мојковац  и донациј</w:t>
      </w:r>
      <w:r w:rsidR="00EC4989">
        <w:rPr>
          <w:rFonts w:ascii="Arial Narrow" w:hAnsi="Arial Narrow" w:cs="Arial"/>
        </w:rPr>
        <w:t>и Амбасаде Бугарске од 35</w:t>
      </w:r>
      <w:r w:rsidR="00EC4989">
        <w:rPr>
          <w:rFonts w:ascii="Arial Narrow" w:hAnsi="Arial Narrow" w:cs="Arial"/>
          <w:lang w:val="sr-Cyrl-RS"/>
        </w:rPr>
        <w:t>.000</w:t>
      </w:r>
      <w:r w:rsidRPr="00877472">
        <w:rPr>
          <w:rFonts w:ascii="Arial Narrow" w:hAnsi="Arial Narrow" w:cs="Arial"/>
        </w:rPr>
        <w:t xml:space="preserve"> </w:t>
      </w:r>
      <w:r w:rsidR="006C71A3" w:rsidRPr="00877472">
        <w:rPr>
          <w:rFonts w:ascii="Arial Narrow" w:hAnsi="Arial Narrow" w:cs="Arial"/>
        </w:rPr>
        <w:t>€</w:t>
      </w:r>
      <w:r w:rsidRPr="00877472">
        <w:rPr>
          <w:rFonts w:ascii="Arial Narrow" w:hAnsi="Arial Narrow" w:cs="Arial"/>
        </w:rPr>
        <w:t>, реконструисан је дио крова и уређен тротоар око ове здравствене установе.</w:t>
      </w:r>
    </w:p>
    <w:p w:rsidR="0078163E" w:rsidRPr="00877472" w:rsidRDefault="0078163E" w:rsidP="0078163E">
      <w:pPr>
        <w:pStyle w:val="ListParagraph"/>
        <w:numPr>
          <w:ilvl w:val="0"/>
          <w:numId w:val="1"/>
        </w:numPr>
        <w:jc w:val="both"/>
        <w:rPr>
          <w:rFonts w:ascii="Arial Narrow" w:hAnsi="Arial Narrow" w:cs="Arial"/>
        </w:rPr>
      </w:pPr>
      <w:r w:rsidRPr="00877472">
        <w:rPr>
          <w:rFonts w:ascii="Arial Narrow" w:hAnsi="Arial Narrow" w:cs="Arial"/>
        </w:rPr>
        <w:t xml:space="preserve">Општина Мојковац је из буџета издвојила средства у износу од 27.345 </w:t>
      </w:r>
      <w:r w:rsidR="006C71A3" w:rsidRPr="00877472">
        <w:rPr>
          <w:rFonts w:ascii="Arial Narrow" w:hAnsi="Arial Narrow" w:cs="Arial"/>
        </w:rPr>
        <w:t>€</w:t>
      </w:r>
      <w:r w:rsidRPr="00877472">
        <w:rPr>
          <w:rFonts w:ascii="Arial Narrow" w:hAnsi="Arial Narrow" w:cs="Arial"/>
        </w:rPr>
        <w:t xml:space="preserve"> за адаптацију зграда за колективно становање по спроведеном Јавном конкурсу, са планом наставка истог пројекта.</w:t>
      </w:r>
    </w:p>
    <w:p w:rsidR="0078163E" w:rsidRDefault="0078163E" w:rsidP="0078163E">
      <w:pPr>
        <w:pStyle w:val="ListParagraph"/>
        <w:jc w:val="both"/>
        <w:rPr>
          <w:rFonts w:ascii="Arial" w:hAnsi="Arial" w:cs="Arial"/>
          <w:lang w:val="sr-Cyrl-RS"/>
        </w:rPr>
      </w:pPr>
    </w:p>
    <w:p w:rsidR="00261514" w:rsidRDefault="00261514" w:rsidP="0078163E">
      <w:pPr>
        <w:pStyle w:val="ListParagraph"/>
        <w:jc w:val="both"/>
        <w:rPr>
          <w:rFonts w:ascii="Arial" w:hAnsi="Arial" w:cs="Arial"/>
          <w:lang w:val="sr-Cyrl-RS"/>
        </w:rPr>
      </w:pPr>
    </w:p>
    <w:p w:rsidR="00261514" w:rsidRDefault="00EC099F" w:rsidP="0078163E">
      <w:pPr>
        <w:pStyle w:val="ListParagraph"/>
        <w:jc w:val="both"/>
        <w:rPr>
          <w:rFonts w:ascii="Arial" w:hAnsi="Arial" w:cs="Arial"/>
          <w:lang w:val="sr-Cyrl-RS"/>
        </w:rPr>
      </w:pPr>
      <w:r>
        <w:rPr>
          <w:rFonts w:ascii="Arial" w:hAnsi="Arial" w:cs="Arial"/>
          <w:noProof/>
          <w:lang w:val="en-US"/>
        </w:rPr>
        <w:drawing>
          <wp:anchor distT="0" distB="0" distL="114300" distR="114300" simplePos="0" relativeHeight="251656191" behindDoc="0" locked="0" layoutInCell="1" allowOverlap="1" wp14:anchorId="5664E47F" wp14:editId="779ED24C">
            <wp:simplePos x="0" y="0"/>
            <wp:positionH relativeFrom="column">
              <wp:posOffset>1498589</wp:posOffset>
            </wp:positionH>
            <wp:positionV relativeFrom="paragraph">
              <wp:posOffset>63752</wp:posOffset>
            </wp:positionV>
            <wp:extent cx="3114136" cy="1763992"/>
            <wp:effectExtent l="38100" t="38100" r="86360" b="1035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 zdravlj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06355" cy="17595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261514" w:rsidRPr="00261514" w:rsidRDefault="00261514" w:rsidP="0078163E">
      <w:pPr>
        <w:pStyle w:val="ListParagraph"/>
        <w:jc w:val="both"/>
        <w:rPr>
          <w:rFonts w:ascii="Arial" w:hAnsi="Arial" w:cs="Arial"/>
        </w:rPr>
      </w:pPr>
    </w:p>
    <w:p w:rsidR="00261514" w:rsidRDefault="00261514" w:rsidP="0078163E">
      <w:pPr>
        <w:pStyle w:val="ListParagraph"/>
        <w:jc w:val="both"/>
        <w:rPr>
          <w:rFonts w:ascii="Arial" w:hAnsi="Arial" w:cs="Arial"/>
          <w:lang w:val="sr-Cyrl-RS"/>
        </w:rPr>
      </w:pPr>
    </w:p>
    <w:p w:rsidR="00261514" w:rsidRDefault="00261514" w:rsidP="0078163E">
      <w:pPr>
        <w:pStyle w:val="ListParagraph"/>
        <w:jc w:val="both"/>
        <w:rPr>
          <w:rFonts w:ascii="Arial" w:hAnsi="Arial" w:cs="Arial"/>
          <w:lang w:val="sr-Cyrl-RS"/>
        </w:rPr>
      </w:pPr>
    </w:p>
    <w:p w:rsidR="00261514" w:rsidRDefault="00261514" w:rsidP="0078163E">
      <w:pPr>
        <w:pStyle w:val="ListParagraph"/>
        <w:jc w:val="both"/>
        <w:rPr>
          <w:rFonts w:ascii="Arial" w:hAnsi="Arial" w:cs="Arial"/>
          <w:lang w:val="sr-Cyrl-RS"/>
        </w:rPr>
      </w:pPr>
    </w:p>
    <w:p w:rsidR="00261514" w:rsidRDefault="00261514" w:rsidP="0078163E">
      <w:pPr>
        <w:pStyle w:val="ListParagraph"/>
        <w:jc w:val="both"/>
        <w:rPr>
          <w:rFonts w:ascii="Arial" w:hAnsi="Arial" w:cs="Arial"/>
          <w:lang w:val="sr-Cyrl-RS"/>
        </w:rPr>
      </w:pPr>
    </w:p>
    <w:p w:rsidR="00261514" w:rsidRDefault="00261514" w:rsidP="0078163E">
      <w:pPr>
        <w:pStyle w:val="ListParagraph"/>
        <w:jc w:val="both"/>
        <w:rPr>
          <w:rFonts w:ascii="Arial" w:hAnsi="Arial" w:cs="Arial"/>
          <w:lang w:val="sr-Cyrl-RS"/>
        </w:rPr>
      </w:pPr>
    </w:p>
    <w:p w:rsidR="00261514" w:rsidRDefault="00261514" w:rsidP="0078163E">
      <w:pPr>
        <w:pStyle w:val="ListParagraph"/>
        <w:jc w:val="both"/>
        <w:rPr>
          <w:rFonts w:ascii="Arial" w:hAnsi="Arial" w:cs="Arial"/>
          <w:lang w:val="sr-Cyrl-RS"/>
        </w:rPr>
      </w:pPr>
    </w:p>
    <w:p w:rsidR="00261514" w:rsidRPr="00261514" w:rsidRDefault="00EC099F" w:rsidP="0078163E">
      <w:pPr>
        <w:pStyle w:val="ListParagraph"/>
        <w:jc w:val="both"/>
        <w:rPr>
          <w:rFonts w:ascii="Arial" w:hAnsi="Arial" w:cs="Arial"/>
          <w:lang w:val="sr-Cyrl-RS"/>
        </w:rPr>
      </w:pPr>
      <w:r>
        <w:rPr>
          <w:rFonts w:ascii="Arial" w:hAnsi="Arial" w:cs="Arial"/>
          <w:noProof/>
          <w:lang w:val="en-US"/>
        </w:rPr>
        <w:drawing>
          <wp:anchor distT="0" distB="0" distL="114300" distR="114300" simplePos="0" relativeHeight="251666432" behindDoc="0" locked="0" layoutInCell="1" allowOverlap="1" wp14:anchorId="22F6989C" wp14:editId="69495AD5">
            <wp:simplePos x="0" y="0"/>
            <wp:positionH relativeFrom="column">
              <wp:posOffset>1499747</wp:posOffset>
            </wp:positionH>
            <wp:positionV relativeFrom="paragraph">
              <wp:posOffset>7800</wp:posOffset>
            </wp:positionV>
            <wp:extent cx="3111689" cy="341194"/>
            <wp:effectExtent l="0" t="0" r="0"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85537" cy="393151"/>
                    </a:xfrm>
                    <a:prstGeom prst="rect">
                      <a:avLst/>
                    </a:prstGeom>
                    <a:ln>
                      <a:noFill/>
                    </a:ln>
                    <a:effectLst/>
                  </pic:spPr>
                </pic:pic>
              </a:graphicData>
            </a:graphic>
            <wp14:sizeRelH relativeFrom="margin">
              <wp14:pctWidth>0</wp14:pctWidth>
            </wp14:sizeRelH>
            <wp14:sizeRelV relativeFrom="margin">
              <wp14:pctHeight>0</wp14:pctHeight>
            </wp14:sizeRelV>
          </wp:anchor>
        </w:drawing>
      </w:r>
    </w:p>
    <w:p w:rsidR="001A1400" w:rsidRPr="007C6B6E" w:rsidRDefault="007B42C2" w:rsidP="009505F6">
      <w:pPr>
        <w:jc w:val="center"/>
        <w:rPr>
          <w:rFonts w:ascii="Arial Narrow" w:hAnsi="Arial Narrow" w:cs="Arial"/>
          <w:sz w:val="16"/>
          <w:lang w:val="sr-Cyrl-RS"/>
        </w:rPr>
      </w:pPr>
      <w:r>
        <w:rPr>
          <w:noProof/>
          <w:lang w:val="en-US"/>
        </w:rPr>
        <w:drawing>
          <wp:anchor distT="0" distB="0" distL="114300" distR="114300" simplePos="0" relativeHeight="251726848" behindDoc="0" locked="0" layoutInCell="1" allowOverlap="1" wp14:anchorId="63D6B473" wp14:editId="3ED5859B">
            <wp:simplePos x="0" y="0"/>
            <wp:positionH relativeFrom="column">
              <wp:posOffset>-308610</wp:posOffset>
            </wp:positionH>
            <wp:positionV relativeFrom="paragraph">
              <wp:posOffset>270510</wp:posOffset>
            </wp:positionV>
            <wp:extent cx="565150" cy="424815"/>
            <wp:effectExtent l="0" t="0" r="635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3832" t="20164" r="77008" b="68696"/>
                    <a:stretch/>
                  </pic:blipFill>
                  <pic:spPr bwMode="auto">
                    <a:xfrm>
                      <a:off x="0" y="0"/>
                      <a:ext cx="565150" cy="42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05F6" w:rsidRPr="009505F6">
        <w:rPr>
          <w:rFonts w:ascii="Arial" w:hAnsi="Arial" w:cs="Arial"/>
          <w:sz w:val="20"/>
          <w:lang w:val="sr-Cyrl-RS"/>
        </w:rPr>
        <w:br/>
      </w:r>
      <w:r w:rsidR="009505F6" w:rsidRPr="007C6B6E">
        <w:rPr>
          <w:rFonts w:ascii="Arial Narrow" w:hAnsi="Arial Narrow" w:cs="Arial"/>
          <w:sz w:val="16"/>
          <w:lang w:val="sr-Cyrl-RS"/>
        </w:rPr>
        <w:t xml:space="preserve">Слика 3: Реконструисан дио крова и тротоар </w:t>
      </w:r>
      <w:r w:rsidR="007C6B6E" w:rsidRPr="007C6B6E">
        <w:rPr>
          <w:rFonts w:ascii="Arial Narrow" w:hAnsi="Arial Narrow" w:cs="Arial"/>
          <w:sz w:val="16"/>
          <w:lang w:val="sr-Cyrl-RS"/>
        </w:rPr>
        <w:t>Дома</w:t>
      </w:r>
      <w:r w:rsidR="009505F6" w:rsidRPr="007C6B6E">
        <w:rPr>
          <w:rFonts w:ascii="Arial Narrow" w:hAnsi="Arial Narrow" w:cs="Arial"/>
          <w:sz w:val="16"/>
          <w:lang w:val="sr-Cyrl-RS"/>
        </w:rPr>
        <w:t xml:space="preserve"> здравља</w:t>
      </w:r>
      <w:r w:rsidR="007C6B6E" w:rsidRPr="007C6B6E">
        <w:rPr>
          <w:rFonts w:ascii="Arial Narrow" w:hAnsi="Arial Narrow" w:cs="Arial"/>
          <w:sz w:val="16"/>
          <w:lang w:val="sr-Cyrl-RS"/>
        </w:rPr>
        <w:t xml:space="preserve"> ,,Бошко Дедејић''</w:t>
      </w:r>
    </w:p>
    <w:p w:rsidR="005A023D" w:rsidRPr="00877472" w:rsidRDefault="007B42C2" w:rsidP="002E7A66">
      <w:pPr>
        <w:rPr>
          <w:rFonts w:ascii="Arial Narrow" w:hAnsi="Arial Narrow" w:cs="Arial"/>
          <w:b/>
        </w:rPr>
      </w:pPr>
      <w:r>
        <w:rPr>
          <w:rFonts w:ascii="Arial" w:hAnsi="Arial" w:cs="Arial"/>
          <w:b/>
          <w:lang w:val="sr-Cyrl-RS"/>
        </w:rPr>
        <w:t xml:space="preserve">       </w:t>
      </w:r>
      <w:r w:rsidR="005A023D" w:rsidRPr="00877472">
        <w:rPr>
          <w:rFonts w:ascii="Arial Narrow" w:hAnsi="Arial Narrow" w:cs="Arial"/>
          <w:b/>
        </w:rPr>
        <w:t>ТУРИЗАМ</w:t>
      </w:r>
    </w:p>
    <w:p w:rsidR="005A023D" w:rsidRPr="00877472" w:rsidRDefault="005A023D" w:rsidP="00E403C9">
      <w:pPr>
        <w:pStyle w:val="ListParagraph"/>
        <w:numPr>
          <w:ilvl w:val="0"/>
          <w:numId w:val="6"/>
        </w:numPr>
        <w:jc w:val="both"/>
        <w:rPr>
          <w:rFonts w:ascii="Arial Narrow" w:hAnsi="Arial Narrow" w:cs="Arial"/>
        </w:rPr>
      </w:pPr>
      <w:r w:rsidRPr="00877472">
        <w:rPr>
          <w:rFonts w:ascii="Arial Narrow" w:hAnsi="Arial Narrow" w:cs="Arial"/>
        </w:rPr>
        <w:t xml:space="preserve">Изградња ски центра на мојковачкој страни Бјеласице, представља будућност развоја Мојковца као туристичке дестинације и окосницу економског и привредног развоја општине. У протеклој години завршена је дионица пута Мојковац-Врагодо, а расписан је и тендер за изградњу базне и трафо-базне станице на том локалитету. Набављена је опрема за жичару а у овој години очекује се њена уградња. Такође, ради се и пројекат водовода на Жарском, а Управа за саобраћај раписаће нови  тендер за изградњу моста на Тари који ће спојити магистрални пут Мојковац-Колашин са будућим ски центром. Такође, урађен је пројекат са ревизијом, у износу од 50.000 </w:t>
      </w:r>
      <w:r w:rsidR="006C71A3" w:rsidRPr="00877472">
        <w:rPr>
          <w:rFonts w:ascii="Arial Narrow" w:hAnsi="Arial Narrow" w:cs="Arial"/>
        </w:rPr>
        <w:t>€</w:t>
      </w:r>
      <w:r w:rsidRPr="00877472">
        <w:rPr>
          <w:rFonts w:ascii="Arial Narrow" w:hAnsi="Arial Narrow" w:cs="Arial"/>
        </w:rPr>
        <w:t xml:space="preserve"> за завршетак радова на путу Врагодо-Вриоци-Жарски катун који треба да обухвати све радове које је неопходно извести како би се у коначном добила безбједна саобраћајница, која ће, осим повезивања катуна, локалном становништву и туристима обезбиједити квалитетну везу са будућим скијалиштем и туристичко-рекреативним центром на Жарском. Наша снага и енергија ове године биће усмјерена на то да овај пројекат коначно добије свој епилог како би наш град имао ски центар који ће моћи да парира многим европским центрима.</w:t>
      </w:r>
    </w:p>
    <w:p w:rsidR="002E7A66" w:rsidRDefault="002E7A66" w:rsidP="002E7A66">
      <w:pPr>
        <w:jc w:val="both"/>
        <w:rPr>
          <w:rFonts w:ascii="Arial" w:hAnsi="Arial" w:cs="Arial"/>
        </w:rPr>
      </w:pPr>
      <w:r>
        <w:rPr>
          <w:rFonts w:ascii="Arial" w:hAnsi="Arial" w:cs="Arial"/>
          <w:noProof/>
          <w:lang w:val="en-US"/>
        </w:rPr>
        <w:drawing>
          <wp:anchor distT="0" distB="0" distL="114300" distR="114300" simplePos="0" relativeHeight="251707392" behindDoc="0" locked="0" layoutInCell="1" allowOverlap="1" wp14:anchorId="39D8D016" wp14:editId="4DB3A80B">
            <wp:simplePos x="0" y="0"/>
            <wp:positionH relativeFrom="column">
              <wp:posOffset>4027170</wp:posOffset>
            </wp:positionH>
            <wp:positionV relativeFrom="paragraph">
              <wp:posOffset>256540</wp:posOffset>
            </wp:positionV>
            <wp:extent cx="2344420" cy="1137920"/>
            <wp:effectExtent l="0" t="0" r="0"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agodo.jpg"/>
                    <pic:cNvPicPr/>
                  </pic:nvPicPr>
                  <pic:blipFill rotWithShape="1">
                    <a:blip r:embed="rId25" cstate="print">
                      <a:extLst>
                        <a:ext uri="{28A0092B-C50C-407E-A947-70E740481C1C}">
                          <a14:useLocalDpi xmlns:a14="http://schemas.microsoft.com/office/drawing/2010/main" val="0"/>
                        </a:ext>
                      </a:extLst>
                    </a:blip>
                    <a:srcRect t="12015" r="-32" b="7259"/>
                    <a:stretch/>
                  </pic:blipFill>
                  <pic:spPr bwMode="auto">
                    <a:xfrm>
                      <a:off x="0" y="0"/>
                      <a:ext cx="2344420" cy="113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709440" behindDoc="0" locked="0" layoutInCell="1" allowOverlap="1" wp14:anchorId="004295DA" wp14:editId="157B763C">
            <wp:simplePos x="0" y="0"/>
            <wp:positionH relativeFrom="column">
              <wp:posOffset>252095</wp:posOffset>
            </wp:positionH>
            <wp:positionV relativeFrom="paragraph">
              <wp:posOffset>248920</wp:posOffset>
            </wp:positionV>
            <wp:extent cx="1957070" cy="1146810"/>
            <wp:effectExtent l="38100" t="38100" r="100330" b="914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 Vragodo.jpg"/>
                    <pic:cNvPicPr/>
                  </pic:nvPicPr>
                  <pic:blipFill rotWithShape="1">
                    <a:blip r:embed="rId26" cstate="print">
                      <a:extLst>
                        <a:ext uri="{28A0092B-C50C-407E-A947-70E740481C1C}">
                          <a14:useLocalDpi xmlns:a14="http://schemas.microsoft.com/office/drawing/2010/main" val="0"/>
                        </a:ext>
                      </a:extLst>
                    </a:blip>
                    <a:srcRect l="14883" t="5965" r="4334" b="9586"/>
                    <a:stretch/>
                  </pic:blipFill>
                  <pic:spPr bwMode="auto">
                    <a:xfrm>
                      <a:off x="0" y="0"/>
                      <a:ext cx="1957070" cy="114681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710464" behindDoc="0" locked="0" layoutInCell="1" allowOverlap="1" wp14:anchorId="3C738B74" wp14:editId="37B9B711">
            <wp:simplePos x="0" y="0"/>
            <wp:positionH relativeFrom="column">
              <wp:posOffset>248920</wp:posOffset>
            </wp:positionH>
            <wp:positionV relativeFrom="paragraph">
              <wp:posOffset>1178560</wp:posOffset>
            </wp:positionV>
            <wp:extent cx="2062480" cy="24892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2480" cy="2489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711488" behindDoc="0" locked="0" layoutInCell="1" allowOverlap="1" wp14:anchorId="6AB0CFA1" wp14:editId="1C1A4622">
            <wp:simplePos x="0" y="0"/>
            <wp:positionH relativeFrom="column">
              <wp:posOffset>2024380</wp:posOffset>
            </wp:positionH>
            <wp:positionV relativeFrom="paragraph">
              <wp:posOffset>84455</wp:posOffset>
            </wp:positionV>
            <wp:extent cx="2532380" cy="1498600"/>
            <wp:effectExtent l="38100" t="38100" r="96520" b="1016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 Vragodo 2.jpg"/>
                    <pic:cNvPicPr/>
                  </pic:nvPicPr>
                  <pic:blipFill rotWithShape="1">
                    <a:blip r:embed="rId28" cstate="print">
                      <a:extLst>
                        <a:ext uri="{28A0092B-C50C-407E-A947-70E740481C1C}">
                          <a14:useLocalDpi xmlns:a14="http://schemas.microsoft.com/office/drawing/2010/main" val="0"/>
                        </a:ext>
                      </a:extLst>
                    </a:blip>
                    <a:srcRect l="14716" t="11559" r="9960" b="15430"/>
                    <a:stretch/>
                  </pic:blipFill>
                  <pic:spPr bwMode="auto">
                    <a:xfrm>
                      <a:off x="0" y="0"/>
                      <a:ext cx="2532380" cy="14986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A66" w:rsidRDefault="002E7A66" w:rsidP="002E7A66">
      <w:pPr>
        <w:jc w:val="both"/>
        <w:rPr>
          <w:rFonts w:ascii="Arial" w:hAnsi="Arial" w:cs="Arial"/>
        </w:rPr>
      </w:pPr>
    </w:p>
    <w:p w:rsidR="002E7A66" w:rsidRDefault="002E7A66" w:rsidP="002E7A66">
      <w:pPr>
        <w:jc w:val="both"/>
        <w:rPr>
          <w:rFonts w:ascii="Arial" w:hAnsi="Arial" w:cs="Arial"/>
        </w:rPr>
      </w:pPr>
    </w:p>
    <w:p w:rsidR="002E7A66" w:rsidRDefault="008639BA" w:rsidP="002E7A66">
      <w:pPr>
        <w:jc w:val="both"/>
        <w:rPr>
          <w:rFonts w:ascii="Arial" w:hAnsi="Arial" w:cs="Arial"/>
        </w:rPr>
      </w:pPr>
      <w:r>
        <w:rPr>
          <w:rFonts w:ascii="Arial" w:hAnsi="Arial" w:cs="Arial"/>
          <w:noProof/>
          <w:lang w:val="en-US"/>
        </w:rPr>
        <w:drawing>
          <wp:anchor distT="0" distB="0" distL="114300" distR="114300" simplePos="0" relativeHeight="251708416" behindDoc="0" locked="0" layoutInCell="1" allowOverlap="1" wp14:anchorId="37013662" wp14:editId="449011A3">
            <wp:simplePos x="0" y="0"/>
            <wp:positionH relativeFrom="column">
              <wp:posOffset>3836348</wp:posOffset>
            </wp:positionH>
            <wp:positionV relativeFrom="paragraph">
              <wp:posOffset>216823</wp:posOffset>
            </wp:positionV>
            <wp:extent cx="2536166" cy="273449"/>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19915" cy="304043"/>
                    </a:xfrm>
                    <a:prstGeom prst="rect">
                      <a:avLst/>
                    </a:prstGeom>
                  </pic:spPr>
                </pic:pic>
              </a:graphicData>
            </a:graphic>
            <wp14:sizeRelH relativeFrom="page">
              <wp14:pctWidth>0</wp14:pctWidth>
            </wp14:sizeRelH>
            <wp14:sizeRelV relativeFrom="page">
              <wp14:pctHeight>0</wp14:pctHeight>
            </wp14:sizeRelV>
          </wp:anchor>
        </w:drawing>
      </w:r>
    </w:p>
    <w:p w:rsidR="009505F6" w:rsidRDefault="009505F6" w:rsidP="002E7A66">
      <w:pPr>
        <w:jc w:val="both"/>
        <w:rPr>
          <w:rFonts w:ascii="Arial" w:hAnsi="Arial" w:cs="Arial"/>
          <w:lang w:val="sr-Cyrl-RS"/>
        </w:rPr>
      </w:pPr>
      <w:r>
        <w:rPr>
          <w:rFonts w:ascii="Arial" w:hAnsi="Arial" w:cs="Arial"/>
          <w:noProof/>
          <w:lang w:val="en-US"/>
        </w:rPr>
        <w:drawing>
          <wp:anchor distT="0" distB="0" distL="114300" distR="114300" simplePos="0" relativeHeight="251712512" behindDoc="0" locked="0" layoutInCell="1" allowOverlap="1" wp14:anchorId="6601715B" wp14:editId="60669369">
            <wp:simplePos x="0" y="0"/>
            <wp:positionH relativeFrom="column">
              <wp:posOffset>2016173</wp:posOffset>
            </wp:positionH>
            <wp:positionV relativeFrom="paragraph">
              <wp:posOffset>159732</wp:posOffset>
            </wp:positionV>
            <wp:extent cx="2544792" cy="246378"/>
            <wp:effectExtent l="0" t="0" r="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4816" cy="246380"/>
                    </a:xfrm>
                    <a:prstGeom prst="rect">
                      <a:avLst/>
                    </a:prstGeom>
                  </pic:spPr>
                </pic:pic>
              </a:graphicData>
            </a:graphic>
            <wp14:sizeRelH relativeFrom="page">
              <wp14:pctWidth>0</wp14:pctWidth>
            </wp14:sizeRelH>
            <wp14:sizeRelV relativeFrom="page">
              <wp14:pctHeight>0</wp14:pctHeight>
            </wp14:sizeRelV>
          </wp:anchor>
        </w:drawing>
      </w:r>
    </w:p>
    <w:p w:rsidR="002E7A66" w:rsidRPr="007C6B6E" w:rsidRDefault="009505F6" w:rsidP="009505F6">
      <w:pPr>
        <w:tabs>
          <w:tab w:val="left" w:pos="4186"/>
        </w:tabs>
        <w:jc w:val="center"/>
        <w:rPr>
          <w:rFonts w:ascii="Arial Narrow" w:hAnsi="Arial Narrow" w:cs="Arial"/>
          <w:sz w:val="16"/>
          <w:lang w:val="sr-Cyrl-RS"/>
        </w:rPr>
      </w:pPr>
      <w:r w:rsidRPr="007C6B6E">
        <w:rPr>
          <w:rFonts w:ascii="Arial Narrow" w:hAnsi="Arial Narrow" w:cs="Arial"/>
          <w:lang w:val="sr-Cyrl-RS"/>
        </w:rPr>
        <w:br/>
      </w:r>
      <w:r w:rsidR="008860D3" w:rsidRPr="007C6B6E">
        <w:rPr>
          <w:rFonts w:ascii="Arial Narrow" w:hAnsi="Arial Narrow" w:cs="Arial"/>
          <w:sz w:val="16"/>
          <w:lang w:val="en-US"/>
        </w:rPr>
        <w:t xml:space="preserve">    </w:t>
      </w:r>
      <w:r w:rsidR="00E25F9E" w:rsidRPr="007C6B6E">
        <w:rPr>
          <w:rFonts w:ascii="Arial Narrow" w:hAnsi="Arial Narrow" w:cs="Arial"/>
          <w:sz w:val="16"/>
          <w:lang w:val="sr-Cyrl-RS"/>
        </w:rPr>
        <w:t>Слика 4: Завршен п</w:t>
      </w:r>
      <w:r w:rsidRPr="007C6B6E">
        <w:rPr>
          <w:rFonts w:ascii="Arial Narrow" w:hAnsi="Arial Narrow" w:cs="Arial"/>
          <w:sz w:val="16"/>
          <w:lang w:val="sr-Cyrl-RS"/>
        </w:rPr>
        <w:t>ут Мојковац-Врагодо</w:t>
      </w:r>
    </w:p>
    <w:p w:rsidR="00613B53" w:rsidRPr="000E38B9" w:rsidRDefault="005A023D" w:rsidP="002E7A66">
      <w:pPr>
        <w:pStyle w:val="ListParagraph"/>
        <w:numPr>
          <w:ilvl w:val="0"/>
          <w:numId w:val="6"/>
        </w:numPr>
        <w:jc w:val="both"/>
        <w:rPr>
          <w:rFonts w:ascii="Arial Narrow" w:hAnsi="Arial Narrow" w:cs="Arial"/>
        </w:rPr>
      </w:pPr>
      <w:r w:rsidRPr="00877472">
        <w:rPr>
          <w:rFonts w:ascii="Arial Narrow" w:hAnsi="Arial Narrow" w:cs="Arial"/>
        </w:rPr>
        <w:t>Такође, бројне али и јединствене манифестације подиигле су Мојковац високо на љествици туризма. Захв</w:t>
      </w:r>
      <w:r w:rsidR="0078163E" w:rsidRPr="00877472">
        <w:rPr>
          <w:rFonts w:ascii="Arial Narrow" w:hAnsi="Arial Narrow" w:cs="Arial"/>
          <w:lang w:val="sr-Cyrl-RS"/>
        </w:rPr>
        <w:t>а</w:t>
      </w:r>
      <w:r w:rsidR="0078163E" w:rsidRPr="00877472">
        <w:rPr>
          <w:rFonts w:ascii="Arial Narrow" w:hAnsi="Arial Narrow" w:cs="Arial"/>
        </w:rPr>
        <w:t>љ</w:t>
      </w:r>
      <w:r w:rsidR="0078163E" w:rsidRPr="00877472">
        <w:rPr>
          <w:rFonts w:ascii="Arial Narrow" w:hAnsi="Arial Narrow" w:cs="Arial"/>
          <w:lang w:val="sr-Cyrl-RS"/>
        </w:rPr>
        <w:t>у</w:t>
      </w:r>
      <w:r w:rsidRPr="00877472">
        <w:rPr>
          <w:rFonts w:ascii="Arial Narrow" w:hAnsi="Arial Narrow" w:cs="Arial"/>
        </w:rPr>
        <w:t xml:space="preserve">јући ангажовању Туристичке организације Мојковац у нашем граду одржане су бројне активности и манифестације које су окупиле велики број грађана не само из Мојковца и Црне Горе него и из градова окружења. </w:t>
      </w:r>
    </w:p>
    <w:p w:rsidR="002535CC" w:rsidRPr="00877472" w:rsidRDefault="002535CC" w:rsidP="002E7A66">
      <w:pPr>
        <w:rPr>
          <w:rFonts w:ascii="Arial Narrow" w:hAnsi="Arial Narrow" w:cs="Arial"/>
          <w:b/>
          <w:bCs/>
          <w:szCs w:val="24"/>
          <w:lang w:val="sr-Cyrl-RS"/>
        </w:rPr>
      </w:pPr>
      <w:r w:rsidRPr="00877472">
        <w:rPr>
          <w:rFonts w:ascii="Arial Narrow" w:hAnsi="Arial Narrow" w:cs="Arial"/>
          <w:b/>
          <w:bCs/>
          <w:szCs w:val="24"/>
          <w:lang w:val="sr-Cyrl-RS"/>
        </w:rPr>
        <w:lastRenderedPageBreak/>
        <w:t>Издвајамо:</w:t>
      </w:r>
    </w:p>
    <w:p w:rsidR="002535CC" w:rsidRPr="002E7A66" w:rsidRDefault="002535CC" w:rsidP="006C71A3">
      <w:pPr>
        <w:pStyle w:val="ListParagraph"/>
        <w:numPr>
          <w:ilvl w:val="0"/>
          <w:numId w:val="6"/>
        </w:numPr>
        <w:jc w:val="both"/>
        <w:rPr>
          <w:rFonts w:ascii="Arial" w:hAnsi="Arial" w:cs="Arial"/>
          <w:bCs/>
          <w:szCs w:val="24"/>
          <w:lang w:val="sr-Cyrl-RS"/>
        </w:rPr>
      </w:pPr>
      <w:r w:rsidRPr="00877472">
        <w:rPr>
          <w:rFonts w:ascii="Arial Narrow" w:hAnsi="Arial Narrow" w:cs="Arial"/>
          <w:bCs/>
          <w:szCs w:val="24"/>
        </w:rPr>
        <w:t xml:space="preserve">Првомајски уранак и рафтинг </w:t>
      </w:r>
      <w:r w:rsidR="009505F6" w:rsidRPr="00877472">
        <w:rPr>
          <w:rFonts w:ascii="Arial Narrow" w:hAnsi="Arial Narrow" w:cs="Arial"/>
          <w:bCs/>
          <w:szCs w:val="24"/>
        </w:rPr>
        <w:t>–</w:t>
      </w:r>
      <w:r w:rsidRPr="00877472">
        <w:rPr>
          <w:rFonts w:ascii="Arial Narrow" w:hAnsi="Arial Narrow" w:cs="Arial"/>
          <w:bCs/>
          <w:szCs w:val="24"/>
        </w:rPr>
        <w:t xml:space="preserve"> кајак спуст,  Мојковачки откос</w:t>
      </w:r>
      <w:r w:rsidRPr="00877472">
        <w:rPr>
          <w:rFonts w:ascii="Arial Narrow" w:hAnsi="Arial Narrow" w:cs="Arial"/>
          <w:szCs w:val="24"/>
        </w:rPr>
        <w:t xml:space="preserve">,  </w:t>
      </w:r>
      <w:r w:rsidRPr="00877472">
        <w:rPr>
          <w:rFonts w:ascii="Arial Narrow" w:hAnsi="Arial Narrow" w:cs="Arial"/>
          <w:bCs/>
          <w:szCs w:val="24"/>
        </w:rPr>
        <w:t>Мојко</w:t>
      </w:r>
      <w:r w:rsidR="003F149A" w:rsidRPr="00877472">
        <w:rPr>
          <w:rFonts w:ascii="Arial Narrow" w:hAnsi="Arial Narrow" w:cs="Arial"/>
          <w:bCs/>
          <w:szCs w:val="24"/>
        </w:rPr>
        <w:t>вачка чорбијада, Мојковац фест</w:t>
      </w:r>
      <w:r w:rsidRPr="00877472">
        <w:rPr>
          <w:rFonts w:ascii="Arial Narrow" w:hAnsi="Arial Narrow" w:cs="Arial"/>
          <w:bCs/>
          <w:szCs w:val="24"/>
        </w:rPr>
        <w:t>,</w:t>
      </w:r>
      <w:r w:rsidR="003F149A" w:rsidRPr="00877472">
        <w:rPr>
          <w:rFonts w:ascii="Arial Narrow" w:hAnsi="Arial Narrow" w:cs="Arial"/>
          <w:bCs/>
          <w:szCs w:val="24"/>
        </w:rPr>
        <w:t xml:space="preserve"> </w:t>
      </w:r>
      <w:r w:rsidR="006C71A3" w:rsidRPr="00877472">
        <w:rPr>
          <w:rFonts w:ascii="Arial Narrow" w:hAnsi="Arial Narrow" w:cs="Arial"/>
          <w:bCs/>
          <w:szCs w:val="24"/>
          <w:lang w:val="sr-Cyrl-RS"/>
        </w:rPr>
        <w:t>,,</w:t>
      </w:r>
      <w:r w:rsidRPr="00877472">
        <w:rPr>
          <w:rFonts w:ascii="Arial Narrow" w:hAnsi="Arial Narrow" w:cs="Arial"/>
          <w:bCs/>
          <w:szCs w:val="24"/>
        </w:rPr>
        <w:t>Skyrace</w:t>
      </w:r>
      <w:r w:rsidR="006C71A3" w:rsidRPr="00877472">
        <w:rPr>
          <w:rFonts w:ascii="Arial Narrow" w:hAnsi="Arial Narrow" w:cs="Arial"/>
          <w:bCs/>
          <w:szCs w:val="24"/>
          <w:lang w:val="sr-Cyrl-RS"/>
        </w:rPr>
        <w:t>''</w:t>
      </w:r>
      <w:r w:rsidRPr="00877472">
        <w:rPr>
          <w:rFonts w:ascii="Arial Narrow" w:hAnsi="Arial Narrow" w:cs="Arial"/>
          <w:bCs/>
          <w:szCs w:val="24"/>
        </w:rPr>
        <w:t xml:space="preserve"> </w:t>
      </w:r>
      <w:r w:rsidRPr="00877472">
        <w:rPr>
          <w:rFonts w:ascii="Arial Narrow" w:hAnsi="Arial Narrow" w:cs="Arial"/>
          <w:bCs/>
          <w:szCs w:val="24"/>
          <w:lang w:val="sr-Cyrl-RS"/>
        </w:rPr>
        <w:t>Сињајевина</w:t>
      </w:r>
      <w:r w:rsidRPr="00877472">
        <w:rPr>
          <w:rFonts w:ascii="Arial Narrow" w:hAnsi="Arial Narrow" w:cs="Arial"/>
          <w:bCs/>
          <w:szCs w:val="24"/>
        </w:rPr>
        <w:t>, Парагл</w:t>
      </w:r>
      <w:r w:rsidRPr="00877472">
        <w:rPr>
          <w:rFonts w:ascii="Arial Narrow" w:hAnsi="Arial Narrow" w:cs="Arial"/>
          <w:bCs/>
          <w:szCs w:val="24"/>
          <w:lang w:val="sr-Cyrl-RS"/>
        </w:rPr>
        <w:t>ај</w:t>
      </w:r>
      <w:r w:rsidR="00BC4718">
        <w:rPr>
          <w:rFonts w:ascii="Arial Narrow" w:hAnsi="Arial Narrow" w:cs="Arial"/>
          <w:bCs/>
          <w:szCs w:val="24"/>
        </w:rPr>
        <w:t>динг</w:t>
      </w:r>
      <w:r w:rsidRPr="00877472">
        <w:rPr>
          <w:rFonts w:ascii="Arial Narrow" w:hAnsi="Arial Narrow" w:cs="Arial"/>
          <w:bCs/>
          <w:szCs w:val="24"/>
        </w:rPr>
        <w:t xml:space="preserve">, Дани меда и здраве хране, </w:t>
      </w:r>
      <w:r w:rsidRPr="00877472">
        <w:rPr>
          <w:rFonts w:ascii="Arial Narrow" w:hAnsi="Arial Narrow" w:cs="Arial"/>
          <w:bCs/>
          <w:szCs w:val="24"/>
          <w:lang w:val="sr-Cyrl-RS"/>
        </w:rPr>
        <w:t>Божићни базар,</w:t>
      </w:r>
      <w:r w:rsidRPr="00877472">
        <w:rPr>
          <w:rFonts w:ascii="Arial Narrow" w:hAnsi="Arial Narrow" w:cs="Arial"/>
          <w:bCs/>
          <w:szCs w:val="24"/>
        </w:rPr>
        <w:t xml:space="preserve"> </w:t>
      </w:r>
      <w:r w:rsidRPr="00877472">
        <w:rPr>
          <w:rFonts w:ascii="Arial Narrow" w:hAnsi="Arial Narrow" w:cs="Arial"/>
          <w:bCs/>
          <w:szCs w:val="24"/>
          <w:lang w:val="sr-Cyrl-RS"/>
        </w:rPr>
        <w:t xml:space="preserve"> </w:t>
      </w:r>
      <w:r w:rsidRPr="00877472">
        <w:rPr>
          <w:rFonts w:ascii="Arial Narrow" w:hAnsi="Arial Narrow" w:cs="Arial"/>
          <w:bCs/>
          <w:szCs w:val="24"/>
        </w:rPr>
        <w:t>XIV Међународни фестивал фолклора „Златни ћемер</w:t>
      </w:r>
      <w:r w:rsidRPr="004C401D">
        <w:rPr>
          <w:rFonts w:ascii="Arial" w:hAnsi="Arial" w:cs="Arial"/>
          <w:bCs/>
          <w:szCs w:val="24"/>
        </w:rPr>
        <w:t>“</w:t>
      </w:r>
      <w:r>
        <w:rPr>
          <w:rFonts w:ascii="Arial" w:hAnsi="Arial" w:cs="Arial"/>
          <w:bCs/>
          <w:szCs w:val="24"/>
          <w:lang w:val="sr-Cyrl-RS"/>
        </w:rPr>
        <w:t xml:space="preserve">, </w:t>
      </w:r>
      <w:r w:rsidRPr="00877472">
        <w:rPr>
          <w:rFonts w:ascii="Arial Narrow" w:hAnsi="Arial Narrow" w:cs="Arial"/>
          <w:bCs/>
          <w:szCs w:val="24"/>
          <w:lang w:val="sr-Cyrl-RS"/>
        </w:rPr>
        <w:t xml:space="preserve">Ликовна колонија, </w:t>
      </w:r>
      <w:r w:rsidRPr="00877472">
        <w:rPr>
          <w:rFonts w:ascii="Arial Narrow" w:hAnsi="Arial Narrow" w:cs="Arial"/>
          <w:bCs/>
          <w:szCs w:val="24"/>
        </w:rPr>
        <w:t>Концерт Неша Галија у Центру за културу</w:t>
      </w:r>
      <w:r w:rsidRPr="00877472">
        <w:rPr>
          <w:rFonts w:ascii="Arial Narrow" w:hAnsi="Arial Narrow" w:cs="Arial"/>
          <w:bCs/>
          <w:szCs w:val="24"/>
          <w:lang w:val="sr-Cyrl-RS"/>
        </w:rPr>
        <w:t>..</w:t>
      </w:r>
    </w:p>
    <w:p w:rsidR="002E7A66" w:rsidRDefault="002E7A66" w:rsidP="002E7A66">
      <w:pPr>
        <w:rPr>
          <w:rFonts w:ascii="Arial" w:hAnsi="Arial" w:cs="Arial"/>
          <w:bCs/>
          <w:szCs w:val="24"/>
          <w:lang w:val="sr-Latn-RS"/>
        </w:rPr>
      </w:pPr>
      <w:r>
        <w:rPr>
          <w:rFonts w:ascii="Arial" w:hAnsi="Arial" w:cs="Arial"/>
          <w:bCs/>
          <w:noProof/>
          <w:szCs w:val="24"/>
          <w:lang w:val="en-US"/>
        </w:rPr>
        <w:drawing>
          <wp:anchor distT="0" distB="0" distL="114300" distR="114300" simplePos="0" relativeHeight="251703296" behindDoc="0" locked="0" layoutInCell="1" allowOverlap="1" wp14:anchorId="5A321DCD" wp14:editId="4FAE2893">
            <wp:simplePos x="0" y="0"/>
            <wp:positionH relativeFrom="column">
              <wp:posOffset>1350645</wp:posOffset>
            </wp:positionH>
            <wp:positionV relativeFrom="paragraph">
              <wp:posOffset>75565</wp:posOffset>
            </wp:positionV>
            <wp:extent cx="3277870" cy="3277870"/>
            <wp:effectExtent l="38100" t="38100" r="93980" b="939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alistic Neutral Clean Polaroid Photo Collage for New Collection_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77870" cy="327787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2E7A66" w:rsidP="002E7A66">
      <w:pPr>
        <w:rPr>
          <w:rFonts w:ascii="Arial" w:hAnsi="Arial" w:cs="Arial"/>
          <w:bCs/>
          <w:szCs w:val="24"/>
          <w:lang w:val="sr-Latn-RS"/>
        </w:rPr>
      </w:pPr>
    </w:p>
    <w:p w:rsidR="002E7A66" w:rsidRDefault="0041488F" w:rsidP="002E7A66">
      <w:pPr>
        <w:rPr>
          <w:rFonts w:ascii="Arial" w:hAnsi="Arial" w:cs="Arial"/>
          <w:bCs/>
          <w:szCs w:val="24"/>
          <w:lang w:val="sr-Latn-RS"/>
        </w:rPr>
      </w:pPr>
      <w:r>
        <w:rPr>
          <w:rFonts w:ascii="Arial" w:hAnsi="Arial" w:cs="Arial"/>
          <w:noProof/>
          <w:lang w:val="en-US"/>
        </w:rPr>
        <w:drawing>
          <wp:anchor distT="0" distB="0" distL="114300" distR="114300" simplePos="0" relativeHeight="251705344" behindDoc="0" locked="0" layoutInCell="1" allowOverlap="1" wp14:anchorId="675766D7" wp14:editId="1F114556">
            <wp:simplePos x="0" y="0"/>
            <wp:positionH relativeFrom="column">
              <wp:posOffset>1346786</wp:posOffset>
            </wp:positionH>
            <wp:positionV relativeFrom="paragraph">
              <wp:posOffset>2853</wp:posOffset>
            </wp:positionV>
            <wp:extent cx="3283527" cy="246417"/>
            <wp:effectExtent l="0" t="0" r="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83040" cy="246380"/>
                    </a:xfrm>
                    <a:prstGeom prst="rect">
                      <a:avLst/>
                    </a:prstGeom>
                  </pic:spPr>
                </pic:pic>
              </a:graphicData>
            </a:graphic>
            <wp14:sizeRelH relativeFrom="page">
              <wp14:pctWidth>0</wp14:pctWidth>
            </wp14:sizeRelH>
            <wp14:sizeRelV relativeFrom="page">
              <wp14:pctHeight>0</wp14:pctHeight>
            </wp14:sizeRelV>
          </wp:anchor>
        </w:drawing>
      </w:r>
    </w:p>
    <w:p w:rsidR="0078163E" w:rsidRPr="007C6B6E" w:rsidRDefault="007C6B6E" w:rsidP="00877472">
      <w:pPr>
        <w:jc w:val="center"/>
        <w:rPr>
          <w:rFonts w:ascii="Arial Narrow" w:hAnsi="Arial Narrow" w:cs="Arial"/>
          <w:bCs/>
          <w:sz w:val="16"/>
          <w:szCs w:val="24"/>
          <w:lang w:val="sr-Cyrl-RS"/>
        </w:rPr>
      </w:pPr>
      <w:r w:rsidRPr="007C6B6E">
        <w:rPr>
          <w:rFonts w:ascii="Arial Narrow" w:hAnsi="Arial Narrow"/>
          <w:noProof/>
          <w:lang w:val="en-US"/>
        </w:rPr>
        <w:drawing>
          <wp:anchor distT="0" distB="0" distL="114300" distR="114300" simplePos="0" relativeHeight="251728896" behindDoc="0" locked="0" layoutInCell="1" allowOverlap="1" wp14:anchorId="28602FFA" wp14:editId="0D1D4564">
            <wp:simplePos x="0" y="0"/>
            <wp:positionH relativeFrom="column">
              <wp:posOffset>-337820</wp:posOffset>
            </wp:positionH>
            <wp:positionV relativeFrom="paragraph">
              <wp:posOffset>297815</wp:posOffset>
            </wp:positionV>
            <wp:extent cx="521335" cy="372110"/>
            <wp:effectExtent l="0" t="0" r="0" b="889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4381" t="33701" r="77190" b="56143"/>
                    <a:stretch/>
                  </pic:blipFill>
                  <pic:spPr bwMode="auto">
                    <a:xfrm>
                      <a:off x="0" y="0"/>
                      <a:ext cx="521335" cy="37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cs="Arial"/>
          <w:bCs/>
          <w:sz w:val="16"/>
          <w:szCs w:val="24"/>
          <w:lang w:val="sr-Cyrl-RS"/>
        </w:rPr>
        <w:br/>
      </w:r>
      <w:r w:rsidR="009505F6" w:rsidRPr="007C6B6E">
        <w:rPr>
          <w:rFonts w:ascii="Arial Narrow" w:hAnsi="Arial Narrow" w:cs="Arial"/>
          <w:bCs/>
          <w:sz w:val="16"/>
          <w:szCs w:val="24"/>
          <w:lang w:val="sr-Cyrl-RS"/>
        </w:rPr>
        <w:t>Слика 5: Манифестације у организацији ТО Мојковац</w:t>
      </w:r>
    </w:p>
    <w:p w:rsidR="005A023D" w:rsidRPr="00877472" w:rsidRDefault="007B42C2" w:rsidP="002E7A66">
      <w:pPr>
        <w:jc w:val="both"/>
        <w:rPr>
          <w:rFonts w:ascii="Arial Narrow" w:hAnsi="Arial Narrow" w:cs="Arial"/>
        </w:rPr>
      </w:pPr>
      <w:r>
        <w:rPr>
          <w:rFonts w:ascii="Arial" w:hAnsi="Arial" w:cs="Arial"/>
          <w:b/>
          <w:lang w:val="sr-Cyrl-RS"/>
        </w:rPr>
        <w:t xml:space="preserve">     </w:t>
      </w:r>
      <w:r w:rsidR="005A023D" w:rsidRPr="00877472">
        <w:rPr>
          <w:rFonts w:ascii="Arial Narrow" w:hAnsi="Arial Narrow" w:cs="Arial"/>
          <w:b/>
        </w:rPr>
        <w:t xml:space="preserve">ПРИВРЕДА </w:t>
      </w:r>
    </w:p>
    <w:p w:rsidR="005A023D" w:rsidRPr="00877472" w:rsidRDefault="005A023D" w:rsidP="00E403C9">
      <w:pPr>
        <w:pStyle w:val="ListParagraph"/>
        <w:numPr>
          <w:ilvl w:val="0"/>
          <w:numId w:val="9"/>
        </w:numPr>
        <w:jc w:val="both"/>
        <w:rPr>
          <w:rFonts w:ascii="Arial Narrow" w:hAnsi="Arial Narrow" w:cs="Arial"/>
        </w:rPr>
      </w:pPr>
      <w:r w:rsidRPr="00877472">
        <w:rPr>
          <w:rFonts w:ascii="Arial Narrow" w:hAnsi="Arial Narrow" w:cs="Arial"/>
        </w:rPr>
        <w:t>Када је у питању економско оснаживање Општина Мојковац је у пр</w:t>
      </w:r>
      <w:r w:rsidR="006C71A3" w:rsidRPr="00877472">
        <w:rPr>
          <w:rFonts w:ascii="Arial Narrow" w:hAnsi="Arial Narrow" w:cs="Arial"/>
        </w:rPr>
        <w:t>отеклој години издвојила 20.000</w:t>
      </w:r>
      <w:r w:rsidR="006C71A3" w:rsidRPr="00877472">
        <w:rPr>
          <w:rFonts w:ascii="Arial Narrow" w:hAnsi="Arial Narrow" w:cs="Arial"/>
          <w:lang w:val="sr-Cyrl-RS"/>
        </w:rPr>
        <w:t xml:space="preserve"> </w:t>
      </w:r>
      <w:r w:rsidR="006C71A3" w:rsidRPr="00877472">
        <w:rPr>
          <w:rFonts w:ascii="Arial Narrow" w:hAnsi="Arial Narrow" w:cs="Arial"/>
        </w:rPr>
        <w:t>€</w:t>
      </w:r>
      <w:r w:rsidRPr="00877472">
        <w:rPr>
          <w:rFonts w:ascii="Arial Narrow" w:hAnsi="Arial Narrow" w:cs="Arial"/>
        </w:rPr>
        <w:t xml:space="preserve"> за подршку женском предузетништву, финансирајући бесповратним средствима четири жене предузетнице. </w:t>
      </w:r>
    </w:p>
    <w:p w:rsidR="005A023D" w:rsidRDefault="005A023D" w:rsidP="00E403C9">
      <w:pPr>
        <w:pStyle w:val="ListParagraph"/>
        <w:numPr>
          <w:ilvl w:val="0"/>
          <w:numId w:val="9"/>
        </w:numPr>
        <w:jc w:val="both"/>
        <w:rPr>
          <w:rFonts w:ascii="Arial Narrow" w:hAnsi="Arial Narrow" w:cs="Arial"/>
        </w:rPr>
      </w:pPr>
      <w:r w:rsidRPr="00877472">
        <w:rPr>
          <w:rFonts w:ascii="Arial Narrow" w:hAnsi="Arial Narrow" w:cs="Arial"/>
        </w:rPr>
        <w:t xml:space="preserve">У сарадњи са Заводом за запошљавање обезбијеђено је преко 17.000 </w:t>
      </w:r>
      <w:r w:rsidR="006C71A3" w:rsidRPr="00877472">
        <w:rPr>
          <w:rFonts w:ascii="Arial Narrow" w:hAnsi="Arial Narrow" w:cs="Arial"/>
        </w:rPr>
        <w:t>€</w:t>
      </w:r>
      <w:r w:rsidRPr="00877472">
        <w:rPr>
          <w:rFonts w:ascii="Arial Narrow" w:hAnsi="Arial Narrow" w:cs="Arial"/>
        </w:rPr>
        <w:t xml:space="preserve">  за пројекат „Оспособљавање за рад код послодавца“, овим пројектом вршено је оспособљавање 5 лица у трајању од 6 мјесеци.</w:t>
      </w:r>
    </w:p>
    <w:p w:rsidR="00877472" w:rsidRPr="00877472" w:rsidRDefault="00877472" w:rsidP="00877472">
      <w:pPr>
        <w:pStyle w:val="ListParagraph"/>
        <w:jc w:val="both"/>
        <w:rPr>
          <w:rFonts w:ascii="Arial Narrow" w:hAnsi="Arial Narrow" w:cs="Arial"/>
        </w:rPr>
      </w:pPr>
      <w:r w:rsidRPr="00877472">
        <w:rPr>
          <w:rFonts w:ascii="Arial Narrow" w:hAnsi="Arial Narrow"/>
          <w:noProof/>
          <w:lang w:val="en-US"/>
        </w:rPr>
        <w:drawing>
          <wp:anchor distT="0" distB="0" distL="114300" distR="114300" simplePos="0" relativeHeight="251730944" behindDoc="0" locked="0" layoutInCell="1" allowOverlap="1" wp14:anchorId="6CAE4081" wp14:editId="73ED8E65">
            <wp:simplePos x="0" y="0"/>
            <wp:positionH relativeFrom="column">
              <wp:posOffset>-338266</wp:posOffset>
            </wp:positionH>
            <wp:positionV relativeFrom="paragraph">
              <wp:posOffset>233680</wp:posOffset>
            </wp:positionV>
            <wp:extent cx="516255" cy="372110"/>
            <wp:effectExtent l="0" t="0" r="0" b="889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4564" t="46674" r="77190" b="43169"/>
                    <a:stretch/>
                  </pic:blipFill>
                  <pic:spPr bwMode="auto">
                    <a:xfrm>
                      <a:off x="0" y="0"/>
                      <a:ext cx="516255" cy="37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023D" w:rsidRPr="00877472" w:rsidRDefault="007B42C2" w:rsidP="00E403C9">
      <w:pPr>
        <w:jc w:val="both"/>
        <w:rPr>
          <w:rFonts w:ascii="Arial Narrow" w:hAnsi="Arial Narrow" w:cs="Arial"/>
          <w:b/>
        </w:rPr>
      </w:pPr>
      <w:r>
        <w:rPr>
          <w:rFonts w:ascii="Arial" w:hAnsi="Arial" w:cs="Arial"/>
          <w:b/>
          <w:lang w:val="sr-Cyrl-RS"/>
        </w:rPr>
        <w:t xml:space="preserve">     </w:t>
      </w:r>
      <w:r w:rsidR="005A023D" w:rsidRPr="00877472">
        <w:rPr>
          <w:rFonts w:ascii="Arial Narrow" w:hAnsi="Arial Narrow" w:cs="Arial"/>
          <w:b/>
        </w:rPr>
        <w:t>ДРУШТВЕНЕ ДЈЕЛАТНОСТИ</w:t>
      </w:r>
    </w:p>
    <w:p w:rsidR="005A023D" w:rsidRPr="00877472" w:rsidRDefault="00BC4718" w:rsidP="00E403C9">
      <w:pPr>
        <w:pStyle w:val="ListParagraph"/>
        <w:numPr>
          <w:ilvl w:val="0"/>
          <w:numId w:val="3"/>
        </w:numPr>
        <w:jc w:val="both"/>
        <w:rPr>
          <w:rFonts w:ascii="Arial Narrow" w:hAnsi="Arial Narrow" w:cs="Arial"/>
        </w:rPr>
      </w:pPr>
      <w:r>
        <w:rPr>
          <w:rFonts w:ascii="Arial Narrow" w:hAnsi="Arial Narrow" w:cs="Arial"/>
        </w:rPr>
        <w:t>Општина Мојковац</w:t>
      </w:r>
      <w:r w:rsidR="00715A6C" w:rsidRPr="00877472">
        <w:rPr>
          <w:rFonts w:ascii="Arial Narrow" w:hAnsi="Arial Narrow" w:cs="Arial"/>
        </w:rPr>
        <w:t xml:space="preserve"> улa</w:t>
      </w:r>
      <w:r w:rsidR="005A023D" w:rsidRPr="00877472">
        <w:rPr>
          <w:rFonts w:ascii="Arial Narrow" w:hAnsi="Arial Narrow" w:cs="Arial"/>
        </w:rPr>
        <w:t>га</w:t>
      </w:r>
      <w:r w:rsidR="00715A6C" w:rsidRPr="00877472">
        <w:rPr>
          <w:rFonts w:ascii="Arial Narrow" w:hAnsi="Arial Narrow" w:cs="Arial"/>
        </w:rPr>
        <w:t>ла је доста труда на пољу унап</w:t>
      </w:r>
      <w:r w:rsidR="00715A6C" w:rsidRPr="00877472">
        <w:rPr>
          <w:rFonts w:ascii="Arial Narrow" w:hAnsi="Arial Narrow" w:cs="Arial"/>
          <w:lang w:val="sr-Cyrl-RS"/>
        </w:rPr>
        <w:t>р</w:t>
      </w:r>
      <w:r w:rsidR="005A023D" w:rsidRPr="00877472">
        <w:rPr>
          <w:rFonts w:ascii="Arial Narrow" w:hAnsi="Arial Narrow" w:cs="Arial"/>
        </w:rPr>
        <w:t>еђења положаја младих и дјеце, те је била интезивно фокусирана на њихово активно учешће у животу града и развоју потенцијала. Свјесни да је образовање кључ успјеха Оштина Мојковац је наградила добитнике дипломе „Луча“ СМШ „Вуксан Ђукић“,   најбоље ученике ОШ „Алекса Ђилас Бећо“ и ОШ „Радомир Ракочевић“. Такође, Општина је ове године издвојила и већа сред</w:t>
      </w:r>
      <w:r w:rsidR="00715A6C" w:rsidRPr="00877472">
        <w:rPr>
          <w:rFonts w:ascii="Arial Narrow" w:hAnsi="Arial Narrow" w:cs="Arial"/>
        </w:rPr>
        <w:t>ства за стипендирање студенат</w:t>
      </w:r>
      <w:r w:rsidR="00715A6C" w:rsidRPr="00877472">
        <w:rPr>
          <w:rFonts w:ascii="Arial Narrow" w:hAnsi="Arial Narrow" w:cs="Arial"/>
          <w:lang w:val="sr-Cyrl-RS"/>
        </w:rPr>
        <w:t>а,</w:t>
      </w:r>
      <w:r w:rsidR="005A023D" w:rsidRPr="00877472">
        <w:rPr>
          <w:rFonts w:ascii="Arial Narrow" w:hAnsi="Arial Narrow" w:cs="Arial"/>
        </w:rPr>
        <w:t xml:space="preserve"> обезбиједила је и бесплатан школски прибор за ученике од првог до четвртог разреда основних школа.</w:t>
      </w:r>
    </w:p>
    <w:p w:rsidR="00C773BF" w:rsidRDefault="00D06FAF" w:rsidP="00C773BF">
      <w:pPr>
        <w:jc w:val="both"/>
        <w:rPr>
          <w:rFonts w:ascii="Arial" w:hAnsi="Arial" w:cs="Arial"/>
        </w:rPr>
      </w:pPr>
      <w:r>
        <w:rPr>
          <w:rFonts w:ascii="Arial" w:hAnsi="Arial" w:cs="Arial"/>
          <w:noProof/>
          <w:lang w:val="en-US"/>
        </w:rPr>
        <w:drawing>
          <wp:anchor distT="0" distB="0" distL="114300" distR="114300" simplePos="0" relativeHeight="251700224" behindDoc="0" locked="0" layoutInCell="1" allowOverlap="1" wp14:anchorId="7B7CAA5B" wp14:editId="78A05406">
            <wp:simplePos x="0" y="0"/>
            <wp:positionH relativeFrom="column">
              <wp:posOffset>2022475</wp:posOffset>
            </wp:positionH>
            <wp:positionV relativeFrom="paragraph">
              <wp:posOffset>47625</wp:posOffset>
            </wp:positionV>
            <wp:extent cx="2354580" cy="1345565"/>
            <wp:effectExtent l="38100" t="38100" r="102870" b="1022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7416962_243515001732388_4039098877515954366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54580" cy="13455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96128" behindDoc="0" locked="0" layoutInCell="1" allowOverlap="1" wp14:anchorId="39C46AD5" wp14:editId="3F434293">
            <wp:simplePos x="0" y="0"/>
            <wp:positionH relativeFrom="column">
              <wp:posOffset>266065</wp:posOffset>
            </wp:positionH>
            <wp:positionV relativeFrom="paragraph">
              <wp:posOffset>177800</wp:posOffset>
            </wp:positionV>
            <wp:extent cx="1759585" cy="1026795"/>
            <wp:effectExtent l="38100" t="38100" r="88265" b="9715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5509735_246462258104329_219408185512447372_n.jpg"/>
                    <pic:cNvPicPr/>
                  </pic:nvPicPr>
                  <pic:blipFill rotWithShape="1">
                    <a:blip r:embed="rId33" cstate="print">
                      <a:extLst>
                        <a:ext uri="{28A0092B-C50C-407E-A947-70E740481C1C}">
                          <a14:useLocalDpi xmlns:a14="http://schemas.microsoft.com/office/drawing/2010/main" val="0"/>
                        </a:ext>
                      </a:extLst>
                    </a:blip>
                    <a:srcRect t="25234" r="18414" b="14580"/>
                    <a:stretch/>
                  </pic:blipFill>
                  <pic:spPr bwMode="auto">
                    <a:xfrm>
                      <a:off x="0" y="0"/>
                      <a:ext cx="1759585" cy="102679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71552" behindDoc="0" locked="0" layoutInCell="1" allowOverlap="1" wp14:anchorId="125DC909" wp14:editId="32F62A9F">
            <wp:simplePos x="0" y="0"/>
            <wp:positionH relativeFrom="column">
              <wp:posOffset>4250690</wp:posOffset>
            </wp:positionH>
            <wp:positionV relativeFrom="paragraph">
              <wp:posOffset>177800</wp:posOffset>
            </wp:positionV>
            <wp:extent cx="1837055" cy="1069340"/>
            <wp:effectExtent l="38100" t="38100" r="86995" b="927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bori.jpg"/>
                    <pic:cNvPicPr/>
                  </pic:nvPicPr>
                  <pic:blipFill rotWithShape="1">
                    <a:blip r:embed="rId34" cstate="print">
                      <a:extLst>
                        <a:ext uri="{28A0092B-C50C-407E-A947-70E740481C1C}">
                          <a14:useLocalDpi xmlns:a14="http://schemas.microsoft.com/office/drawing/2010/main" val="0"/>
                        </a:ext>
                      </a:extLst>
                    </a:blip>
                    <a:srcRect t="22697" r="28759" b="16044"/>
                    <a:stretch/>
                  </pic:blipFill>
                  <pic:spPr bwMode="auto">
                    <a:xfrm>
                      <a:off x="0" y="0"/>
                      <a:ext cx="1837055" cy="10693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75648" behindDoc="0" locked="0" layoutInCell="1" allowOverlap="1" wp14:anchorId="28CDF320" wp14:editId="7FF4D289">
            <wp:simplePos x="0" y="0"/>
            <wp:positionH relativeFrom="column">
              <wp:posOffset>3922395</wp:posOffset>
            </wp:positionH>
            <wp:positionV relativeFrom="paragraph">
              <wp:posOffset>1014095</wp:posOffset>
            </wp:positionV>
            <wp:extent cx="2162810" cy="245110"/>
            <wp:effectExtent l="0" t="0" r="889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2810" cy="24511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99200" behindDoc="0" locked="0" layoutInCell="1" allowOverlap="1" wp14:anchorId="6E3DCFA6" wp14:editId="5453F323">
            <wp:simplePos x="0" y="0"/>
            <wp:positionH relativeFrom="column">
              <wp:posOffset>265430</wp:posOffset>
            </wp:positionH>
            <wp:positionV relativeFrom="paragraph">
              <wp:posOffset>1021080</wp:posOffset>
            </wp:positionV>
            <wp:extent cx="1786890" cy="223520"/>
            <wp:effectExtent l="0" t="0" r="3810" b="508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86890" cy="223520"/>
                    </a:xfrm>
                    <a:prstGeom prst="rect">
                      <a:avLst/>
                    </a:prstGeom>
                  </pic:spPr>
                </pic:pic>
              </a:graphicData>
            </a:graphic>
            <wp14:sizeRelH relativeFrom="page">
              <wp14:pctWidth>0</wp14:pctWidth>
            </wp14:sizeRelH>
            <wp14:sizeRelV relativeFrom="page">
              <wp14:pctHeight>0</wp14:pctHeight>
            </wp14:sizeRelV>
          </wp:anchor>
        </w:drawing>
      </w:r>
    </w:p>
    <w:p w:rsidR="00C773BF" w:rsidRDefault="00C773BF" w:rsidP="00C773BF">
      <w:pPr>
        <w:jc w:val="both"/>
        <w:rPr>
          <w:rFonts w:ascii="Arial" w:hAnsi="Arial" w:cs="Arial"/>
        </w:rPr>
      </w:pPr>
    </w:p>
    <w:p w:rsidR="00C773BF" w:rsidRDefault="00C773BF" w:rsidP="00C773BF">
      <w:pPr>
        <w:jc w:val="both"/>
        <w:rPr>
          <w:rFonts w:ascii="Arial" w:hAnsi="Arial" w:cs="Arial"/>
        </w:rPr>
      </w:pPr>
    </w:p>
    <w:p w:rsidR="00C773BF" w:rsidRDefault="000D02A1" w:rsidP="00C773BF">
      <w:pPr>
        <w:jc w:val="both"/>
        <w:rPr>
          <w:rFonts w:ascii="Arial" w:hAnsi="Arial" w:cs="Arial"/>
        </w:rPr>
      </w:pPr>
      <w:r>
        <w:rPr>
          <w:rFonts w:ascii="Arial" w:hAnsi="Arial" w:cs="Arial"/>
          <w:noProof/>
          <w:lang w:val="en-US"/>
        </w:rPr>
        <w:drawing>
          <wp:anchor distT="0" distB="0" distL="114300" distR="114300" simplePos="0" relativeHeight="251701248" behindDoc="0" locked="0" layoutInCell="1" allowOverlap="1" wp14:anchorId="33A36BD8" wp14:editId="1F6D070D">
            <wp:simplePos x="0" y="0"/>
            <wp:positionH relativeFrom="column">
              <wp:posOffset>2021205</wp:posOffset>
            </wp:positionH>
            <wp:positionV relativeFrom="paragraph">
              <wp:posOffset>211455</wp:posOffset>
            </wp:positionV>
            <wp:extent cx="2362200" cy="2476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4598" cy="252095"/>
                    </a:xfrm>
                    <a:prstGeom prst="rect">
                      <a:avLst/>
                    </a:prstGeom>
                  </pic:spPr>
                </pic:pic>
              </a:graphicData>
            </a:graphic>
            <wp14:sizeRelH relativeFrom="page">
              <wp14:pctWidth>0</wp14:pctWidth>
            </wp14:sizeRelH>
            <wp14:sizeRelV relativeFrom="page">
              <wp14:pctHeight>0</wp14:pctHeight>
            </wp14:sizeRelV>
          </wp:anchor>
        </w:drawing>
      </w:r>
    </w:p>
    <w:p w:rsidR="00C773BF" w:rsidRDefault="00C773BF" w:rsidP="00C773BF">
      <w:pPr>
        <w:jc w:val="both"/>
        <w:rPr>
          <w:rFonts w:ascii="Arial" w:hAnsi="Arial" w:cs="Arial"/>
        </w:rPr>
      </w:pPr>
    </w:p>
    <w:p w:rsidR="008639BA" w:rsidRPr="00877472" w:rsidRDefault="007C6B6E" w:rsidP="009505F6">
      <w:pPr>
        <w:tabs>
          <w:tab w:val="left" w:pos="4022"/>
        </w:tabs>
        <w:jc w:val="center"/>
        <w:rPr>
          <w:rFonts w:ascii="Arial Narrow" w:hAnsi="Arial Narrow" w:cs="Arial"/>
          <w:sz w:val="16"/>
          <w:lang w:val="sr-Cyrl-RS"/>
        </w:rPr>
      </w:pPr>
      <w:r>
        <w:rPr>
          <w:rFonts w:ascii="Arial Narrow" w:hAnsi="Arial Narrow" w:cs="Arial"/>
          <w:sz w:val="16"/>
          <w:lang w:val="sr-Cyrl-RS"/>
        </w:rPr>
        <w:t xml:space="preserve">       </w:t>
      </w:r>
      <w:r w:rsidR="009505F6" w:rsidRPr="00877472">
        <w:rPr>
          <w:rFonts w:ascii="Arial Narrow" w:hAnsi="Arial Narrow" w:cs="Arial"/>
          <w:sz w:val="16"/>
          <w:lang w:val="sr-Cyrl-RS"/>
        </w:rPr>
        <w:t>Слика 6:</w:t>
      </w:r>
      <w:r w:rsidR="008860D3" w:rsidRPr="00877472">
        <w:rPr>
          <w:rFonts w:ascii="Arial Narrow" w:hAnsi="Arial Narrow" w:cs="Arial"/>
          <w:sz w:val="16"/>
          <w:lang w:val="en-US"/>
        </w:rPr>
        <w:t xml:space="preserve"> </w:t>
      </w:r>
      <w:r w:rsidR="008860D3" w:rsidRPr="00877472">
        <w:rPr>
          <w:rFonts w:ascii="Arial Narrow" w:hAnsi="Arial Narrow" w:cs="Arial"/>
          <w:sz w:val="16"/>
          <w:lang w:val="sr-Cyrl-RS"/>
        </w:rPr>
        <w:t>Добитници</w:t>
      </w:r>
      <w:r w:rsidR="009505F6" w:rsidRPr="00877472">
        <w:rPr>
          <w:rFonts w:ascii="Arial Narrow" w:hAnsi="Arial Narrow" w:cs="Arial"/>
          <w:sz w:val="16"/>
          <w:lang w:val="sr-Cyrl-RS"/>
        </w:rPr>
        <w:t xml:space="preserve"> дипломе Луча и додјела школског прибора</w:t>
      </w:r>
      <w:r w:rsidR="009505F6" w:rsidRPr="00877472">
        <w:rPr>
          <w:rFonts w:ascii="Arial Narrow" w:hAnsi="Arial Narrow" w:cs="Arial"/>
          <w:sz w:val="16"/>
          <w:lang w:val="sr-Cyrl-RS"/>
        </w:rPr>
        <w:br/>
      </w:r>
    </w:p>
    <w:p w:rsidR="00ED52EF" w:rsidRPr="00877472" w:rsidRDefault="005A023D" w:rsidP="00ED52EF">
      <w:pPr>
        <w:pStyle w:val="ListParagraph"/>
        <w:numPr>
          <w:ilvl w:val="0"/>
          <w:numId w:val="3"/>
        </w:numPr>
        <w:jc w:val="both"/>
        <w:rPr>
          <w:rFonts w:ascii="Arial Narrow" w:hAnsi="Arial Narrow" w:cs="Arial"/>
        </w:rPr>
      </w:pPr>
      <w:r w:rsidRPr="00877472">
        <w:rPr>
          <w:rFonts w:ascii="Arial Narrow" w:hAnsi="Arial Narrow" w:cs="Arial"/>
        </w:rPr>
        <w:lastRenderedPageBreak/>
        <w:t xml:space="preserve">Од отварања нових туристичких атракција, преко ревитализације старих заната, па до креирања дигиталне платформе за умјетничке радове – девет невладиних организација, међу којима  је пет са територије општине Мојковац добило је подршку за иновативне пројекте које ће спроводити у наредним мјесецима. Уговори у укупној вриједности од 60.000 </w:t>
      </w:r>
      <w:r w:rsidR="006C71A3" w:rsidRPr="00877472">
        <w:rPr>
          <w:rFonts w:ascii="Arial Narrow" w:hAnsi="Arial Narrow" w:cs="Arial"/>
        </w:rPr>
        <w:t>€</w:t>
      </w:r>
      <w:r w:rsidRPr="00877472">
        <w:rPr>
          <w:rFonts w:ascii="Arial Narrow" w:hAnsi="Arial Narrow" w:cs="Arial"/>
        </w:rPr>
        <w:t xml:space="preserve"> потписани су у Мојковцу, чиме су почеле њихове активности у оквиру РеЛОаД2 иницијативе, коју финансира Европска унија, а спроводи УНДП у партнерству са локалним самоуправама.</w:t>
      </w:r>
    </w:p>
    <w:p w:rsidR="005A023D" w:rsidRPr="00877472" w:rsidRDefault="005A023D" w:rsidP="00E403C9">
      <w:pPr>
        <w:pStyle w:val="ListParagraph"/>
        <w:numPr>
          <w:ilvl w:val="0"/>
          <w:numId w:val="3"/>
        </w:numPr>
        <w:jc w:val="both"/>
        <w:rPr>
          <w:rFonts w:ascii="Arial Narrow" w:hAnsi="Arial Narrow" w:cs="Arial"/>
        </w:rPr>
      </w:pPr>
      <w:r w:rsidRPr="00877472">
        <w:rPr>
          <w:rFonts w:ascii="Arial Narrow" w:hAnsi="Arial Narrow" w:cs="Arial"/>
        </w:rPr>
        <w:t>У циљу обезбјеђивања услова за развој спортске инфраструктуре наша општина је у континуитету спроводи</w:t>
      </w:r>
      <w:r w:rsidR="00715A6C" w:rsidRPr="00877472">
        <w:rPr>
          <w:rFonts w:ascii="Arial Narrow" w:hAnsi="Arial Narrow" w:cs="Arial"/>
          <w:lang w:val="sr-Cyrl-RS"/>
        </w:rPr>
        <w:t>ла</w:t>
      </w:r>
      <w:r w:rsidR="00715A6C" w:rsidRPr="00877472">
        <w:rPr>
          <w:rFonts w:ascii="Arial Narrow" w:hAnsi="Arial Narrow" w:cs="Arial"/>
        </w:rPr>
        <w:t xml:space="preserve"> активности </w:t>
      </w:r>
      <w:r w:rsidR="00715A6C" w:rsidRPr="00877472">
        <w:rPr>
          <w:rFonts w:ascii="Arial Narrow" w:hAnsi="Arial Narrow" w:cs="Arial"/>
          <w:lang w:val="sr-Cyrl-RS"/>
        </w:rPr>
        <w:t>з</w:t>
      </w:r>
      <w:r w:rsidRPr="00877472">
        <w:rPr>
          <w:rFonts w:ascii="Arial Narrow" w:hAnsi="Arial Narrow" w:cs="Arial"/>
        </w:rPr>
        <w:t xml:space="preserve">а развој овог битног сегмента спорта. Тако је у протеклој </w:t>
      </w:r>
      <w:r w:rsidR="00BC4718">
        <w:rPr>
          <w:rFonts w:ascii="Arial Narrow" w:hAnsi="Arial Narrow" w:cs="Arial"/>
        </w:rPr>
        <w:t>години завршен главни пројекат</w:t>
      </w:r>
      <w:r w:rsidR="00BC4718">
        <w:rPr>
          <w:rFonts w:ascii="Arial Narrow" w:hAnsi="Arial Narrow" w:cs="Arial"/>
          <w:lang w:val="sr-Cyrl-RS"/>
        </w:rPr>
        <w:t xml:space="preserve"> </w:t>
      </w:r>
      <w:r w:rsidR="00BC4718">
        <w:rPr>
          <w:rFonts w:ascii="Arial Narrow" w:hAnsi="Arial Narrow" w:cs="Arial"/>
        </w:rPr>
        <w:t xml:space="preserve">за </w:t>
      </w:r>
      <w:r w:rsidRPr="00877472">
        <w:rPr>
          <w:rFonts w:ascii="Arial Narrow" w:hAnsi="Arial Narrow" w:cs="Arial"/>
        </w:rPr>
        <w:t xml:space="preserve">изградњу Спортске сале са вјештачком подлогом за фудбал, чија ће вриједност износити преко </w:t>
      </w:r>
      <w:r w:rsidR="00BC4718">
        <w:rPr>
          <w:rFonts w:ascii="Arial Narrow" w:hAnsi="Arial Narrow" w:cs="Arial"/>
          <w:lang w:val="sr-Cyrl-RS"/>
        </w:rPr>
        <w:t>500.000</w:t>
      </w:r>
      <w:r w:rsidRPr="00877472">
        <w:rPr>
          <w:rFonts w:ascii="Arial Narrow" w:hAnsi="Arial Narrow" w:cs="Arial"/>
        </w:rPr>
        <w:t xml:space="preserve"> </w:t>
      </w:r>
      <w:r w:rsidR="006C71A3" w:rsidRPr="00877472">
        <w:rPr>
          <w:rFonts w:ascii="Arial Narrow" w:hAnsi="Arial Narrow" w:cs="Arial"/>
        </w:rPr>
        <w:t>€</w:t>
      </w:r>
      <w:r w:rsidRPr="00877472">
        <w:rPr>
          <w:rFonts w:ascii="Arial Narrow" w:hAnsi="Arial Narrow" w:cs="Arial"/>
        </w:rPr>
        <w:t>. Такође, изабран је извођач радова за изградњу атлетско</w:t>
      </w:r>
      <w:r w:rsidR="00BC4718">
        <w:rPr>
          <w:rFonts w:ascii="Arial Narrow" w:hAnsi="Arial Narrow" w:cs="Arial"/>
          <w:lang w:val="sr-Cyrl-RS"/>
        </w:rPr>
        <w:t>г</w:t>
      </w:r>
      <w:r w:rsidR="00BC4718">
        <w:rPr>
          <w:rFonts w:ascii="Arial Narrow" w:hAnsi="Arial Narrow" w:cs="Arial"/>
        </w:rPr>
        <w:t xml:space="preserve"> бацалишт</w:t>
      </w:r>
      <w:r w:rsidR="00BC4718">
        <w:rPr>
          <w:rFonts w:ascii="Arial Narrow" w:hAnsi="Arial Narrow" w:cs="Arial"/>
          <w:lang w:val="sr-Cyrl-RS"/>
        </w:rPr>
        <w:t>а</w:t>
      </w:r>
      <w:r w:rsidRPr="00877472">
        <w:rPr>
          <w:rFonts w:ascii="Arial Narrow" w:hAnsi="Arial Narrow" w:cs="Arial"/>
        </w:rPr>
        <w:t>. Уз постојећи фудбалски терен, са изградњом ове сале и остале пратеће инфраструктуре који ће задовољавати потребне критеријуме, у Мојковцу ће доћи, како љети тако и зими, многе спортске екипе и појединци не само из Црне Горе и окружења већ и са много удаљенијих простора. Намјера је да се на тај начин крене у правцу стварања услова и конкретнијег развоја спортско-рекреативног туризма.</w:t>
      </w:r>
    </w:p>
    <w:p w:rsidR="005A023D" w:rsidRPr="00877472" w:rsidRDefault="005A023D" w:rsidP="00E403C9">
      <w:pPr>
        <w:pStyle w:val="ListParagraph"/>
        <w:numPr>
          <w:ilvl w:val="0"/>
          <w:numId w:val="3"/>
        </w:numPr>
        <w:jc w:val="both"/>
        <w:rPr>
          <w:rFonts w:ascii="Arial Narrow" w:hAnsi="Arial Narrow" w:cs="Arial"/>
        </w:rPr>
      </w:pPr>
      <w:r w:rsidRPr="00877472">
        <w:rPr>
          <w:rFonts w:ascii="Arial Narrow" w:hAnsi="Arial Narrow" w:cs="Arial"/>
        </w:rPr>
        <w:t>Општина Мојковац</w:t>
      </w:r>
      <w:r w:rsidR="00715A6C" w:rsidRPr="00877472">
        <w:rPr>
          <w:rFonts w:ascii="Arial Narrow" w:hAnsi="Arial Narrow" w:cs="Arial"/>
          <w:lang w:val="sr-Cyrl-RS"/>
        </w:rPr>
        <w:t xml:space="preserve"> је </w:t>
      </w:r>
      <w:r w:rsidRPr="00877472">
        <w:rPr>
          <w:rFonts w:ascii="Arial Narrow" w:hAnsi="Arial Narrow" w:cs="Arial"/>
        </w:rPr>
        <w:t>у сар</w:t>
      </w:r>
      <w:r w:rsidR="00715A6C" w:rsidRPr="00877472">
        <w:rPr>
          <w:rFonts w:ascii="Arial Narrow" w:hAnsi="Arial Narrow" w:cs="Arial"/>
          <w:lang w:val="sr-Cyrl-RS"/>
        </w:rPr>
        <w:t>а</w:t>
      </w:r>
      <w:r w:rsidR="00715A6C" w:rsidRPr="00877472">
        <w:rPr>
          <w:rFonts w:ascii="Arial Narrow" w:hAnsi="Arial Narrow" w:cs="Arial"/>
        </w:rPr>
        <w:t>д</w:t>
      </w:r>
      <w:r w:rsidRPr="00877472">
        <w:rPr>
          <w:rFonts w:ascii="Arial Narrow" w:hAnsi="Arial Narrow" w:cs="Arial"/>
        </w:rPr>
        <w:t xml:space="preserve">њи са Фудбалским савезом Црне Горе успјешно организовала Новогодишњи турнир у малом фудбалу, а наградни фонд је био скоро 10.000 </w:t>
      </w:r>
      <w:r w:rsidR="006C71A3" w:rsidRPr="00877472">
        <w:rPr>
          <w:rFonts w:ascii="Arial Narrow" w:hAnsi="Arial Narrow" w:cs="Arial"/>
        </w:rPr>
        <w:t>€</w:t>
      </w:r>
      <w:r w:rsidRPr="00877472">
        <w:rPr>
          <w:rFonts w:ascii="Arial Narrow" w:hAnsi="Arial Narrow" w:cs="Arial"/>
        </w:rPr>
        <w:t>. У овој години планирана су значајна средства за финансирање спортских клубова.</w:t>
      </w:r>
    </w:p>
    <w:p w:rsidR="00ED52EF" w:rsidRDefault="00ED52EF" w:rsidP="00ED52EF">
      <w:pPr>
        <w:jc w:val="both"/>
        <w:rPr>
          <w:rFonts w:ascii="Arial" w:hAnsi="Arial" w:cs="Arial"/>
        </w:rPr>
      </w:pPr>
    </w:p>
    <w:p w:rsidR="0056471D" w:rsidRDefault="00777209" w:rsidP="00ED52EF">
      <w:pPr>
        <w:jc w:val="both"/>
        <w:rPr>
          <w:rFonts w:ascii="Arial" w:hAnsi="Arial" w:cs="Arial"/>
        </w:rPr>
      </w:pPr>
      <w:r>
        <w:rPr>
          <w:rFonts w:ascii="Arial" w:hAnsi="Arial" w:cs="Arial"/>
          <w:noProof/>
          <w:lang w:val="en-US"/>
        </w:rPr>
        <mc:AlternateContent>
          <mc:Choice Requires="wpg">
            <w:drawing>
              <wp:anchor distT="0" distB="0" distL="114300" distR="114300" simplePos="0" relativeHeight="251693056" behindDoc="0" locked="0" layoutInCell="1" allowOverlap="1" wp14:anchorId="34B43F70" wp14:editId="01F26AA2">
                <wp:simplePos x="0" y="0"/>
                <wp:positionH relativeFrom="column">
                  <wp:posOffset>1018562</wp:posOffset>
                </wp:positionH>
                <wp:positionV relativeFrom="paragraph">
                  <wp:posOffset>120015</wp:posOffset>
                </wp:positionV>
                <wp:extent cx="4351020" cy="1694180"/>
                <wp:effectExtent l="38100" t="38100" r="87630" b="96520"/>
                <wp:wrapNone/>
                <wp:docPr id="23" name="Group 23"/>
                <wp:cNvGraphicFramePr/>
                <a:graphic xmlns:a="http://schemas.openxmlformats.org/drawingml/2006/main">
                  <a:graphicData uri="http://schemas.microsoft.com/office/word/2010/wordprocessingGroup">
                    <wpg:wgp>
                      <wpg:cNvGrpSpPr/>
                      <wpg:grpSpPr>
                        <a:xfrm>
                          <a:off x="0" y="0"/>
                          <a:ext cx="4351020" cy="1694180"/>
                          <a:chOff x="0" y="0"/>
                          <a:chExt cx="5641675" cy="2173856"/>
                        </a:xfrm>
                        <a:effectLst>
                          <a:outerShdw blurRad="50800" dist="38100" dir="2700000" algn="tl" rotWithShape="0">
                            <a:prstClr val="black">
                              <a:alpha val="40000"/>
                            </a:prstClr>
                          </a:outerShdw>
                        </a:effectLst>
                      </wpg:grpSpPr>
                      <pic:pic xmlns:pic="http://schemas.openxmlformats.org/drawingml/2006/picture">
                        <pic:nvPicPr>
                          <pic:cNvPr id="3" name="Picture 3"/>
                          <pic:cNvPicPr>
                            <a:picLocks noChangeAspect="1"/>
                          </pic:cNvPicPr>
                        </pic:nvPicPr>
                        <pic:blipFill rotWithShape="1">
                          <a:blip r:embed="rId37" cstate="print">
                            <a:extLst>
                              <a:ext uri="{28A0092B-C50C-407E-A947-70E740481C1C}">
                                <a14:useLocalDpi xmlns:a14="http://schemas.microsoft.com/office/drawing/2010/main" val="0"/>
                              </a:ext>
                            </a:extLst>
                          </a:blip>
                          <a:srcRect l="11790" t="1213" r="6266" b="61847"/>
                          <a:stretch/>
                        </pic:blipFill>
                        <pic:spPr bwMode="auto">
                          <a:xfrm>
                            <a:off x="0" y="0"/>
                            <a:ext cx="3010618" cy="217385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38" cstate="print">
                            <a:extLst>
                              <a:ext uri="{28A0092B-C50C-407E-A947-70E740481C1C}">
                                <a14:useLocalDpi xmlns:a14="http://schemas.microsoft.com/office/drawing/2010/main" val="0"/>
                              </a:ext>
                            </a:extLst>
                          </a:blip>
                          <a:srcRect t="47388" r="744"/>
                          <a:stretch/>
                        </pic:blipFill>
                        <pic:spPr bwMode="auto">
                          <a:xfrm>
                            <a:off x="3010618" y="0"/>
                            <a:ext cx="2631057" cy="217385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3" o:spid="_x0000_s1026" style="position:absolute;margin-left:80.2pt;margin-top:9.45pt;width:342.6pt;height:133.4pt;z-index:251693056;mso-width-relative:margin;mso-height-relative:margin" coordsize="56416,2173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M4RSzEBRkknsKAH0UgIIyOhp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pqn/IJvP+uD/+gmrdV7uE3NlPACB5kbJn0yMZoAfB/wAe8f8AuD+VS1mpHqiRqoe2+UAfdP8A&#10;jVi3F2Gb7S0JXtsBH1zmgC1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">
                <v:shape id="Picture 3" o:spid="_x0000_s1027" type="#_x0000_t75" style="position:absolute;width:30106;height:21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GN0vCAAAA2gAAAA8AAABkcnMvZG93bnJldi54bWxEj9GKwjAURN+F/YdwF/bNpioUqUYRWan7&#10;IrT6AZfm2habm24Ttf37zYLg4zAzZ5j1djCteFDvGssKZlEMgri0uuFKweV8mC5BOI+ssbVMCkZy&#10;sN18TNaYavvknB6Fr0SAsEtRQe19l0rpypoMush2xMG72t6gD7KvpO7xGeCmlfM4TqTBhsNCjR3t&#10;aypvxd0oOOW/ic1+kvFY5NdsPubZ/jtZKPX1OexWIDwN/h1+tY9awQL+r4QbID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hjdLwgAAANoAAAAPAAAAAAAAAAAAAAAAAJ8C&#10;AABkcnMvZG93bnJldi54bWxQSwUGAAAAAAQABAD3AAAAjgMAAAAA&#10;">
                  <v:imagedata r:id="rId39" o:title="" croptop="795f" cropbottom="40532f" cropleft="7727f" cropright="4106f"/>
                  <v:path arrowok="t"/>
                </v:shape>
                <v:shape id="Picture 6" o:spid="_x0000_s1028" type="#_x0000_t75" style="position:absolute;left:30106;width:26310;height:21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IlGLBAAAA2gAAAA8AAABkcnMvZG93bnJldi54bWxEj0FrAjEUhO8F/0N4gpeiWT1IuxpFRcGb&#10;rfUHPDbPzermZUniuvrrTaHQ4zAz3zDzZWdr0ZIPlWMF41EGgrhwuuJSwelnN/wAESKyxtoxKXhQ&#10;gOWi9zbHXLs7f1N7jKVIEA45KjAxNrmUoTBkMYxcQ5y8s/MWY5K+lNrjPcFtLSdZNpUWK04LBhva&#10;GCqux5tV8BV4+/40q427fK73h3bXNsZLpQb9bjUDEamL/+G/9l4rmMLvlXQ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IlGLBAAAA2gAAAA8AAAAAAAAAAAAAAAAAnwIA&#10;AGRycy9kb3ducmV2LnhtbFBLBQYAAAAABAAEAPcAAACNAwAAAAA=&#10;">
                  <v:imagedata r:id="rId40" o:title="" croptop="31056f" cropright="488f"/>
                  <v:path arrowok="t"/>
                </v:shape>
              </v:group>
            </w:pict>
          </mc:Fallback>
        </mc:AlternateContent>
      </w:r>
    </w:p>
    <w:p w:rsidR="0056471D" w:rsidRDefault="0056471D" w:rsidP="00ED52EF">
      <w:pPr>
        <w:jc w:val="both"/>
        <w:rPr>
          <w:rFonts w:ascii="Arial" w:hAnsi="Arial" w:cs="Arial"/>
        </w:rPr>
      </w:pPr>
    </w:p>
    <w:p w:rsidR="0056471D" w:rsidRDefault="006206B4" w:rsidP="006206B4">
      <w:pPr>
        <w:tabs>
          <w:tab w:val="left" w:pos="7146"/>
        </w:tabs>
        <w:jc w:val="both"/>
        <w:rPr>
          <w:rFonts w:ascii="Arial" w:hAnsi="Arial" w:cs="Arial"/>
        </w:rPr>
      </w:pPr>
      <w:r>
        <w:rPr>
          <w:rFonts w:ascii="Arial" w:hAnsi="Arial" w:cs="Arial"/>
        </w:rPr>
        <w:tab/>
      </w:r>
    </w:p>
    <w:p w:rsidR="0056471D" w:rsidRDefault="0056471D" w:rsidP="00ED52EF">
      <w:pPr>
        <w:jc w:val="both"/>
        <w:rPr>
          <w:rFonts w:ascii="Arial" w:hAnsi="Arial" w:cs="Arial"/>
        </w:rPr>
      </w:pPr>
    </w:p>
    <w:p w:rsidR="00ED52EF" w:rsidRDefault="00ED52EF" w:rsidP="00ED52EF">
      <w:pPr>
        <w:jc w:val="both"/>
        <w:rPr>
          <w:rFonts w:ascii="Arial" w:hAnsi="Arial" w:cs="Arial"/>
        </w:rPr>
      </w:pPr>
    </w:p>
    <w:p w:rsidR="0056471D" w:rsidRDefault="00777209" w:rsidP="00ED52EF">
      <w:pPr>
        <w:jc w:val="both"/>
        <w:rPr>
          <w:rFonts w:ascii="Arial" w:hAnsi="Arial" w:cs="Arial"/>
        </w:rPr>
      </w:pPr>
      <w:r>
        <w:rPr>
          <w:noProof/>
          <w:lang w:val="en-US"/>
        </w:rPr>
        <w:drawing>
          <wp:anchor distT="0" distB="0" distL="114300" distR="114300" simplePos="0" relativeHeight="251695104" behindDoc="0" locked="0" layoutInCell="1" allowOverlap="1" wp14:anchorId="4BF16C24" wp14:editId="07CE9021">
            <wp:simplePos x="0" y="0"/>
            <wp:positionH relativeFrom="column">
              <wp:posOffset>1013231</wp:posOffset>
            </wp:positionH>
            <wp:positionV relativeFrom="paragraph">
              <wp:posOffset>36500</wp:posOffset>
            </wp:positionV>
            <wp:extent cx="4359860" cy="256032"/>
            <wp:effectExtent l="0" t="0" r="317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34275" cy="260402"/>
                    </a:xfrm>
                    <a:prstGeom prst="rect">
                      <a:avLst/>
                    </a:prstGeom>
                  </pic:spPr>
                </pic:pic>
              </a:graphicData>
            </a:graphic>
            <wp14:sizeRelH relativeFrom="margin">
              <wp14:pctWidth>0</wp14:pctWidth>
            </wp14:sizeRelH>
            <wp14:sizeRelV relativeFrom="margin">
              <wp14:pctHeight>0</wp14:pctHeight>
            </wp14:sizeRelV>
          </wp:anchor>
        </w:drawing>
      </w:r>
    </w:p>
    <w:p w:rsidR="00603A5E" w:rsidRPr="00877472" w:rsidRDefault="00CE6722" w:rsidP="009505F6">
      <w:pPr>
        <w:jc w:val="center"/>
        <w:rPr>
          <w:rFonts w:ascii="Arial Narrow" w:hAnsi="Arial Narrow" w:cs="Arial"/>
          <w:sz w:val="16"/>
          <w:lang w:val="sr-Cyrl-RS"/>
        </w:rPr>
      </w:pPr>
      <w:r w:rsidRPr="00877472">
        <w:rPr>
          <w:rFonts w:ascii="Arial Narrow" w:hAnsi="Arial Narrow" w:cs="Arial"/>
          <w:sz w:val="16"/>
          <w:lang w:val="sr-Cyrl-RS"/>
        </w:rPr>
        <w:br/>
      </w:r>
      <w:r w:rsidR="009505F6" w:rsidRPr="00877472">
        <w:rPr>
          <w:rFonts w:ascii="Arial Narrow" w:hAnsi="Arial Narrow" w:cs="Arial"/>
          <w:sz w:val="16"/>
          <w:lang w:val="sr-Cyrl-RS"/>
        </w:rPr>
        <w:t>Слика 7: Идејно рјешење Спортског објекта са вјештачком подлогом</w:t>
      </w:r>
    </w:p>
    <w:p w:rsidR="00603A5E" w:rsidRDefault="00603A5E" w:rsidP="00ED52EF">
      <w:pPr>
        <w:jc w:val="both"/>
        <w:rPr>
          <w:rFonts w:ascii="Arial" w:hAnsi="Arial" w:cs="Arial"/>
        </w:rPr>
      </w:pPr>
    </w:p>
    <w:p w:rsidR="002E7A66" w:rsidRDefault="002E7A66" w:rsidP="00ED52EF">
      <w:pPr>
        <w:jc w:val="both"/>
        <w:rPr>
          <w:rFonts w:ascii="Arial" w:hAnsi="Arial" w:cs="Arial"/>
        </w:rPr>
      </w:pPr>
    </w:p>
    <w:p w:rsidR="00877472" w:rsidRDefault="00877472" w:rsidP="00ED52EF">
      <w:pPr>
        <w:jc w:val="both"/>
        <w:rPr>
          <w:rFonts w:ascii="Arial" w:hAnsi="Arial" w:cs="Arial"/>
        </w:rPr>
      </w:pPr>
    </w:p>
    <w:p w:rsidR="00877472" w:rsidRDefault="00877472" w:rsidP="00ED52EF">
      <w:pPr>
        <w:jc w:val="both"/>
        <w:rPr>
          <w:rFonts w:ascii="Arial" w:hAnsi="Arial" w:cs="Arial"/>
        </w:rPr>
      </w:pPr>
    </w:p>
    <w:p w:rsidR="00877472" w:rsidRDefault="00877472" w:rsidP="00ED52EF">
      <w:pPr>
        <w:jc w:val="both"/>
        <w:rPr>
          <w:rFonts w:ascii="Arial" w:hAnsi="Arial" w:cs="Arial"/>
        </w:rPr>
      </w:pPr>
    </w:p>
    <w:p w:rsidR="00877472" w:rsidRDefault="00877472" w:rsidP="00ED52EF">
      <w:pPr>
        <w:jc w:val="both"/>
        <w:rPr>
          <w:rFonts w:ascii="Arial" w:hAnsi="Arial" w:cs="Arial"/>
        </w:rPr>
      </w:pPr>
    </w:p>
    <w:p w:rsidR="00877472" w:rsidRDefault="00877472" w:rsidP="00ED52EF">
      <w:pPr>
        <w:jc w:val="both"/>
        <w:rPr>
          <w:rFonts w:ascii="Arial" w:hAnsi="Arial" w:cs="Arial"/>
        </w:rPr>
      </w:pPr>
    </w:p>
    <w:p w:rsidR="00877472" w:rsidRDefault="00877472" w:rsidP="00ED52EF">
      <w:pPr>
        <w:jc w:val="both"/>
        <w:rPr>
          <w:rFonts w:ascii="Arial" w:hAnsi="Arial" w:cs="Arial"/>
        </w:rPr>
      </w:pPr>
    </w:p>
    <w:p w:rsidR="00877472" w:rsidRDefault="00877472" w:rsidP="00ED52EF">
      <w:pPr>
        <w:jc w:val="both"/>
        <w:rPr>
          <w:rFonts w:ascii="Arial" w:hAnsi="Arial" w:cs="Arial"/>
          <w:lang w:val="sr-Cyrl-RS"/>
        </w:rPr>
      </w:pPr>
    </w:p>
    <w:p w:rsidR="000E38B9" w:rsidRPr="000E38B9" w:rsidRDefault="000E38B9" w:rsidP="00ED52EF">
      <w:pPr>
        <w:jc w:val="both"/>
        <w:rPr>
          <w:rFonts w:ascii="Arial" w:hAnsi="Arial" w:cs="Arial"/>
          <w:lang w:val="sr-Cyrl-RS"/>
        </w:rPr>
      </w:pPr>
    </w:p>
    <w:p w:rsidR="005F409B" w:rsidRPr="00345B84" w:rsidRDefault="005F409B" w:rsidP="00ED52EF">
      <w:pPr>
        <w:jc w:val="both"/>
        <w:rPr>
          <w:rFonts w:ascii="Arial" w:hAnsi="Arial" w:cs="Arial"/>
          <w:lang w:val="sr-Cyrl-RS"/>
        </w:rPr>
      </w:pPr>
    </w:p>
    <w:p w:rsidR="00CE6722" w:rsidRPr="00CE6722" w:rsidRDefault="00CE6722" w:rsidP="00ED52EF">
      <w:pPr>
        <w:jc w:val="both"/>
        <w:rPr>
          <w:rFonts w:ascii="Arial" w:hAnsi="Arial" w:cs="Arial"/>
          <w:lang w:val="sr-Cyrl-RS"/>
        </w:rPr>
      </w:pPr>
    </w:p>
    <w:p w:rsidR="005A023D" w:rsidRPr="00877472" w:rsidRDefault="00877472" w:rsidP="002E7A66">
      <w:pPr>
        <w:rPr>
          <w:rFonts w:ascii="Arial Narrow" w:hAnsi="Arial Narrow" w:cs="Arial"/>
          <w:b/>
        </w:rPr>
      </w:pPr>
      <w:r>
        <w:rPr>
          <w:noProof/>
          <w:lang w:val="en-US"/>
        </w:rPr>
        <w:lastRenderedPageBreak/>
        <w:drawing>
          <wp:anchor distT="0" distB="0" distL="114300" distR="114300" simplePos="0" relativeHeight="251738112" behindDoc="0" locked="0" layoutInCell="1" allowOverlap="1" wp14:anchorId="1A7BED73" wp14:editId="1F5115BE">
            <wp:simplePos x="0" y="0"/>
            <wp:positionH relativeFrom="column">
              <wp:posOffset>-394335</wp:posOffset>
            </wp:positionH>
            <wp:positionV relativeFrom="paragraph">
              <wp:posOffset>-135255</wp:posOffset>
            </wp:positionV>
            <wp:extent cx="578485" cy="40386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5300" t="83759" r="76642" b="6496"/>
                    <a:stretch/>
                  </pic:blipFill>
                  <pic:spPr bwMode="auto">
                    <a:xfrm>
                      <a:off x="0" y="0"/>
                      <a:ext cx="578485" cy="403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6ED">
        <w:rPr>
          <w:rFonts w:ascii="Arial" w:hAnsi="Arial" w:cs="Arial"/>
          <w:b/>
          <w:lang w:val="sr-Cyrl-RS"/>
        </w:rPr>
        <w:t xml:space="preserve">     </w:t>
      </w:r>
      <w:r w:rsidR="005A023D" w:rsidRPr="00877472">
        <w:rPr>
          <w:rFonts w:ascii="Arial Narrow" w:hAnsi="Arial Narrow" w:cs="Arial"/>
          <w:b/>
        </w:rPr>
        <w:t>ЗАШТИТА ЖИВОТНЕ СРЕДИНЕ</w:t>
      </w:r>
    </w:p>
    <w:p w:rsidR="005A023D" w:rsidRPr="00877472" w:rsidRDefault="005A023D" w:rsidP="00E876ED">
      <w:pPr>
        <w:ind w:firstLine="360"/>
        <w:jc w:val="both"/>
        <w:rPr>
          <w:rFonts w:ascii="Arial Narrow" w:hAnsi="Arial Narrow" w:cs="Arial"/>
        </w:rPr>
      </w:pPr>
      <w:r w:rsidRPr="00877472">
        <w:rPr>
          <w:rFonts w:ascii="Arial Narrow" w:hAnsi="Arial Narrow" w:cs="Arial"/>
        </w:rPr>
        <w:t>У протеклих годину дана локална управа реализовала је низ активности и пројеката који су од великог значаја за даљи развој општине Мојковац.</w:t>
      </w:r>
    </w:p>
    <w:p w:rsidR="005A023D" w:rsidRPr="00877472" w:rsidRDefault="005A023D" w:rsidP="00E403C9">
      <w:pPr>
        <w:pStyle w:val="ListParagraph"/>
        <w:numPr>
          <w:ilvl w:val="0"/>
          <w:numId w:val="2"/>
        </w:numPr>
        <w:jc w:val="both"/>
        <w:rPr>
          <w:rFonts w:ascii="Arial Narrow" w:hAnsi="Arial Narrow" w:cs="Arial"/>
        </w:rPr>
      </w:pPr>
      <w:r w:rsidRPr="00877472">
        <w:rPr>
          <w:rFonts w:ascii="Arial Narrow" w:hAnsi="Arial Narrow" w:cs="Arial"/>
        </w:rPr>
        <w:t xml:space="preserve">Црна еколошка тачка, депонија на обали Таре у Мојковцу, биће трајно санирана. Санација </w:t>
      </w:r>
      <w:r w:rsidR="000E069E" w:rsidRPr="00877472">
        <w:rPr>
          <w:rFonts w:ascii="Arial Narrow" w:hAnsi="Arial Narrow" w:cs="Arial"/>
        </w:rPr>
        <w:t xml:space="preserve">започета у 2023. </w:t>
      </w:r>
      <w:r w:rsidR="000E069E" w:rsidRPr="00877472">
        <w:rPr>
          <w:rFonts w:ascii="Arial Narrow" w:hAnsi="Arial Narrow" w:cs="Arial"/>
          <w:lang w:val="sr-Cyrl-RS"/>
        </w:rPr>
        <w:t>г</w:t>
      </w:r>
      <w:r w:rsidRPr="00877472">
        <w:rPr>
          <w:rFonts w:ascii="Arial Narrow" w:hAnsi="Arial Narrow" w:cs="Arial"/>
        </w:rPr>
        <w:t xml:space="preserve">одини подразумијева изградњу обалоутврде, заштиту Таре, рекултивацију простора и претварање  у зелену површину. Планирани рок за завршетак радова је децембар 2024. године. Вриједност пројекта је око 3,5 милиона </w:t>
      </w:r>
      <w:r w:rsidR="006C71A3" w:rsidRPr="00877472">
        <w:rPr>
          <w:rFonts w:ascii="Arial Narrow" w:hAnsi="Arial Narrow" w:cs="Arial"/>
        </w:rPr>
        <w:t>€</w:t>
      </w:r>
      <w:r w:rsidRPr="00877472">
        <w:rPr>
          <w:rFonts w:ascii="Arial Narrow" w:hAnsi="Arial Narrow" w:cs="Arial"/>
        </w:rPr>
        <w:t>.</w:t>
      </w:r>
    </w:p>
    <w:p w:rsidR="0056471D" w:rsidRPr="00CE6722" w:rsidRDefault="0041488F" w:rsidP="00CE6722">
      <w:pPr>
        <w:rPr>
          <w:rFonts w:ascii="Arial" w:hAnsi="Arial" w:cs="Arial"/>
          <w:lang w:val="sr-Cyrl-RS"/>
        </w:rPr>
      </w:pPr>
      <w:r>
        <w:rPr>
          <w:rFonts w:ascii="Arial" w:hAnsi="Arial" w:cs="Arial"/>
          <w:noProof/>
          <w:lang w:val="en-US"/>
        </w:rPr>
        <w:drawing>
          <wp:anchor distT="0" distB="0" distL="114300" distR="114300" simplePos="0" relativeHeight="251713536" behindDoc="0" locked="0" layoutInCell="1" allowOverlap="1" wp14:anchorId="04BBE003" wp14:editId="368D793B">
            <wp:simplePos x="0" y="0"/>
            <wp:positionH relativeFrom="column">
              <wp:posOffset>1950123</wp:posOffset>
            </wp:positionH>
            <wp:positionV relativeFrom="paragraph">
              <wp:posOffset>195988</wp:posOffset>
            </wp:positionV>
            <wp:extent cx="2437121" cy="1472541"/>
            <wp:effectExtent l="38100" t="38100" r="97155" b="901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74477_1006848423838468_3512745657432707116_n.jpg"/>
                    <pic:cNvPicPr/>
                  </pic:nvPicPr>
                  <pic:blipFill rotWithShape="1">
                    <a:blip r:embed="rId42" cstate="print">
                      <a:extLst>
                        <a:ext uri="{28A0092B-C50C-407E-A947-70E740481C1C}">
                          <a14:useLocalDpi xmlns:a14="http://schemas.microsoft.com/office/drawing/2010/main" val="0"/>
                        </a:ext>
                      </a:extLst>
                    </a:blip>
                    <a:srcRect l="8394" t="29722" b="18421"/>
                    <a:stretch/>
                  </pic:blipFill>
                  <pic:spPr bwMode="auto">
                    <a:xfrm>
                      <a:off x="0" y="0"/>
                      <a:ext cx="2437121" cy="147254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471D" w:rsidRDefault="0041488F" w:rsidP="0056471D">
      <w:pPr>
        <w:jc w:val="both"/>
        <w:rPr>
          <w:rFonts w:ascii="Arial" w:hAnsi="Arial" w:cs="Arial"/>
        </w:rPr>
      </w:pPr>
      <w:r>
        <w:rPr>
          <w:rFonts w:ascii="Arial" w:hAnsi="Arial" w:cs="Arial"/>
          <w:noProof/>
          <w:lang w:val="en-US"/>
        </w:rPr>
        <w:drawing>
          <wp:anchor distT="0" distB="0" distL="114300" distR="114300" simplePos="0" relativeHeight="251679744" behindDoc="0" locked="0" layoutInCell="1" allowOverlap="1" wp14:anchorId="6C70915E" wp14:editId="3585A12F">
            <wp:simplePos x="0" y="0"/>
            <wp:positionH relativeFrom="column">
              <wp:posOffset>182880</wp:posOffset>
            </wp:positionH>
            <wp:positionV relativeFrom="paragraph">
              <wp:posOffset>63764</wp:posOffset>
            </wp:positionV>
            <wp:extent cx="1924050" cy="1188200"/>
            <wp:effectExtent l="38100" t="38100" r="95250" b="8826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nija.jpg"/>
                    <pic:cNvPicPr/>
                  </pic:nvPicPr>
                  <pic:blipFill rotWithShape="1">
                    <a:blip r:embed="rId43" cstate="print">
                      <a:extLst>
                        <a:ext uri="{28A0092B-C50C-407E-A947-70E740481C1C}">
                          <a14:useLocalDpi xmlns:a14="http://schemas.microsoft.com/office/drawing/2010/main" val="0"/>
                        </a:ext>
                      </a:extLst>
                    </a:blip>
                    <a:srcRect l="11690"/>
                    <a:stretch/>
                  </pic:blipFill>
                  <pic:spPr bwMode="auto">
                    <a:xfrm>
                      <a:off x="0" y="0"/>
                      <a:ext cx="1924050" cy="11882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80768" behindDoc="0" locked="0" layoutInCell="1" allowOverlap="1" wp14:anchorId="6285606A" wp14:editId="31D0A244">
            <wp:simplePos x="0" y="0"/>
            <wp:positionH relativeFrom="column">
              <wp:posOffset>3982085</wp:posOffset>
            </wp:positionH>
            <wp:positionV relativeFrom="paragraph">
              <wp:posOffset>63500</wp:posOffset>
            </wp:positionV>
            <wp:extent cx="2122805" cy="1195070"/>
            <wp:effectExtent l="38100" t="38100" r="86995" b="10033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nija 2.jpg"/>
                    <pic:cNvPicPr/>
                  </pic:nvPicPr>
                  <pic:blipFill rotWithShape="1">
                    <a:blip r:embed="rId44" cstate="print">
                      <a:extLst>
                        <a:ext uri="{28A0092B-C50C-407E-A947-70E740481C1C}">
                          <a14:useLocalDpi xmlns:a14="http://schemas.microsoft.com/office/drawing/2010/main" val="0"/>
                        </a:ext>
                      </a:extLst>
                    </a:blip>
                    <a:srcRect t="4094" r="19161" b="14923"/>
                    <a:stretch/>
                  </pic:blipFill>
                  <pic:spPr bwMode="auto">
                    <a:xfrm>
                      <a:off x="0" y="0"/>
                      <a:ext cx="2122805" cy="119507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471D" w:rsidRDefault="0056471D" w:rsidP="0056471D">
      <w:pPr>
        <w:jc w:val="both"/>
        <w:rPr>
          <w:rFonts w:ascii="Arial" w:hAnsi="Arial" w:cs="Arial"/>
        </w:rPr>
      </w:pPr>
    </w:p>
    <w:p w:rsidR="0056471D" w:rsidRDefault="0056471D" w:rsidP="0056471D">
      <w:pPr>
        <w:jc w:val="both"/>
        <w:rPr>
          <w:rFonts w:ascii="Arial" w:hAnsi="Arial" w:cs="Arial"/>
        </w:rPr>
      </w:pPr>
    </w:p>
    <w:p w:rsidR="0056471D" w:rsidRPr="009505F6" w:rsidRDefault="00E25F9E" w:rsidP="0056471D">
      <w:pPr>
        <w:jc w:val="both"/>
        <w:rPr>
          <w:rFonts w:ascii="Arial" w:hAnsi="Arial" w:cs="Arial"/>
          <w:lang w:val="sr-Cyrl-RS"/>
        </w:rPr>
      </w:pPr>
      <w:r>
        <w:rPr>
          <w:rFonts w:ascii="Arial" w:hAnsi="Arial" w:cs="Arial"/>
          <w:noProof/>
          <w:lang w:val="en-US"/>
        </w:rPr>
        <w:drawing>
          <wp:anchor distT="0" distB="0" distL="114300" distR="114300" simplePos="0" relativeHeight="251682816" behindDoc="0" locked="0" layoutInCell="1" allowOverlap="1" wp14:anchorId="2BEDE9CA" wp14:editId="612EB11D">
            <wp:simplePos x="0" y="0"/>
            <wp:positionH relativeFrom="column">
              <wp:posOffset>176530</wp:posOffset>
            </wp:positionH>
            <wp:positionV relativeFrom="paragraph">
              <wp:posOffset>116840</wp:posOffset>
            </wp:positionV>
            <wp:extent cx="2105660" cy="213360"/>
            <wp:effectExtent l="0" t="0" r="889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05660" cy="213360"/>
                    </a:xfrm>
                    <a:prstGeom prst="rect">
                      <a:avLst/>
                    </a:prstGeom>
                  </pic:spPr>
                </pic:pic>
              </a:graphicData>
            </a:graphic>
            <wp14:sizeRelH relativeFrom="page">
              <wp14:pctWidth>0</wp14:pctWidth>
            </wp14:sizeRelH>
            <wp14:sizeRelV relativeFrom="page">
              <wp14:pctHeight>0</wp14:pctHeight>
            </wp14:sizeRelV>
          </wp:anchor>
        </w:drawing>
      </w:r>
      <w:r w:rsidR="004D3B4A">
        <w:rPr>
          <w:rFonts w:ascii="Arial" w:hAnsi="Arial" w:cs="Arial"/>
          <w:noProof/>
          <w:lang w:val="en-US"/>
        </w:rPr>
        <w:drawing>
          <wp:anchor distT="0" distB="0" distL="114300" distR="114300" simplePos="0" relativeHeight="251715584" behindDoc="0" locked="0" layoutInCell="1" allowOverlap="1" wp14:anchorId="574D915B" wp14:editId="55CE3882">
            <wp:simplePos x="0" y="0"/>
            <wp:positionH relativeFrom="column">
              <wp:posOffset>1949577</wp:posOffset>
            </wp:positionH>
            <wp:positionV relativeFrom="paragraph">
              <wp:posOffset>244145</wp:posOffset>
            </wp:positionV>
            <wp:extent cx="2457907" cy="234086"/>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4394" cy="245180"/>
                    </a:xfrm>
                    <a:prstGeom prst="rect">
                      <a:avLst/>
                    </a:prstGeom>
                  </pic:spPr>
                </pic:pic>
              </a:graphicData>
            </a:graphic>
            <wp14:sizeRelH relativeFrom="page">
              <wp14:pctWidth>0</wp14:pctWidth>
            </wp14:sizeRelH>
            <wp14:sizeRelV relativeFrom="page">
              <wp14:pctHeight>0</wp14:pctHeight>
            </wp14:sizeRelV>
          </wp:anchor>
        </w:drawing>
      </w:r>
      <w:r w:rsidR="0041488F">
        <w:rPr>
          <w:rFonts w:ascii="Arial" w:hAnsi="Arial" w:cs="Arial"/>
          <w:noProof/>
          <w:lang w:val="en-US"/>
        </w:rPr>
        <w:drawing>
          <wp:anchor distT="0" distB="0" distL="114300" distR="114300" simplePos="0" relativeHeight="251684864" behindDoc="0" locked="0" layoutInCell="1" allowOverlap="1" wp14:anchorId="635AB502" wp14:editId="29DEE924">
            <wp:simplePos x="0" y="0"/>
            <wp:positionH relativeFrom="column">
              <wp:posOffset>4019550</wp:posOffset>
            </wp:positionH>
            <wp:positionV relativeFrom="paragraph">
              <wp:posOffset>112395</wp:posOffset>
            </wp:positionV>
            <wp:extent cx="2114550" cy="21653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14550" cy="216535"/>
                    </a:xfrm>
                    <a:prstGeom prst="rect">
                      <a:avLst/>
                    </a:prstGeom>
                  </pic:spPr>
                </pic:pic>
              </a:graphicData>
            </a:graphic>
            <wp14:sizeRelH relativeFrom="page">
              <wp14:pctWidth>0</wp14:pctWidth>
            </wp14:sizeRelH>
            <wp14:sizeRelV relativeFrom="page">
              <wp14:pctHeight>0</wp14:pctHeight>
            </wp14:sizeRelV>
          </wp:anchor>
        </w:drawing>
      </w:r>
      <w:r w:rsidR="009505F6">
        <w:rPr>
          <w:rFonts w:ascii="Arial" w:hAnsi="Arial" w:cs="Arial"/>
          <w:lang w:val="sr-Cyrl-RS"/>
        </w:rPr>
        <w:br/>
      </w:r>
    </w:p>
    <w:p w:rsidR="0056471D" w:rsidRPr="00877472" w:rsidRDefault="009505F6" w:rsidP="009505F6">
      <w:pPr>
        <w:tabs>
          <w:tab w:val="left" w:pos="4050"/>
        </w:tabs>
        <w:jc w:val="center"/>
        <w:rPr>
          <w:rFonts w:ascii="Arial Narrow" w:hAnsi="Arial Narrow" w:cs="Arial"/>
          <w:sz w:val="16"/>
          <w:lang w:val="sr-Cyrl-RS"/>
        </w:rPr>
      </w:pPr>
      <w:r w:rsidRPr="00877472">
        <w:rPr>
          <w:rFonts w:ascii="Arial Narrow" w:hAnsi="Arial Narrow" w:cs="Arial"/>
          <w:sz w:val="16"/>
          <w:lang w:val="sr-Cyrl-RS"/>
        </w:rPr>
        <w:t xml:space="preserve">  </w:t>
      </w:r>
      <w:r w:rsidRPr="00877472">
        <w:rPr>
          <w:rFonts w:ascii="Arial Narrow" w:hAnsi="Arial Narrow" w:cs="Arial"/>
          <w:sz w:val="16"/>
          <w:lang w:val="sr-Cyrl-RS"/>
        </w:rPr>
        <w:br/>
        <w:t xml:space="preserve">  Слика 8: Санације депоније</w:t>
      </w:r>
    </w:p>
    <w:p w:rsidR="002B4811" w:rsidRPr="00877472" w:rsidRDefault="002B4811" w:rsidP="002B4811">
      <w:pPr>
        <w:pStyle w:val="ListParagraph"/>
        <w:numPr>
          <w:ilvl w:val="0"/>
          <w:numId w:val="2"/>
        </w:numPr>
        <w:jc w:val="both"/>
        <w:rPr>
          <w:rFonts w:ascii="Arial Narrow" w:hAnsi="Arial Narrow" w:cs="Arial"/>
        </w:rPr>
      </w:pPr>
      <w:r w:rsidRPr="00877472">
        <w:rPr>
          <w:rFonts w:ascii="Arial Narrow" w:hAnsi="Arial Narrow" w:cs="Arial"/>
        </w:rPr>
        <w:t xml:space="preserve">Министарство пољопривреде, шумарства и водопривреде, односно Директорат за водопривреду помоћи ће  финансирање пројекта  Унаппређење система управљања отпадним водама у општини Мојковац, са 619.296 </w:t>
      </w:r>
      <w:r w:rsidR="006C71A3" w:rsidRPr="00877472">
        <w:rPr>
          <w:rFonts w:ascii="Arial Narrow" w:hAnsi="Arial Narrow" w:cs="Arial"/>
        </w:rPr>
        <w:t>€</w:t>
      </w:r>
      <w:r w:rsidRPr="00877472">
        <w:rPr>
          <w:rFonts w:ascii="Arial Narrow" w:hAnsi="Arial Narrow" w:cs="Arial"/>
        </w:rPr>
        <w:t xml:space="preserve">, чиме ће се смањити планирано кредитно задужење општине Мојковац. Такође, од стране поменутог министарства финансираће се са 22.500 </w:t>
      </w:r>
      <w:r w:rsidR="006C71A3" w:rsidRPr="00877472">
        <w:rPr>
          <w:rFonts w:ascii="Arial Narrow" w:hAnsi="Arial Narrow" w:cs="Arial"/>
        </w:rPr>
        <w:t>€</w:t>
      </w:r>
      <w:r w:rsidRPr="00877472">
        <w:rPr>
          <w:rFonts w:ascii="Arial Narrow" w:hAnsi="Arial Narrow" w:cs="Arial"/>
        </w:rPr>
        <w:t xml:space="preserve"> пројекат Изградње каптаже, базена и водоводне мреже за 20 домаћинстава на планини Прошћенске Жари, као и пројекат Чишћења приобалног дијела Таре, укупне вриједности 8.000 </w:t>
      </w:r>
      <w:r w:rsidR="006C71A3" w:rsidRPr="00877472">
        <w:rPr>
          <w:rFonts w:ascii="Arial Narrow" w:hAnsi="Arial Narrow" w:cs="Arial"/>
        </w:rPr>
        <w:t>€</w:t>
      </w:r>
      <w:r w:rsidRPr="00877472">
        <w:rPr>
          <w:rFonts w:ascii="Arial Narrow" w:hAnsi="Arial Narrow" w:cs="Arial"/>
        </w:rPr>
        <w:t>.</w:t>
      </w:r>
    </w:p>
    <w:p w:rsidR="005A023D" w:rsidRPr="00877472" w:rsidRDefault="00BF0B3A" w:rsidP="00E403C9">
      <w:pPr>
        <w:pStyle w:val="ListParagraph"/>
        <w:numPr>
          <w:ilvl w:val="0"/>
          <w:numId w:val="2"/>
        </w:numPr>
        <w:jc w:val="both"/>
        <w:rPr>
          <w:rFonts w:ascii="Arial Narrow" w:hAnsi="Arial Narrow" w:cs="Arial"/>
        </w:rPr>
      </w:pPr>
      <w:r w:rsidRPr="00877472">
        <w:rPr>
          <w:rFonts w:ascii="Arial Narrow" w:hAnsi="Arial Narrow" w:cs="Arial"/>
        </w:rPr>
        <w:t>Започет је процес набавке хо</w:t>
      </w:r>
      <w:r w:rsidRPr="00877472">
        <w:rPr>
          <w:rFonts w:ascii="Arial Narrow" w:hAnsi="Arial Narrow" w:cs="Arial"/>
          <w:lang w:val="sr-Cyrl-RS"/>
        </w:rPr>
        <w:t>р</w:t>
      </w:r>
      <w:r w:rsidR="005A023D" w:rsidRPr="00877472">
        <w:rPr>
          <w:rFonts w:ascii="Arial Narrow" w:hAnsi="Arial Narrow" w:cs="Arial"/>
        </w:rPr>
        <w:t>изонталне пресе за пресовање чврстог отпада и канти за одвајање отп</w:t>
      </w:r>
      <w:r w:rsidR="000E069E" w:rsidRPr="00877472">
        <w:rPr>
          <w:rFonts w:ascii="Arial Narrow" w:hAnsi="Arial Narrow" w:cs="Arial"/>
        </w:rPr>
        <w:t>ада у износу од 57.500</w:t>
      </w:r>
      <w:r w:rsidR="005A023D" w:rsidRPr="00877472">
        <w:rPr>
          <w:rFonts w:ascii="Arial Narrow" w:hAnsi="Arial Narrow" w:cs="Arial"/>
        </w:rPr>
        <w:t xml:space="preserve"> </w:t>
      </w:r>
      <w:r w:rsidR="006C71A3" w:rsidRPr="00877472">
        <w:rPr>
          <w:rFonts w:ascii="Arial Narrow" w:hAnsi="Arial Narrow" w:cs="Arial"/>
        </w:rPr>
        <w:t>€</w:t>
      </w:r>
      <w:r w:rsidR="005A023D" w:rsidRPr="00877472">
        <w:rPr>
          <w:rFonts w:ascii="Arial Narrow" w:hAnsi="Arial Narrow" w:cs="Arial"/>
        </w:rPr>
        <w:t xml:space="preserve"> у оквиру имплементације пројекта Прекограничног програма Србија и Црна Гора.</w:t>
      </w:r>
    </w:p>
    <w:p w:rsidR="005A023D" w:rsidRPr="00877472" w:rsidRDefault="002B4811" w:rsidP="00CE6722">
      <w:pPr>
        <w:pStyle w:val="ListParagraph"/>
        <w:numPr>
          <w:ilvl w:val="0"/>
          <w:numId w:val="2"/>
        </w:numPr>
        <w:jc w:val="both"/>
        <w:rPr>
          <w:rFonts w:ascii="Arial Narrow" w:hAnsi="Arial Narrow" w:cs="Arial"/>
        </w:rPr>
      </w:pPr>
      <w:r w:rsidRPr="00877472">
        <w:rPr>
          <w:rFonts w:ascii="Arial Narrow" w:hAnsi="Arial Narrow" w:cs="Arial"/>
          <w:shd w:val="clear" w:color="auto" w:fill="FFFFFF"/>
        </w:rPr>
        <w:t xml:space="preserve">Започети су пројекти Набавка комуналне опреме и Уклањање дивљих депонија за које је средства Општина добила аплицирајући код  Еко фонда, укупан износ од око 72.000 </w:t>
      </w:r>
      <w:r w:rsidR="006C71A3" w:rsidRPr="00877472">
        <w:rPr>
          <w:rFonts w:ascii="Arial Narrow" w:hAnsi="Arial Narrow" w:cs="Arial"/>
          <w:shd w:val="clear" w:color="auto" w:fill="FFFFFF"/>
        </w:rPr>
        <w:t>€</w:t>
      </w:r>
      <w:r w:rsidRPr="00877472">
        <w:rPr>
          <w:rFonts w:ascii="Arial Narrow" w:hAnsi="Arial Narrow" w:cs="Arial"/>
          <w:shd w:val="clear" w:color="auto" w:fill="FFFFFF"/>
        </w:rPr>
        <w:t>.</w:t>
      </w:r>
    </w:p>
    <w:p w:rsidR="007C03CE" w:rsidRDefault="007C03CE" w:rsidP="00E403C9">
      <w:pPr>
        <w:pStyle w:val="ListParagraph"/>
        <w:jc w:val="both"/>
        <w:rPr>
          <w:rFonts w:ascii="Arial" w:hAnsi="Arial" w:cs="Arial"/>
        </w:rPr>
      </w:pPr>
    </w:p>
    <w:p w:rsidR="007C03CE" w:rsidRDefault="007C6B6E" w:rsidP="00E403C9">
      <w:pPr>
        <w:pStyle w:val="ListParagraph"/>
        <w:jc w:val="both"/>
        <w:rPr>
          <w:rFonts w:ascii="Arial" w:hAnsi="Arial" w:cs="Arial"/>
        </w:rPr>
      </w:pPr>
      <w:r>
        <w:rPr>
          <w:rFonts w:ascii="Arial" w:hAnsi="Arial" w:cs="Arial"/>
          <w:noProof/>
          <w:lang w:val="en-US"/>
        </w:rPr>
        <w:drawing>
          <wp:anchor distT="0" distB="0" distL="114300" distR="114300" simplePos="0" relativeHeight="251653116" behindDoc="0" locked="0" layoutInCell="1" allowOverlap="1" wp14:anchorId="7D5F5E82" wp14:editId="4EB99DC2">
            <wp:simplePos x="0" y="0"/>
            <wp:positionH relativeFrom="column">
              <wp:posOffset>4046220</wp:posOffset>
            </wp:positionH>
            <wp:positionV relativeFrom="paragraph">
              <wp:posOffset>248920</wp:posOffset>
            </wp:positionV>
            <wp:extent cx="2066925" cy="1216025"/>
            <wp:effectExtent l="19050" t="57150" r="104775" b="603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496600_1065347797988530_6592811478019909276_n.jpg"/>
                    <pic:cNvPicPr/>
                  </pic:nvPicPr>
                  <pic:blipFill rotWithShape="1">
                    <a:blip r:embed="rId46" cstate="print">
                      <a:extLst>
                        <a:ext uri="{28A0092B-C50C-407E-A947-70E740481C1C}">
                          <a14:useLocalDpi xmlns:a14="http://schemas.microsoft.com/office/drawing/2010/main" val="0"/>
                        </a:ext>
                      </a:extLst>
                    </a:blip>
                    <a:srcRect l="14084" r="8464"/>
                    <a:stretch/>
                  </pic:blipFill>
                  <pic:spPr bwMode="auto">
                    <a:xfrm>
                      <a:off x="0" y="0"/>
                      <a:ext cx="2066925" cy="1216025"/>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50041" behindDoc="0" locked="0" layoutInCell="1" allowOverlap="1" wp14:anchorId="3058AB81" wp14:editId="54B83B32">
            <wp:simplePos x="0" y="0"/>
            <wp:positionH relativeFrom="column">
              <wp:posOffset>186055</wp:posOffset>
            </wp:positionH>
            <wp:positionV relativeFrom="paragraph">
              <wp:posOffset>227965</wp:posOffset>
            </wp:positionV>
            <wp:extent cx="2172335" cy="1223010"/>
            <wp:effectExtent l="38100" t="38100" r="94615" b="9144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660594_1065347861321857_2893754351375886788_n.jpg"/>
                    <pic:cNvPicPr/>
                  </pic:nvPicPr>
                  <pic:blipFill rotWithShape="1">
                    <a:blip r:embed="rId47" cstate="print">
                      <a:extLst>
                        <a:ext uri="{28A0092B-C50C-407E-A947-70E740481C1C}">
                          <a14:useLocalDpi xmlns:a14="http://schemas.microsoft.com/office/drawing/2010/main" val="0"/>
                        </a:ext>
                      </a:extLst>
                    </a:blip>
                    <a:srcRect l="8465" r="9648"/>
                    <a:stretch/>
                  </pic:blipFill>
                  <pic:spPr bwMode="auto">
                    <a:xfrm>
                      <a:off x="0" y="0"/>
                      <a:ext cx="2172335" cy="122301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54141" behindDoc="0" locked="0" layoutInCell="1" allowOverlap="1" wp14:anchorId="639F8E4A" wp14:editId="7B228E70">
            <wp:simplePos x="0" y="0"/>
            <wp:positionH relativeFrom="column">
              <wp:posOffset>4207510</wp:posOffset>
            </wp:positionH>
            <wp:positionV relativeFrom="paragraph">
              <wp:posOffset>1299845</wp:posOffset>
            </wp:positionV>
            <wp:extent cx="1907540" cy="17970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07540" cy="1797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51066" behindDoc="0" locked="0" layoutInCell="1" allowOverlap="1" wp14:anchorId="10909CD2" wp14:editId="16DCD093">
            <wp:simplePos x="0" y="0"/>
            <wp:positionH relativeFrom="column">
              <wp:posOffset>183515</wp:posOffset>
            </wp:positionH>
            <wp:positionV relativeFrom="paragraph">
              <wp:posOffset>1234440</wp:posOffset>
            </wp:positionV>
            <wp:extent cx="2289810" cy="23050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89810" cy="2305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86912" behindDoc="0" locked="0" layoutInCell="1" allowOverlap="1" wp14:anchorId="47DDAB22" wp14:editId="1DFB2161">
            <wp:simplePos x="0" y="0"/>
            <wp:positionH relativeFrom="column">
              <wp:posOffset>1987550</wp:posOffset>
            </wp:positionH>
            <wp:positionV relativeFrom="paragraph">
              <wp:posOffset>106045</wp:posOffset>
            </wp:positionV>
            <wp:extent cx="2427605" cy="1543050"/>
            <wp:effectExtent l="38100" t="38100" r="86995" b="9525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jpg"/>
                    <pic:cNvPicPr/>
                  </pic:nvPicPr>
                  <pic:blipFill rotWithShape="1">
                    <a:blip r:embed="rId48" cstate="print">
                      <a:extLst>
                        <a:ext uri="{28A0092B-C50C-407E-A947-70E740481C1C}">
                          <a14:useLocalDpi xmlns:a14="http://schemas.microsoft.com/office/drawing/2010/main" val="0"/>
                        </a:ext>
                      </a:extLst>
                    </a:blip>
                    <a:srcRect l="13241" t="5778" r="14788" b="8462"/>
                    <a:stretch/>
                  </pic:blipFill>
                  <pic:spPr bwMode="auto">
                    <a:xfrm>
                      <a:off x="0" y="0"/>
                      <a:ext cx="2427605" cy="154305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688960" behindDoc="0" locked="0" layoutInCell="1" allowOverlap="1" wp14:anchorId="36014F29" wp14:editId="6B46A764">
            <wp:simplePos x="0" y="0"/>
            <wp:positionH relativeFrom="column">
              <wp:posOffset>1984375</wp:posOffset>
            </wp:positionH>
            <wp:positionV relativeFrom="paragraph">
              <wp:posOffset>1429385</wp:posOffset>
            </wp:positionV>
            <wp:extent cx="2432050" cy="215900"/>
            <wp:effectExtent l="0" t="0" r="635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32050" cy="215900"/>
                    </a:xfrm>
                    <a:prstGeom prst="rect">
                      <a:avLst/>
                    </a:prstGeom>
                  </pic:spPr>
                </pic:pic>
              </a:graphicData>
            </a:graphic>
            <wp14:sizeRelH relativeFrom="page">
              <wp14:pctWidth>0</wp14:pctWidth>
            </wp14:sizeRelH>
            <wp14:sizeRelV relativeFrom="page">
              <wp14:pctHeight>0</wp14:pctHeight>
            </wp14:sizeRelV>
          </wp:anchor>
        </w:drawing>
      </w:r>
    </w:p>
    <w:p w:rsidR="007C03CE" w:rsidRDefault="007C03CE" w:rsidP="00E403C9">
      <w:pPr>
        <w:pStyle w:val="ListParagraph"/>
        <w:jc w:val="both"/>
        <w:rPr>
          <w:rFonts w:ascii="Arial" w:hAnsi="Arial" w:cs="Arial"/>
        </w:rPr>
      </w:pPr>
    </w:p>
    <w:p w:rsidR="007C03CE" w:rsidRDefault="007C03CE" w:rsidP="00E403C9">
      <w:pPr>
        <w:pStyle w:val="ListParagraph"/>
        <w:jc w:val="both"/>
        <w:rPr>
          <w:rFonts w:ascii="Arial" w:hAnsi="Arial" w:cs="Arial"/>
        </w:rPr>
      </w:pPr>
    </w:p>
    <w:p w:rsidR="007C03CE" w:rsidRDefault="007C03CE" w:rsidP="0002774F">
      <w:pPr>
        <w:pStyle w:val="ListParagraph"/>
        <w:ind w:firstLine="720"/>
        <w:jc w:val="both"/>
        <w:rPr>
          <w:rFonts w:ascii="Arial" w:hAnsi="Arial" w:cs="Arial"/>
        </w:rPr>
      </w:pPr>
    </w:p>
    <w:p w:rsidR="007C03CE" w:rsidRDefault="007C03CE" w:rsidP="00E403C9">
      <w:pPr>
        <w:pStyle w:val="ListParagraph"/>
        <w:jc w:val="both"/>
        <w:rPr>
          <w:rFonts w:ascii="Arial" w:hAnsi="Arial" w:cs="Arial"/>
        </w:rPr>
      </w:pPr>
    </w:p>
    <w:p w:rsidR="007C03CE" w:rsidRDefault="007C03CE" w:rsidP="00E403C9">
      <w:pPr>
        <w:pStyle w:val="ListParagraph"/>
        <w:jc w:val="both"/>
        <w:rPr>
          <w:rFonts w:ascii="Arial" w:hAnsi="Arial" w:cs="Arial"/>
        </w:rPr>
      </w:pPr>
    </w:p>
    <w:p w:rsidR="007C03CE" w:rsidRDefault="007C03CE" w:rsidP="00E403C9">
      <w:pPr>
        <w:pStyle w:val="ListParagraph"/>
        <w:jc w:val="both"/>
        <w:rPr>
          <w:rFonts w:ascii="Arial" w:hAnsi="Arial" w:cs="Arial"/>
        </w:rPr>
      </w:pPr>
    </w:p>
    <w:p w:rsidR="007C03CE" w:rsidRDefault="007C03CE" w:rsidP="00E403C9">
      <w:pPr>
        <w:pStyle w:val="ListParagraph"/>
        <w:jc w:val="both"/>
        <w:rPr>
          <w:rFonts w:ascii="Arial" w:hAnsi="Arial" w:cs="Arial"/>
        </w:rPr>
      </w:pPr>
    </w:p>
    <w:p w:rsidR="007C03CE" w:rsidRPr="00877472" w:rsidRDefault="007C6B6E" w:rsidP="009505F6">
      <w:pPr>
        <w:tabs>
          <w:tab w:val="left" w:pos="4035"/>
        </w:tabs>
        <w:jc w:val="center"/>
        <w:rPr>
          <w:rFonts w:ascii="Arial Narrow" w:hAnsi="Arial Narrow" w:cs="Arial"/>
          <w:sz w:val="16"/>
          <w:lang w:val="sr-Cyrl-RS"/>
        </w:rPr>
      </w:pPr>
      <w:r>
        <w:rPr>
          <w:rFonts w:ascii="Arial Narrow" w:hAnsi="Arial Narrow" w:cs="Arial"/>
          <w:sz w:val="16"/>
          <w:lang w:val="sr-Cyrl-RS"/>
        </w:rPr>
        <w:br/>
      </w:r>
      <w:r w:rsidR="006C71A3" w:rsidRPr="00877472">
        <w:rPr>
          <w:rFonts w:ascii="Arial Narrow" w:hAnsi="Arial Narrow" w:cs="Arial"/>
          <w:sz w:val="16"/>
          <w:lang w:val="sr-Cyrl-RS"/>
        </w:rPr>
        <w:t>Слика 9: Уклањ</w:t>
      </w:r>
      <w:r w:rsidR="009505F6" w:rsidRPr="00877472">
        <w:rPr>
          <w:rFonts w:ascii="Arial Narrow" w:hAnsi="Arial Narrow" w:cs="Arial"/>
          <w:sz w:val="16"/>
          <w:lang w:val="sr-Cyrl-RS"/>
        </w:rPr>
        <w:t>ање дивљих депонија и комунална опрема финансирана од стране Еко фонда</w:t>
      </w:r>
    </w:p>
    <w:p w:rsidR="00746979" w:rsidRDefault="00746979" w:rsidP="00746979">
      <w:pPr>
        <w:jc w:val="both"/>
        <w:rPr>
          <w:rFonts w:ascii="Arial" w:hAnsi="Arial" w:cs="Arial"/>
        </w:rPr>
      </w:pPr>
    </w:p>
    <w:p w:rsidR="00877472" w:rsidRDefault="00877472" w:rsidP="00746979">
      <w:pPr>
        <w:jc w:val="both"/>
        <w:rPr>
          <w:rFonts w:ascii="Arial" w:hAnsi="Arial" w:cs="Arial"/>
        </w:rPr>
      </w:pPr>
    </w:p>
    <w:p w:rsidR="00877472" w:rsidRDefault="00877472" w:rsidP="00746979">
      <w:pPr>
        <w:jc w:val="both"/>
        <w:rPr>
          <w:rFonts w:ascii="Arial" w:hAnsi="Arial" w:cs="Arial"/>
        </w:rPr>
      </w:pPr>
    </w:p>
    <w:p w:rsidR="00877472" w:rsidRDefault="00877472" w:rsidP="00746979">
      <w:pPr>
        <w:jc w:val="both"/>
        <w:rPr>
          <w:rFonts w:ascii="Arial" w:hAnsi="Arial" w:cs="Arial"/>
        </w:rPr>
      </w:pPr>
    </w:p>
    <w:p w:rsidR="00746979" w:rsidRPr="00345B84" w:rsidRDefault="00746979" w:rsidP="00746979">
      <w:pPr>
        <w:jc w:val="both"/>
        <w:rPr>
          <w:rFonts w:ascii="Arial" w:hAnsi="Arial" w:cs="Arial"/>
          <w:lang w:val="sr-Cyrl-RS"/>
        </w:rPr>
      </w:pPr>
    </w:p>
    <w:p w:rsidR="005A023D" w:rsidRPr="00877472" w:rsidRDefault="007B42C2" w:rsidP="002E7A66">
      <w:pPr>
        <w:rPr>
          <w:rFonts w:ascii="Arial Narrow" w:hAnsi="Arial Narrow" w:cs="Arial"/>
          <w:b/>
          <w:lang w:val="sr-Cyrl-RS"/>
        </w:rPr>
      </w:pPr>
      <w:r>
        <w:rPr>
          <w:noProof/>
          <w:lang w:val="en-US"/>
        </w:rPr>
        <w:lastRenderedPageBreak/>
        <w:drawing>
          <wp:anchor distT="0" distB="0" distL="114300" distR="114300" simplePos="0" relativeHeight="251736064" behindDoc="0" locked="0" layoutInCell="1" allowOverlap="1" wp14:anchorId="7CFE4C4C" wp14:editId="42C1F3F9">
            <wp:simplePos x="0" y="0"/>
            <wp:positionH relativeFrom="column">
              <wp:posOffset>-329241</wp:posOffset>
            </wp:positionH>
            <wp:positionV relativeFrom="paragraph">
              <wp:posOffset>-121388</wp:posOffset>
            </wp:positionV>
            <wp:extent cx="540193" cy="404037"/>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5112" t="58660" r="77555" b="31323"/>
                    <a:stretch/>
                  </pic:blipFill>
                  <pic:spPr bwMode="auto">
                    <a:xfrm>
                      <a:off x="0" y="0"/>
                      <a:ext cx="540193" cy="4040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lang w:val="sr-Cyrl-RS"/>
        </w:rPr>
        <w:t xml:space="preserve">      </w:t>
      </w:r>
      <w:r w:rsidR="005A023D" w:rsidRPr="00877472">
        <w:rPr>
          <w:rFonts w:ascii="Arial Narrow" w:hAnsi="Arial Narrow" w:cs="Arial"/>
          <w:b/>
        </w:rPr>
        <w:t xml:space="preserve">ПОЉОПРИВРЕДА </w:t>
      </w:r>
      <w:r w:rsidR="002B4811" w:rsidRPr="00877472">
        <w:rPr>
          <w:rFonts w:ascii="Arial Narrow" w:hAnsi="Arial Narrow" w:cs="Arial"/>
          <w:b/>
          <w:lang w:val="sr-Cyrl-RS"/>
        </w:rPr>
        <w:t>И РУРАЛНИ РАЗВОЈ</w:t>
      </w:r>
    </w:p>
    <w:p w:rsidR="005A023D" w:rsidRPr="00877472" w:rsidRDefault="005A023D" w:rsidP="00E403C9">
      <w:pPr>
        <w:pStyle w:val="ListParagraph"/>
        <w:numPr>
          <w:ilvl w:val="0"/>
          <w:numId w:val="7"/>
        </w:numPr>
        <w:jc w:val="both"/>
        <w:rPr>
          <w:rFonts w:ascii="Arial Narrow" w:hAnsi="Arial Narrow" w:cs="Arial"/>
        </w:rPr>
      </w:pPr>
      <w:r w:rsidRPr="00877472">
        <w:rPr>
          <w:rFonts w:ascii="Arial Narrow" w:hAnsi="Arial Narrow" w:cs="Arial"/>
        </w:rPr>
        <w:t>Када је у питању развој пољопровреде радили смо на побољашањ</w:t>
      </w:r>
      <w:r w:rsidR="00BC4718">
        <w:rPr>
          <w:rFonts w:ascii="Arial Narrow" w:hAnsi="Arial Narrow" w:cs="Arial"/>
        </w:rPr>
        <w:t>у инфраструктуре у циљу обезбје</w:t>
      </w:r>
      <w:r w:rsidR="00BC4718">
        <w:rPr>
          <w:rFonts w:ascii="Arial Narrow" w:hAnsi="Arial Narrow" w:cs="Arial"/>
          <w:lang w:val="sr-Cyrl-RS"/>
        </w:rPr>
        <w:t>ђ</w:t>
      </w:r>
      <w:r w:rsidRPr="00877472">
        <w:rPr>
          <w:rFonts w:ascii="Arial Narrow" w:hAnsi="Arial Narrow" w:cs="Arial"/>
        </w:rPr>
        <w:t>ивања услова за њено квалитетно бављење кроз  асфалтирање путева у руралном подручју и стварање услова за водоснабдијевање у пољопривредне сврхе.</w:t>
      </w:r>
    </w:p>
    <w:p w:rsidR="005A023D" w:rsidRPr="00877472" w:rsidRDefault="005A023D" w:rsidP="00E403C9">
      <w:pPr>
        <w:pStyle w:val="ListParagraph"/>
        <w:numPr>
          <w:ilvl w:val="0"/>
          <w:numId w:val="7"/>
        </w:numPr>
        <w:jc w:val="both"/>
        <w:rPr>
          <w:rFonts w:ascii="Arial Narrow" w:hAnsi="Arial Narrow" w:cs="Arial"/>
        </w:rPr>
      </w:pPr>
      <w:r w:rsidRPr="00877472">
        <w:rPr>
          <w:rFonts w:ascii="Arial Narrow" w:hAnsi="Arial Narrow" w:cs="Arial"/>
        </w:rPr>
        <w:t xml:space="preserve">Општинским Агробуџетом  у износу од </w:t>
      </w:r>
      <w:r w:rsidR="00BC4718">
        <w:rPr>
          <w:rFonts w:ascii="Arial Narrow" w:hAnsi="Arial Narrow" w:cs="Arial"/>
        </w:rPr>
        <w:t>155</w:t>
      </w:r>
      <w:r w:rsidR="00BC4718">
        <w:rPr>
          <w:rFonts w:ascii="Arial Narrow" w:hAnsi="Arial Narrow" w:cs="Arial"/>
          <w:lang w:val="sr-Cyrl-RS"/>
        </w:rPr>
        <w:t>.</w:t>
      </w:r>
      <w:r w:rsidR="006C71A3" w:rsidRPr="00877472">
        <w:rPr>
          <w:rFonts w:ascii="Arial Narrow" w:hAnsi="Arial Narrow" w:cs="Arial"/>
        </w:rPr>
        <w:t>000</w:t>
      </w:r>
      <w:r w:rsidRPr="00877472">
        <w:rPr>
          <w:rFonts w:ascii="Arial Narrow" w:hAnsi="Arial Narrow" w:cs="Arial"/>
        </w:rPr>
        <w:t xml:space="preserve"> </w:t>
      </w:r>
      <w:r w:rsidR="006C71A3" w:rsidRPr="00877472">
        <w:rPr>
          <w:rFonts w:ascii="Arial Narrow" w:hAnsi="Arial Narrow" w:cs="Arial"/>
        </w:rPr>
        <w:t>€</w:t>
      </w:r>
      <w:r w:rsidRPr="00877472">
        <w:rPr>
          <w:rFonts w:ascii="Arial Narrow" w:hAnsi="Arial Narrow" w:cs="Arial"/>
        </w:rPr>
        <w:t>, обухваћене су редовне подршке, као што су производња млијека, подизање воћних засада, изградња пластеника, набавка садног материјала, осигурање регистрованих пољопривредних произвођача и друге редовне мјере подршке.</w:t>
      </w:r>
    </w:p>
    <w:p w:rsidR="005A023D" w:rsidRPr="00877472" w:rsidRDefault="005A023D" w:rsidP="00E403C9">
      <w:pPr>
        <w:pStyle w:val="ListParagraph"/>
        <w:numPr>
          <w:ilvl w:val="0"/>
          <w:numId w:val="7"/>
        </w:numPr>
        <w:jc w:val="both"/>
        <w:rPr>
          <w:rFonts w:ascii="Arial Narrow" w:hAnsi="Arial Narrow" w:cs="Arial"/>
        </w:rPr>
      </w:pPr>
      <w:r w:rsidRPr="00877472">
        <w:rPr>
          <w:rFonts w:ascii="Arial Narrow" w:hAnsi="Arial Narrow" w:cs="Arial"/>
        </w:rPr>
        <w:t xml:space="preserve">Кроз мјере субвенције у протеклој години 46 домаћинстава помогнуто је набавком ситне механизације а кроз мјеру модернизације пољопривредне производње одобрено је 15 захтјева. Секретаријат за пољопривреду подржао је бројне пољопривредне манифестације и подржао  спортска риболовна друштва. Такође, интезивно су радили на унапређењу пчеларства и као </w:t>
      </w:r>
      <w:r w:rsidR="00BC4718">
        <w:rPr>
          <w:rFonts w:ascii="Arial Narrow" w:hAnsi="Arial Narrow" w:cs="Arial"/>
        </w:rPr>
        <w:t>резултат тога у протеклој годин</w:t>
      </w:r>
      <w:r w:rsidR="00BC4718">
        <w:rPr>
          <w:rFonts w:ascii="Arial Narrow" w:hAnsi="Arial Narrow" w:cs="Arial"/>
          <w:lang w:val="sr-Cyrl-RS"/>
        </w:rPr>
        <w:t>и</w:t>
      </w:r>
      <w:r w:rsidRPr="00877472">
        <w:rPr>
          <w:rFonts w:ascii="Arial Narrow" w:hAnsi="Arial Narrow" w:cs="Arial"/>
        </w:rPr>
        <w:t xml:space="preserve"> регистрована још 24 нова пчелара којима су обезбиједили по пет кошница. Такође, интезивно је рађено на побољшању услова живота на катунима  кроз подршку асфалтирања и насипања путева, допремање воде и постављање</w:t>
      </w:r>
      <w:r w:rsidR="002B4811" w:rsidRPr="00877472">
        <w:rPr>
          <w:rFonts w:ascii="Arial Narrow" w:hAnsi="Arial Narrow" w:cs="Arial"/>
        </w:rPr>
        <w:t xml:space="preserve"> соларних панела. </w:t>
      </w:r>
      <w:r w:rsidR="002B4811" w:rsidRPr="00877472">
        <w:rPr>
          <w:rFonts w:ascii="Arial Narrow" w:hAnsi="Arial Narrow" w:cs="Arial"/>
          <w:lang w:val="sr-Cyrl-RS"/>
        </w:rPr>
        <w:t>Промовисани су</w:t>
      </w:r>
      <w:r w:rsidRPr="00877472">
        <w:rPr>
          <w:rFonts w:ascii="Arial Narrow" w:hAnsi="Arial Narrow" w:cs="Arial"/>
        </w:rPr>
        <w:t xml:space="preserve"> пољопривредни</w:t>
      </w:r>
      <w:r w:rsidR="002B4811" w:rsidRPr="00877472">
        <w:rPr>
          <w:rFonts w:ascii="Arial Narrow" w:hAnsi="Arial Narrow" w:cs="Arial"/>
        </w:rPr>
        <w:t xml:space="preserve"> производ</w:t>
      </w:r>
      <w:r w:rsidR="002B4811" w:rsidRPr="00877472">
        <w:rPr>
          <w:rFonts w:ascii="Arial Narrow" w:hAnsi="Arial Narrow" w:cs="Arial"/>
          <w:lang w:val="sr-Cyrl-RS"/>
        </w:rPr>
        <w:t>и</w:t>
      </w:r>
      <w:r w:rsidR="002B4811" w:rsidRPr="00877472">
        <w:rPr>
          <w:rFonts w:ascii="Arial Narrow" w:hAnsi="Arial Narrow" w:cs="Arial"/>
        </w:rPr>
        <w:t>, посебно органски</w:t>
      </w:r>
      <w:r w:rsidR="002B4811" w:rsidRPr="00877472">
        <w:rPr>
          <w:rFonts w:ascii="Arial Narrow" w:hAnsi="Arial Narrow" w:cs="Arial"/>
          <w:lang w:val="sr-Cyrl-RS"/>
        </w:rPr>
        <w:t xml:space="preserve"> кроз учешће</w:t>
      </w:r>
      <w:r w:rsidRPr="00877472">
        <w:rPr>
          <w:rFonts w:ascii="Arial Narrow" w:hAnsi="Arial Narrow" w:cs="Arial"/>
        </w:rPr>
        <w:t xml:space="preserve"> на бројним сајмовима на којима су промовисани производи мојковачких села. У току је израда пројектне документације за агротуризам.</w:t>
      </w:r>
    </w:p>
    <w:p w:rsidR="005A023D" w:rsidRPr="00877472" w:rsidRDefault="00714E98" w:rsidP="00E403C9">
      <w:pPr>
        <w:pStyle w:val="ListParagraph"/>
        <w:numPr>
          <w:ilvl w:val="0"/>
          <w:numId w:val="7"/>
        </w:numPr>
        <w:jc w:val="both"/>
        <w:rPr>
          <w:rFonts w:ascii="Arial Narrow" w:hAnsi="Arial Narrow" w:cs="Arial"/>
        </w:rPr>
      </w:pPr>
      <w:r>
        <w:rPr>
          <w:rFonts w:ascii="Arial Narrow" w:hAnsi="Arial Narrow" w:cs="Arial"/>
        </w:rPr>
        <w:t>Акценат у протеклој годин</w:t>
      </w:r>
      <w:r>
        <w:rPr>
          <w:rFonts w:ascii="Arial Narrow" w:hAnsi="Arial Narrow" w:cs="Arial"/>
          <w:lang w:val="sr-Cyrl-RS"/>
        </w:rPr>
        <w:t>и</w:t>
      </w:r>
      <w:r w:rsidR="005A023D" w:rsidRPr="00877472">
        <w:rPr>
          <w:rFonts w:ascii="Arial Narrow" w:hAnsi="Arial Narrow" w:cs="Arial"/>
        </w:rPr>
        <w:t xml:space="preserve"> био је на подршци сточарству и живинарству, па је 14 домаћинстава добило по 100 кока носиља. Под</w:t>
      </w:r>
      <w:r w:rsidR="002B4811" w:rsidRPr="00877472">
        <w:rPr>
          <w:rFonts w:ascii="Arial Narrow" w:hAnsi="Arial Narrow" w:cs="Arial"/>
          <w:lang w:val="sr-Cyrl-RS"/>
        </w:rPr>
        <w:t>р</w:t>
      </w:r>
      <w:r w:rsidR="002B4811" w:rsidRPr="00877472">
        <w:rPr>
          <w:rFonts w:ascii="Arial Narrow" w:hAnsi="Arial Narrow" w:cs="Arial"/>
        </w:rPr>
        <w:t>шка није изостал</w:t>
      </w:r>
      <w:r w:rsidR="002B4811" w:rsidRPr="00877472">
        <w:rPr>
          <w:rFonts w:ascii="Arial Narrow" w:hAnsi="Arial Narrow" w:cs="Arial"/>
          <w:lang w:val="sr-Cyrl-RS"/>
        </w:rPr>
        <w:t>а</w:t>
      </w:r>
      <w:r w:rsidR="005A023D" w:rsidRPr="00877472">
        <w:rPr>
          <w:rFonts w:ascii="Arial Narrow" w:hAnsi="Arial Narrow" w:cs="Arial"/>
        </w:rPr>
        <w:t xml:space="preserve"> ни за унапређење и развој козартсва, овчарства и говедарства. Секретаријат за пољопривреду, односно Општина Мојковац помогли су и финансирање сточне ваге у Штитарици.</w:t>
      </w:r>
    </w:p>
    <w:p w:rsidR="002B4811" w:rsidRPr="00877472" w:rsidRDefault="002B4811" w:rsidP="002B4811">
      <w:pPr>
        <w:pStyle w:val="ListParagraph"/>
        <w:numPr>
          <w:ilvl w:val="0"/>
          <w:numId w:val="7"/>
        </w:numPr>
        <w:jc w:val="both"/>
        <w:rPr>
          <w:rFonts w:ascii="Arial Narrow" w:hAnsi="Arial Narrow" w:cs="Arial"/>
        </w:rPr>
      </w:pPr>
      <w:r w:rsidRPr="00877472">
        <w:rPr>
          <w:rFonts w:ascii="Arial Narrow" w:hAnsi="Arial Narrow" w:cs="Arial"/>
        </w:rPr>
        <w:t>Кроз РурАЛЛ /транснационални пр</w:t>
      </w:r>
      <w:r w:rsidR="00714E98">
        <w:rPr>
          <w:rFonts w:ascii="Arial Narrow" w:hAnsi="Arial Narrow" w:cs="Arial"/>
        </w:rPr>
        <w:t>ојекат дунавског региона Општин</w:t>
      </w:r>
      <w:r w:rsidR="00714E98">
        <w:rPr>
          <w:rFonts w:ascii="Arial Narrow" w:hAnsi="Arial Narrow" w:cs="Arial"/>
          <w:lang w:val="sr-Cyrl-RS"/>
        </w:rPr>
        <w:t>и</w:t>
      </w:r>
      <w:r w:rsidR="00714E98">
        <w:rPr>
          <w:rFonts w:ascii="Arial Narrow" w:hAnsi="Arial Narrow" w:cs="Arial"/>
        </w:rPr>
        <w:t xml:space="preserve"> Мојковац одборено је 125</w:t>
      </w:r>
      <w:r w:rsidR="00714E98">
        <w:rPr>
          <w:rFonts w:ascii="Arial Narrow" w:hAnsi="Arial Narrow" w:cs="Arial"/>
          <w:lang w:val="sr-Cyrl-RS"/>
        </w:rPr>
        <w:t>.</w:t>
      </w:r>
      <w:r w:rsidR="00714E98">
        <w:rPr>
          <w:rFonts w:ascii="Arial Narrow" w:hAnsi="Arial Narrow" w:cs="Arial"/>
        </w:rPr>
        <w:t>800</w:t>
      </w:r>
      <w:r w:rsidRPr="00877472">
        <w:rPr>
          <w:rFonts w:ascii="Arial Narrow" w:hAnsi="Arial Narrow" w:cs="Arial"/>
        </w:rPr>
        <w:t xml:space="preserve"> </w:t>
      </w:r>
      <w:r w:rsidR="006C71A3" w:rsidRPr="00877472">
        <w:rPr>
          <w:rFonts w:ascii="Arial Narrow" w:hAnsi="Arial Narrow" w:cs="Arial"/>
        </w:rPr>
        <w:t>€</w:t>
      </w:r>
      <w:r w:rsidRPr="00877472">
        <w:rPr>
          <w:rFonts w:ascii="Arial Narrow" w:hAnsi="Arial Narrow" w:cs="Arial"/>
        </w:rPr>
        <w:t xml:space="preserve"> за оспособљавање и активирање руралних заједница и спречавање депопулације. Имплементација пројекта планирана је у 2024/25  години.</w:t>
      </w:r>
    </w:p>
    <w:p w:rsidR="002B4811" w:rsidRPr="0078163E" w:rsidRDefault="002B4811" w:rsidP="002B4811">
      <w:pPr>
        <w:pStyle w:val="ListParagraph"/>
        <w:jc w:val="both"/>
        <w:rPr>
          <w:rFonts w:ascii="Arial" w:hAnsi="Arial" w:cs="Arial"/>
        </w:rPr>
      </w:pPr>
    </w:p>
    <w:p w:rsidR="006A6281" w:rsidRDefault="006478CB" w:rsidP="00E403C9">
      <w:pPr>
        <w:jc w:val="both"/>
        <w:rPr>
          <w:rFonts w:ascii="Arial" w:hAnsi="Arial" w:cs="Arial"/>
          <w:b/>
        </w:rPr>
      </w:pPr>
      <w:r>
        <w:rPr>
          <w:rFonts w:ascii="Arial" w:hAnsi="Arial" w:cs="Arial"/>
          <w:b/>
          <w:noProof/>
          <w:lang w:val="en-US"/>
        </w:rPr>
        <w:drawing>
          <wp:anchor distT="0" distB="0" distL="114300" distR="114300" simplePos="0" relativeHeight="251716608" behindDoc="0" locked="0" layoutInCell="1" allowOverlap="1" wp14:anchorId="25B974BF" wp14:editId="56C07C55">
            <wp:simplePos x="0" y="0"/>
            <wp:positionH relativeFrom="column">
              <wp:posOffset>1365250</wp:posOffset>
            </wp:positionH>
            <wp:positionV relativeFrom="paragraph">
              <wp:posOffset>36195</wp:posOffset>
            </wp:positionV>
            <wp:extent cx="3468370" cy="2774315"/>
            <wp:effectExtent l="38100" t="38100" r="93980" b="10223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68370" cy="27743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6A6281" w:rsidRDefault="006A6281" w:rsidP="00E403C9">
      <w:pPr>
        <w:jc w:val="both"/>
        <w:rPr>
          <w:rFonts w:ascii="Arial" w:hAnsi="Arial" w:cs="Arial"/>
          <w:b/>
        </w:rPr>
      </w:pPr>
    </w:p>
    <w:p w:rsidR="006A6281" w:rsidRDefault="006A6281" w:rsidP="00E403C9">
      <w:pPr>
        <w:jc w:val="both"/>
        <w:rPr>
          <w:rFonts w:ascii="Arial" w:hAnsi="Arial" w:cs="Arial"/>
          <w:b/>
        </w:rPr>
      </w:pPr>
    </w:p>
    <w:p w:rsidR="006A6281" w:rsidRDefault="006A6281" w:rsidP="00E403C9">
      <w:pPr>
        <w:jc w:val="both"/>
        <w:rPr>
          <w:rFonts w:ascii="Arial" w:hAnsi="Arial" w:cs="Arial"/>
          <w:b/>
        </w:rPr>
      </w:pPr>
    </w:p>
    <w:p w:rsidR="006A6281" w:rsidRDefault="006A6281" w:rsidP="00E403C9">
      <w:pPr>
        <w:jc w:val="both"/>
        <w:rPr>
          <w:rFonts w:ascii="Arial" w:hAnsi="Arial" w:cs="Arial"/>
          <w:b/>
        </w:rPr>
      </w:pPr>
    </w:p>
    <w:p w:rsidR="006A6281" w:rsidRDefault="006A6281" w:rsidP="00E403C9">
      <w:pPr>
        <w:jc w:val="both"/>
        <w:rPr>
          <w:rFonts w:ascii="Arial" w:hAnsi="Arial" w:cs="Arial"/>
          <w:b/>
        </w:rPr>
      </w:pPr>
    </w:p>
    <w:p w:rsidR="006A6281" w:rsidRDefault="006A6281" w:rsidP="00E403C9">
      <w:pPr>
        <w:jc w:val="both"/>
        <w:rPr>
          <w:rFonts w:ascii="Arial" w:hAnsi="Arial" w:cs="Arial"/>
          <w:b/>
        </w:rPr>
      </w:pPr>
    </w:p>
    <w:p w:rsidR="006A6281" w:rsidRDefault="006A6281" w:rsidP="00E403C9">
      <w:pPr>
        <w:jc w:val="both"/>
        <w:rPr>
          <w:rFonts w:ascii="Arial" w:hAnsi="Arial" w:cs="Arial"/>
          <w:b/>
        </w:rPr>
      </w:pPr>
    </w:p>
    <w:p w:rsidR="006A6281" w:rsidRPr="001D190E" w:rsidRDefault="006478CB" w:rsidP="00E403C9">
      <w:pPr>
        <w:jc w:val="both"/>
        <w:rPr>
          <w:rFonts w:ascii="Arial" w:hAnsi="Arial" w:cs="Arial"/>
          <w:b/>
          <w:lang w:val="en-US"/>
        </w:rPr>
      </w:pPr>
      <w:r>
        <w:rPr>
          <w:rFonts w:ascii="Arial" w:hAnsi="Arial" w:cs="Arial"/>
          <w:noProof/>
          <w:lang w:val="en-US"/>
        </w:rPr>
        <w:drawing>
          <wp:anchor distT="0" distB="0" distL="114300" distR="114300" simplePos="0" relativeHeight="251718656" behindDoc="0" locked="0" layoutInCell="1" allowOverlap="1" wp14:anchorId="316EA484" wp14:editId="7CAA3B69">
            <wp:simplePos x="0" y="0"/>
            <wp:positionH relativeFrom="column">
              <wp:posOffset>1398353</wp:posOffset>
            </wp:positionH>
            <wp:positionV relativeFrom="paragraph">
              <wp:posOffset>72500</wp:posOffset>
            </wp:positionV>
            <wp:extent cx="3438939" cy="246378"/>
            <wp:effectExtent l="0" t="0" r="0" b="190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39946" cy="246450"/>
                    </a:xfrm>
                    <a:prstGeom prst="rect">
                      <a:avLst/>
                    </a:prstGeom>
                  </pic:spPr>
                </pic:pic>
              </a:graphicData>
            </a:graphic>
            <wp14:sizeRelH relativeFrom="page">
              <wp14:pctWidth>0</wp14:pctWidth>
            </wp14:sizeRelH>
            <wp14:sizeRelV relativeFrom="page">
              <wp14:pctHeight>0</wp14:pctHeight>
            </wp14:sizeRelV>
          </wp:anchor>
        </w:drawing>
      </w:r>
    </w:p>
    <w:p w:rsidR="00746979" w:rsidRPr="00877472" w:rsidRDefault="00CE6722" w:rsidP="00CE6722">
      <w:pPr>
        <w:jc w:val="center"/>
        <w:rPr>
          <w:rFonts w:ascii="Arial Narrow" w:hAnsi="Arial Narrow" w:cs="Arial"/>
          <w:sz w:val="16"/>
          <w:lang w:val="sr-Cyrl-RS"/>
        </w:rPr>
      </w:pPr>
      <w:r w:rsidRPr="00877472">
        <w:rPr>
          <w:rFonts w:ascii="Arial Narrow" w:hAnsi="Arial Narrow" w:cs="Arial"/>
          <w:sz w:val="16"/>
          <w:lang w:val="sr-Cyrl-RS"/>
        </w:rPr>
        <w:br/>
        <w:t>Слика 10: Активности Секретаријата за пољопривреду, водопривреду и рурални развој</w:t>
      </w:r>
    </w:p>
    <w:p w:rsidR="00746979" w:rsidRDefault="00746979" w:rsidP="00E403C9">
      <w:pPr>
        <w:jc w:val="both"/>
        <w:rPr>
          <w:rFonts w:ascii="Arial" w:hAnsi="Arial" w:cs="Arial"/>
          <w:b/>
        </w:rPr>
      </w:pPr>
    </w:p>
    <w:p w:rsidR="00877472" w:rsidRDefault="00877472" w:rsidP="00E403C9">
      <w:pPr>
        <w:jc w:val="both"/>
        <w:rPr>
          <w:rFonts w:ascii="Arial" w:hAnsi="Arial" w:cs="Arial"/>
          <w:b/>
        </w:rPr>
      </w:pPr>
    </w:p>
    <w:p w:rsidR="00877472" w:rsidRDefault="00877472" w:rsidP="00E403C9">
      <w:pPr>
        <w:jc w:val="both"/>
        <w:rPr>
          <w:rFonts w:ascii="Arial" w:hAnsi="Arial" w:cs="Arial"/>
          <w:b/>
        </w:rPr>
      </w:pPr>
    </w:p>
    <w:p w:rsidR="00E56FB0" w:rsidRDefault="00E56FB0" w:rsidP="00E403C9">
      <w:pPr>
        <w:jc w:val="both"/>
        <w:rPr>
          <w:rFonts w:ascii="Arial" w:hAnsi="Arial" w:cs="Arial"/>
          <w:b/>
        </w:rPr>
      </w:pPr>
    </w:p>
    <w:p w:rsidR="000D02A1" w:rsidRPr="00345B84" w:rsidRDefault="000D02A1" w:rsidP="00E403C9">
      <w:pPr>
        <w:jc w:val="both"/>
        <w:rPr>
          <w:rFonts w:ascii="Arial" w:hAnsi="Arial" w:cs="Arial"/>
          <w:b/>
          <w:lang w:val="sr-Cyrl-RS"/>
        </w:rPr>
      </w:pPr>
    </w:p>
    <w:p w:rsidR="005A023D" w:rsidRPr="00877472" w:rsidRDefault="00E876ED" w:rsidP="00E403C9">
      <w:pPr>
        <w:jc w:val="both"/>
        <w:rPr>
          <w:rFonts w:ascii="Arial Narrow" w:hAnsi="Arial Narrow" w:cs="Arial"/>
          <w:b/>
        </w:rPr>
      </w:pPr>
      <w:r>
        <w:rPr>
          <w:noProof/>
          <w:lang w:val="en-US"/>
        </w:rPr>
        <w:lastRenderedPageBreak/>
        <w:drawing>
          <wp:anchor distT="0" distB="0" distL="114300" distR="114300" simplePos="0" relativeHeight="251732992" behindDoc="0" locked="0" layoutInCell="1" allowOverlap="1" wp14:anchorId="29B614B8" wp14:editId="4945AE23">
            <wp:simplePos x="0" y="0"/>
            <wp:positionH relativeFrom="column">
              <wp:posOffset>-376555</wp:posOffset>
            </wp:positionH>
            <wp:positionV relativeFrom="paragraph">
              <wp:posOffset>-125095</wp:posOffset>
            </wp:positionV>
            <wp:extent cx="562610" cy="403860"/>
            <wp:effectExtent l="0" t="0" r="889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12">
                      <a:extLst>
                        <a:ext uri="{28A0092B-C50C-407E-A947-70E740481C1C}">
                          <a14:useLocalDpi xmlns:a14="http://schemas.microsoft.com/office/drawing/2010/main" val="0"/>
                        </a:ext>
                      </a:extLst>
                    </a:blip>
                    <a:srcRect l="5114" t="70645" r="76825" b="19335"/>
                    <a:stretch/>
                  </pic:blipFill>
                  <pic:spPr bwMode="auto">
                    <a:xfrm>
                      <a:off x="0" y="0"/>
                      <a:ext cx="562610" cy="403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lang w:val="sr-Cyrl-RS"/>
        </w:rPr>
        <w:t xml:space="preserve">     </w:t>
      </w:r>
      <w:r w:rsidR="005A023D" w:rsidRPr="00877472">
        <w:rPr>
          <w:rFonts w:ascii="Arial Narrow" w:hAnsi="Arial Narrow" w:cs="Arial"/>
          <w:b/>
        </w:rPr>
        <w:t xml:space="preserve">КУЛТУРА </w:t>
      </w:r>
    </w:p>
    <w:p w:rsidR="005A023D" w:rsidRPr="00877472" w:rsidRDefault="005A023D" w:rsidP="00E403C9">
      <w:pPr>
        <w:pStyle w:val="ListParagraph"/>
        <w:numPr>
          <w:ilvl w:val="0"/>
          <w:numId w:val="4"/>
        </w:numPr>
        <w:jc w:val="both"/>
        <w:rPr>
          <w:rFonts w:ascii="Arial Narrow" w:hAnsi="Arial Narrow" w:cs="Arial"/>
        </w:rPr>
      </w:pPr>
      <w:r w:rsidRPr="00877472">
        <w:rPr>
          <w:rFonts w:ascii="Arial Narrow" w:hAnsi="Arial Narrow" w:cs="Arial"/>
        </w:rPr>
        <w:t xml:space="preserve">Министарство културе и медија је кроз Програм заштите и очувања културних добара за 2023. годину, одобрило 27.000 </w:t>
      </w:r>
      <w:r w:rsidR="006C71A3" w:rsidRPr="00877472">
        <w:rPr>
          <w:rFonts w:ascii="Arial Narrow" w:hAnsi="Arial Narrow" w:cs="Arial"/>
        </w:rPr>
        <w:t>€</w:t>
      </w:r>
      <w:r w:rsidRPr="00877472">
        <w:rPr>
          <w:rFonts w:ascii="Arial Narrow" w:hAnsi="Arial Narrow" w:cs="Arial"/>
        </w:rPr>
        <w:t xml:space="preserve"> за Израду конзерваторског пројекта и спровођење конзерваторских мјера на културном добру – Споменик погинулим јунацима мојковачке битке, 19.000 </w:t>
      </w:r>
      <w:r w:rsidR="006C71A3" w:rsidRPr="00877472">
        <w:rPr>
          <w:rFonts w:ascii="Arial Narrow" w:hAnsi="Arial Narrow" w:cs="Arial"/>
        </w:rPr>
        <w:t>€</w:t>
      </w:r>
      <w:r w:rsidRPr="00877472">
        <w:rPr>
          <w:rFonts w:ascii="Arial Narrow" w:hAnsi="Arial Narrow" w:cs="Arial"/>
        </w:rPr>
        <w:t xml:space="preserve"> за Спровођење конзерваторских мјера на Споменику палим борцима у НОР-у.</w:t>
      </w:r>
    </w:p>
    <w:p w:rsidR="005A023D" w:rsidRPr="00877472" w:rsidRDefault="005A023D" w:rsidP="00E403C9">
      <w:pPr>
        <w:pStyle w:val="ListParagraph"/>
        <w:numPr>
          <w:ilvl w:val="0"/>
          <w:numId w:val="4"/>
        </w:numPr>
        <w:jc w:val="both"/>
        <w:rPr>
          <w:rFonts w:ascii="Arial Narrow" w:hAnsi="Arial Narrow" w:cs="Arial"/>
        </w:rPr>
      </w:pPr>
      <w:r w:rsidRPr="00877472">
        <w:rPr>
          <w:rFonts w:ascii="Arial Narrow" w:hAnsi="Arial Narrow" w:cs="Arial"/>
        </w:rPr>
        <w:t>Министарство културе и медија је кроз Програм заштите и очу</w:t>
      </w:r>
      <w:r w:rsidR="002B4811" w:rsidRPr="00877472">
        <w:rPr>
          <w:rFonts w:ascii="Arial Narrow" w:hAnsi="Arial Narrow" w:cs="Arial"/>
        </w:rPr>
        <w:t xml:space="preserve">вања културних добара за 2023. </w:t>
      </w:r>
      <w:r w:rsidR="002B4811" w:rsidRPr="00877472">
        <w:rPr>
          <w:rFonts w:ascii="Arial Narrow" w:hAnsi="Arial Narrow" w:cs="Arial"/>
          <w:lang w:val="sr-Cyrl-RS"/>
        </w:rPr>
        <w:t>г</w:t>
      </w:r>
      <w:r w:rsidR="002B4811" w:rsidRPr="00877472">
        <w:rPr>
          <w:rFonts w:ascii="Arial Narrow" w:hAnsi="Arial Narrow" w:cs="Arial"/>
        </w:rPr>
        <w:t>одину од</w:t>
      </w:r>
      <w:r w:rsidRPr="00877472">
        <w:rPr>
          <w:rFonts w:ascii="Arial Narrow" w:hAnsi="Arial Narrow" w:cs="Arial"/>
        </w:rPr>
        <w:t>о</w:t>
      </w:r>
      <w:r w:rsidR="002B4811" w:rsidRPr="00877472">
        <w:rPr>
          <w:rFonts w:ascii="Arial Narrow" w:hAnsi="Arial Narrow" w:cs="Arial"/>
          <w:lang w:val="sr-Cyrl-RS"/>
        </w:rPr>
        <w:t>б</w:t>
      </w:r>
      <w:r w:rsidRPr="00877472">
        <w:rPr>
          <w:rFonts w:ascii="Arial Narrow" w:hAnsi="Arial Narrow" w:cs="Arial"/>
        </w:rPr>
        <w:t xml:space="preserve">рило 20.000 </w:t>
      </w:r>
      <w:r w:rsidR="006C71A3" w:rsidRPr="00877472">
        <w:rPr>
          <w:rFonts w:ascii="Arial Narrow" w:hAnsi="Arial Narrow" w:cs="Arial"/>
        </w:rPr>
        <w:t>€</w:t>
      </w:r>
      <w:r w:rsidRPr="00877472">
        <w:rPr>
          <w:rFonts w:ascii="Arial Narrow" w:hAnsi="Arial Narrow" w:cs="Arial"/>
        </w:rPr>
        <w:t xml:space="preserve"> за пројекат „Средњовјековни град  и ру</w:t>
      </w:r>
      <w:r w:rsidR="002B4811" w:rsidRPr="00877472">
        <w:rPr>
          <w:rFonts w:ascii="Arial Narrow" w:hAnsi="Arial Narrow" w:cs="Arial"/>
          <w:lang w:val="sr-Cyrl-RS"/>
        </w:rPr>
        <w:t>д</w:t>
      </w:r>
      <w:r w:rsidRPr="00877472">
        <w:rPr>
          <w:rFonts w:ascii="Arial Narrow" w:hAnsi="Arial Narrow" w:cs="Arial"/>
        </w:rPr>
        <w:t xml:space="preserve">ник Брсково“ и 11.000 </w:t>
      </w:r>
      <w:r w:rsidR="006C71A3" w:rsidRPr="00877472">
        <w:rPr>
          <w:rFonts w:ascii="Arial Narrow" w:hAnsi="Arial Narrow" w:cs="Arial"/>
        </w:rPr>
        <w:t>€</w:t>
      </w:r>
      <w:r w:rsidRPr="00877472">
        <w:rPr>
          <w:rFonts w:ascii="Arial Narrow" w:hAnsi="Arial Narrow" w:cs="Arial"/>
        </w:rPr>
        <w:t xml:space="preserve"> за Археолошка истраживања Градине на Брскову. План је да се у близини града изгради тврђава Гра</w:t>
      </w:r>
      <w:r w:rsidR="002B4811" w:rsidRPr="00877472">
        <w:rPr>
          <w:rFonts w:ascii="Arial Narrow" w:hAnsi="Arial Narrow" w:cs="Arial"/>
        </w:rPr>
        <w:t>дина и насеље Догањица, а у окв</w:t>
      </w:r>
      <w:r w:rsidR="002B4811" w:rsidRPr="00877472">
        <w:rPr>
          <w:rFonts w:ascii="Arial Narrow" w:hAnsi="Arial Narrow" w:cs="Arial"/>
          <w:lang w:val="sr-Cyrl-RS"/>
        </w:rPr>
        <w:t>и</w:t>
      </w:r>
      <w:r w:rsidRPr="00877472">
        <w:rPr>
          <w:rFonts w:ascii="Arial Narrow" w:hAnsi="Arial Narrow" w:cs="Arial"/>
        </w:rPr>
        <w:t>ру тврђаве планирана је изградња музеја.  У току је и препрема документације за расписивање међународног конкурса за идејно рјешење реплике средњовјековног Брскова. Изградњом реплике сре</w:t>
      </w:r>
      <w:r w:rsidR="002B4811" w:rsidRPr="00877472">
        <w:rPr>
          <w:rFonts w:ascii="Arial Narrow" w:hAnsi="Arial Narrow" w:cs="Arial"/>
          <w:lang w:val="sr-Cyrl-RS"/>
        </w:rPr>
        <w:t>д</w:t>
      </w:r>
      <w:r w:rsidRPr="00877472">
        <w:rPr>
          <w:rFonts w:ascii="Arial Narrow" w:hAnsi="Arial Narrow" w:cs="Arial"/>
        </w:rPr>
        <w:t>њовјековног Брскова и његовом афирмацијом Мојковац ће постати препознатљив културно туристички центар и ван граница Црне Горе.</w:t>
      </w:r>
    </w:p>
    <w:p w:rsidR="007B42C2" w:rsidRPr="00877472" w:rsidRDefault="005A023D" w:rsidP="00E403C9">
      <w:pPr>
        <w:pStyle w:val="ListParagraph"/>
        <w:numPr>
          <w:ilvl w:val="0"/>
          <w:numId w:val="4"/>
        </w:numPr>
        <w:jc w:val="both"/>
        <w:rPr>
          <w:rFonts w:ascii="Arial Narrow" w:hAnsi="Arial Narrow" w:cs="Arial"/>
        </w:rPr>
      </w:pPr>
      <w:r w:rsidRPr="00877472">
        <w:rPr>
          <w:rFonts w:ascii="Arial Narrow" w:hAnsi="Arial Narrow" w:cs="Arial"/>
        </w:rPr>
        <w:t xml:space="preserve">Мојковачка филмска јесен – фестивал глумца, настарији је филмски фестивал у Црној Гори и један од настаријих у региону. Прошлогодишње </w:t>
      </w:r>
      <w:r w:rsidR="00786297" w:rsidRPr="00877472">
        <w:rPr>
          <w:rFonts w:ascii="Arial Narrow" w:hAnsi="Arial Narrow" w:cs="Arial"/>
          <w:lang w:val="sr-Cyrl-RS"/>
        </w:rPr>
        <w:t>48.</w:t>
      </w:r>
      <w:r w:rsidRPr="00877472">
        <w:rPr>
          <w:rFonts w:ascii="Arial Narrow" w:hAnsi="Arial Narrow" w:cs="Arial"/>
        </w:rPr>
        <w:t xml:space="preserve"> донијело је богат фестивалски репертоар са низом нових пратећих програма и панел</w:t>
      </w:r>
      <w:r w:rsidR="00714E98">
        <w:rPr>
          <w:rFonts w:ascii="Arial Narrow" w:hAnsi="Arial Narrow" w:cs="Arial"/>
        </w:rPr>
        <w:t xml:space="preserve"> дискусија. Фестивал је подржао</w:t>
      </w:r>
      <w:r w:rsidRPr="00877472">
        <w:rPr>
          <w:rFonts w:ascii="Arial Narrow" w:hAnsi="Arial Narrow" w:cs="Arial"/>
        </w:rPr>
        <w:t xml:space="preserve"> Филмски центар Црне Горе као и Министарство културе и медија. У години за нама публика је имала прилику да ужива у бројним филмским остварењима домаће и стране кинематографије.</w:t>
      </w:r>
    </w:p>
    <w:p w:rsidR="007B42C2" w:rsidRPr="007B42C2" w:rsidRDefault="00631D0B" w:rsidP="007B42C2">
      <w:r>
        <w:rPr>
          <w:noProof/>
          <w:lang w:val="en-US"/>
        </w:rPr>
        <w:drawing>
          <wp:anchor distT="0" distB="0" distL="114300" distR="114300" simplePos="0" relativeHeight="251739136" behindDoc="0" locked="0" layoutInCell="1" allowOverlap="1" wp14:anchorId="11363FA5" wp14:editId="693468FE">
            <wp:simplePos x="0" y="0"/>
            <wp:positionH relativeFrom="column">
              <wp:posOffset>1040129</wp:posOffset>
            </wp:positionH>
            <wp:positionV relativeFrom="paragraph">
              <wp:posOffset>150495</wp:posOffset>
            </wp:positionV>
            <wp:extent cx="4481513" cy="3360594"/>
            <wp:effectExtent l="38100" t="38100" r="90805" b="8763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83821" cy="336232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7B42C2" w:rsidRDefault="007B42C2" w:rsidP="007B42C2">
      <w:pPr>
        <w:tabs>
          <w:tab w:val="left" w:pos="2344"/>
        </w:tabs>
      </w:pPr>
      <w:r>
        <w:tab/>
      </w:r>
    </w:p>
    <w:p w:rsidR="007B42C2" w:rsidRDefault="007B42C2" w:rsidP="007B42C2">
      <w:pPr>
        <w:tabs>
          <w:tab w:val="left" w:pos="4136"/>
        </w:tabs>
      </w:pPr>
      <w:r>
        <w:tab/>
      </w:r>
    </w:p>
    <w:p w:rsidR="007B42C2" w:rsidRDefault="007B42C2" w:rsidP="007B42C2"/>
    <w:p w:rsidR="00E25F9E" w:rsidRDefault="007B42C2" w:rsidP="007B42C2">
      <w:pPr>
        <w:tabs>
          <w:tab w:val="left" w:pos="2244"/>
        </w:tabs>
      </w:pPr>
      <w:r>
        <w:tab/>
      </w:r>
    </w:p>
    <w:p w:rsidR="00E25F9E" w:rsidRDefault="00E25F9E" w:rsidP="00E25F9E"/>
    <w:p w:rsidR="00631D0B" w:rsidRDefault="00E25F9E" w:rsidP="00E25F9E">
      <w:pPr>
        <w:jc w:val="center"/>
        <w:rPr>
          <w:rFonts w:ascii="Arial" w:hAnsi="Arial" w:cs="Arial"/>
          <w:sz w:val="16"/>
          <w:lang w:val="sr-Latn-RS"/>
        </w:rPr>
      </w:pPr>
      <w:r>
        <w:tab/>
      </w:r>
      <w:r>
        <w:rPr>
          <w:rFonts w:ascii="Arial" w:hAnsi="Arial" w:cs="Arial"/>
          <w:sz w:val="16"/>
          <w:lang w:val="sr-Cyrl-RS"/>
        </w:rPr>
        <w:br/>
      </w:r>
      <w:r>
        <w:rPr>
          <w:rFonts w:ascii="Arial" w:hAnsi="Arial" w:cs="Arial"/>
          <w:sz w:val="16"/>
        </w:rPr>
        <w:br/>
      </w:r>
    </w:p>
    <w:p w:rsidR="00631D0B" w:rsidRDefault="00631D0B" w:rsidP="00E25F9E">
      <w:pPr>
        <w:jc w:val="center"/>
        <w:rPr>
          <w:rFonts w:ascii="Arial" w:hAnsi="Arial" w:cs="Arial"/>
          <w:sz w:val="16"/>
          <w:lang w:val="sr-Latn-RS"/>
        </w:rPr>
      </w:pPr>
    </w:p>
    <w:p w:rsidR="00631D0B" w:rsidRDefault="00631D0B" w:rsidP="00E25F9E">
      <w:pPr>
        <w:jc w:val="center"/>
        <w:rPr>
          <w:rFonts w:ascii="Arial" w:hAnsi="Arial" w:cs="Arial"/>
          <w:sz w:val="16"/>
          <w:lang w:val="sr-Latn-RS"/>
        </w:rPr>
      </w:pPr>
    </w:p>
    <w:p w:rsidR="00631D0B" w:rsidRDefault="00631D0B" w:rsidP="00E25F9E">
      <w:pPr>
        <w:jc w:val="center"/>
        <w:rPr>
          <w:rFonts w:ascii="Arial" w:hAnsi="Arial" w:cs="Arial"/>
          <w:sz w:val="16"/>
          <w:lang w:val="sr-Latn-RS"/>
        </w:rPr>
      </w:pPr>
      <w:r>
        <w:rPr>
          <w:rFonts w:ascii="Arial" w:hAnsi="Arial" w:cs="Arial"/>
          <w:noProof/>
          <w:lang w:val="en-US"/>
        </w:rPr>
        <w:drawing>
          <wp:anchor distT="0" distB="0" distL="114300" distR="114300" simplePos="0" relativeHeight="251741184" behindDoc="0" locked="0" layoutInCell="1" allowOverlap="1" wp14:anchorId="1AACC020" wp14:editId="70535C05">
            <wp:simplePos x="0" y="0"/>
            <wp:positionH relativeFrom="column">
              <wp:posOffset>1065622</wp:posOffset>
            </wp:positionH>
            <wp:positionV relativeFrom="paragraph">
              <wp:posOffset>252462</wp:posOffset>
            </wp:positionV>
            <wp:extent cx="4455718" cy="269400"/>
            <wp:effectExtent l="0" t="0" r="254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85421" cy="271196"/>
                    </a:xfrm>
                    <a:prstGeom prst="rect">
                      <a:avLst/>
                    </a:prstGeom>
                  </pic:spPr>
                </pic:pic>
              </a:graphicData>
            </a:graphic>
            <wp14:sizeRelH relativeFrom="page">
              <wp14:pctWidth>0</wp14:pctWidth>
            </wp14:sizeRelH>
            <wp14:sizeRelV relativeFrom="page">
              <wp14:pctHeight>0</wp14:pctHeight>
            </wp14:sizeRelV>
          </wp:anchor>
        </w:drawing>
      </w:r>
    </w:p>
    <w:p w:rsidR="00631D0B" w:rsidRDefault="00631D0B" w:rsidP="00E25F9E">
      <w:pPr>
        <w:jc w:val="center"/>
        <w:rPr>
          <w:rFonts w:ascii="Arial" w:hAnsi="Arial" w:cs="Arial"/>
          <w:sz w:val="16"/>
          <w:lang w:val="sr-Latn-RS"/>
        </w:rPr>
      </w:pPr>
      <w:r>
        <w:rPr>
          <w:rFonts w:ascii="Arial" w:hAnsi="Arial" w:cs="Arial"/>
          <w:sz w:val="16"/>
          <w:lang w:val="sr-Latn-RS"/>
        </w:rPr>
        <w:t xml:space="preserve"> </w:t>
      </w:r>
    </w:p>
    <w:p w:rsidR="00E25F9E" w:rsidRPr="00616417" w:rsidRDefault="007C6B6E" w:rsidP="007C6B6E">
      <w:pPr>
        <w:jc w:val="center"/>
        <w:rPr>
          <w:rFonts w:ascii="Arial Narrow" w:hAnsi="Arial Narrow" w:cs="Arial"/>
          <w:sz w:val="16"/>
          <w:lang w:val="sr-Cyrl-RS"/>
        </w:rPr>
      </w:pPr>
      <w:r>
        <w:rPr>
          <w:rFonts w:ascii="Arial" w:hAnsi="Arial" w:cs="Arial"/>
          <w:sz w:val="16"/>
          <w:lang w:val="sr-Cyrl-RS"/>
        </w:rPr>
        <w:br/>
        <w:t xml:space="preserve">             </w:t>
      </w:r>
      <w:r w:rsidR="00E25F9E" w:rsidRPr="00616417">
        <w:rPr>
          <w:rFonts w:ascii="Arial Narrow" w:hAnsi="Arial Narrow" w:cs="Arial"/>
          <w:sz w:val="16"/>
          <w:lang w:val="sr-Cyrl-RS"/>
        </w:rPr>
        <w:t xml:space="preserve">Слика 11: </w:t>
      </w:r>
      <w:r>
        <w:rPr>
          <w:rFonts w:ascii="Arial Narrow" w:hAnsi="Arial Narrow" w:cs="Arial"/>
          <w:sz w:val="16"/>
          <w:lang w:val="sr-Cyrl-RS"/>
        </w:rPr>
        <w:t xml:space="preserve"> Активности из области културе</w:t>
      </w:r>
    </w:p>
    <w:p w:rsidR="005A023D" w:rsidRDefault="005A023D" w:rsidP="00E25F9E">
      <w:pPr>
        <w:tabs>
          <w:tab w:val="left" w:pos="3510"/>
        </w:tabs>
        <w:rPr>
          <w:lang w:val="sr-Cyrl-RS"/>
        </w:rPr>
      </w:pPr>
    </w:p>
    <w:p w:rsidR="001D2880" w:rsidRDefault="001D2880" w:rsidP="00E25F9E">
      <w:pPr>
        <w:tabs>
          <w:tab w:val="left" w:pos="3510"/>
        </w:tabs>
        <w:rPr>
          <w:lang w:val="sr-Cyrl-RS"/>
        </w:rPr>
      </w:pPr>
    </w:p>
    <w:p w:rsidR="001D2880" w:rsidRDefault="001D2880" w:rsidP="00E25F9E">
      <w:pPr>
        <w:tabs>
          <w:tab w:val="left" w:pos="3510"/>
        </w:tabs>
        <w:rPr>
          <w:lang w:val="sr-Cyrl-RS"/>
        </w:rPr>
      </w:pPr>
    </w:p>
    <w:p w:rsidR="001D2880" w:rsidRDefault="001D2880" w:rsidP="00E25F9E">
      <w:pPr>
        <w:tabs>
          <w:tab w:val="left" w:pos="3510"/>
        </w:tabs>
      </w:pPr>
    </w:p>
    <w:p w:rsidR="00E403C9" w:rsidRDefault="00E403C9" w:rsidP="00E25F9E">
      <w:pPr>
        <w:tabs>
          <w:tab w:val="left" w:pos="3510"/>
        </w:tabs>
      </w:pPr>
    </w:p>
    <w:p w:rsidR="00E403C9" w:rsidRDefault="00E403C9" w:rsidP="00E25F9E">
      <w:pPr>
        <w:tabs>
          <w:tab w:val="left" w:pos="3510"/>
        </w:tabs>
      </w:pPr>
    </w:p>
    <w:p w:rsidR="00E403C9" w:rsidRDefault="00E403C9" w:rsidP="00E25F9E">
      <w:pPr>
        <w:tabs>
          <w:tab w:val="left" w:pos="3510"/>
        </w:tabs>
      </w:pPr>
    </w:p>
    <w:p w:rsidR="006D5901" w:rsidRPr="006D5901" w:rsidRDefault="006D5901" w:rsidP="006D5901">
      <w:pPr>
        <w:jc w:val="center"/>
        <w:rPr>
          <w:rFonts w:ascii="Arial Narrow" w:hAnsi="Arial Narrow" w:cs="Arial"/>
          <w:b/>
          <w:sz w:val="24"/>
          <w:szCs w:val="24"/>
          <w:lang w:val="sr-Cyrl-RS"/>
        </w:rPr>
      </w:pPr>
      <w:r w:rsidRPr="006D5901">
        <w:rPr>
          <w:rFonts w:ascii="Arial Narrow" w:hAnsi="Arial Narrow" w:cs="Arial"/>
          <w:b/>
          <w:sz w:val="24"/>
          <w:szCs w:val="24"/>
          <w:lang w:val="sr-Latn-RS"/>
        </w:rPr>
        <w:lastRenderedPageBreak/>
        <w:t>ДЕТАЉНИЈИ ПРЕГЛЕД РАДА У 2023. ГОДИНИ</w:t>
      </w:r>
    </w:p>
    <w:p w:rsidR="006D5901" w:rsidRDefault="006D5901" w:rsidP="006D5901">
      <w:pPr>
        <w:jc w:val="center"/>
        <w:rPr>
          <w:rFonts w:ascii="Arial Narrow" w:hAnsi="Arial Narrow" w:cs="Arial"/>
          <w:b/>
          <w:sz w:val="24"/>
          <w:lang w:val="sr-Cyrl-RS"/>
        </w:rPr>
      </w:pPr>
    </w:p>
    <w:p w:rsidR="006D5901" w:rsidRPr="006D5901" w:rsidRDefault="0023789D" w:rsidP="0023789D">
      <w:pPr>
        <w:rPr>
          <w:rFonts w:ascii="Arial Narrow" w:hAnsi="Arial Narrow" w:cs="Arial"/>
          <w:b/>
          <w:sz w:val="24"/>
          <w:lang w:val="sr-Cyrl-RS"/>
        </w:rPr>
      </w:pPr>
      <w:r>
        <w:rPr>
          <w:rFonts w:ascii="Arial Narrow" w:hAnsi="Arial Narrow" w:cs="Arial"/>
          <w:b/>
          <w:sz w:val="24"/>
          <w:lang w:val="sr-Cyrl-RS"/>
        </w:rPr>
        <w:t xml:space="preserve">ИЗВЈЕШТАЈ О РАДУ </w:t>
      </w:r>
      <w:r w:rsidR="006D5901" w:rsidRPr="006D5901">
        <w:rPr>
          <w:rFonts w:ascii="Arial Narrow" w:hAnsi="Arial Narrow" w:cs="Arial"/>
          <w:b/>
          <w:sz w:val="24"/>
          <w:lang w:val="sr-Cyrl-RS"/>
        </w:rPr>
        <w:t>СЕКРЕТАРИЈАТ</w:t>
      </w:r>
      <w:r>
        <w:rPr>
          <w:rFonts w:ascii="Arial Narrow" w:hAnsi="Arial Narrow" w:cs="Arial"/>
          <w:b/>
          <w:sz w:val="24"/>
          <w:lang w:val="sr-Cyrl-RS"/>
        </w:rPr>
        <w:t>А</w:t>
      </w:r>
      <w:r w:rsidR="006D5901" w:rsidRPr="006D5901">
        <w:rPr>
          <w:rFonts w:ascii="Arial Narrow" w:hAnsi="Arial Narrow" w:cs="Arial"/>
          <w:b/>
          <w:sz w:val="24"/>
          <w:lang w:val="sr-Cyrl-RS"/>
        </w:rPr>
        <w:t xml:space="preserve"> ЗА ФИНАНСИЈЕ И ПРИВРЕДУ</w:t>
      </w:r>
    </w:p>
    <w:p w:rsidR="00E403C9" w:rsidRPr="0023789D" w:rsidRDefault="0023789D" w:rsidP="0023789D">
      <w:pPr>
        <w:rPr>
          <w:rFonts w:ascii="Arial Narrow" w:hAnsi="Arial Narrow" w:cs="Arial"/>
          <w:lang w:val="sr-Cyrl-RS"/>
        </w:rPr>
      </w:pPr>
      <w:r>
        <w:rPr>
          <w:rFonts w:ascii="Arial Narrow" w:hAnsi="Arial Narrow" w:cs="Arial"/>
          <w:b/>
          <w:lang w:val="sr-Cyrl-RS"/>
        </w:rPr>
        <w:br/>
      </w:r>
      <w:r w:rsidR="00E403C9" w:rsidRPr="005B245D">
        <w:rPr>
          <w:rFonts w:ascii="Arial Narrow" w:hAnsi="Arial Narrow" w:cs="Arial"/>
          <w:b/>
        </w:rPr>
        <w:t>УВОДНЕ НАПОМЕНЕ - НАДЛЕЖНОСТИ</w:t>
      </w:r>
    </w:p>
    <w:p w:rsidR="00E403C9" w:rsidRPr="005B245D" w:rsidRDefault="00E403C9" w:rsidP="00E403C9">
      <w:pPr>
        <w:jc w:val="both"/>
        <w:rPr>
          <w:rFonts w:ascii="Arial Narrow" w:hAnsi="Arial Narrow" w:cs="Arial"/>
        </w:rPr>
      </w:pPr>
      <w:r w:rsidRPr="005B245D">
        <w:rPr>
          <w:rFonts w:ascii="Arial Narrow" w:hAnsi="Arial Narrow" w:cs="Arial"/>
        </w:rPr>
        <w:tab/>
        <w:t xml:space="preserve">Дана 28.10.2022. године ступила је на снагу Одлука о организацији и начину рада локалне управе Општине Мојковац која је објављена у Службеном листу Црне Горе-општински прописи, број 52/22. </w:t>
      </w:r>
    </w:p>
    <w:p w:rsidR="00E403C9" w:rsidRPr="005B245D" w:rsidRDefault="00E403C9" w:rsidP="00E403C9">
      <w:pPr>
        <w:jc w:val="both"/>
        <w:rPr>
          <w:rFonts w:ascii="Arial Narrow" w:hAnsi="Arial Narrow" w:cs="Arial"/>
        </w:rPr>
      </w:pPr>
      <w:r w:rsidRPr="005B245D">
        <w:rPr>
          <w:rFonts w:ascii="Arial Narrow" w:hAnsi="Arial Narrow" w:cs="Arial"/>
        </w:rPr>
        <w:tab/>
        <w:t xml:space="preserve">Наведеном Одлуком укинут је између осталих и Серкретаријат за финансије, имовину и економски развој, те дио послова који слиједи у наставку из укинутог органа преузео је Секретаријат за финансије и привреду Општине Мојковац. У том смислу у извјештају о раду за 2022. годину који подноси Секретаријат за финансије и привреду наведени су послови у надлежности Секретаријата за финансије и привреду обављени у току 2022. године, а они се односе на следеће надлежности: </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из области послове из области буџета и трезора, финансија</w:t>
      </w:r>
      <w:r w:rsidRPr="005B245D">
        <w:rPr>
          <w:rFonts w:ascii="Arial Narrow" w:hAnsi="Arial Narrow" w:cs="Arial"/>
        </w:rPr>
        <w:t>, планирања и извршења буџета, , завршни рачун буџета, измјене буџета</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утврђивања</w:t>
      </w:r>
      <w:r w:rsidRPr="005B245D">
        <w:rPr>
          <w:rFonts w:ascii="Arial Narrow" w:hAnsi="Arial Narrow" w:cs="Arial"/>
        </w:rPr>
        <w:t xml:space="preserve"> локалних јавних прихода по врстама и то: разрез пореза на непокретности (објекти и земљиште), накнаде за коришћење општинских путева, локалних комуналних такса, чланског доприноса туристичкој организацији и утврђује боравишну таксу, </w:t>
      </w:r>
      <w:r w:rsidRPr="005B245D">
        <w:rPr>
          <w:rFonts w:ascii="Arial Narrow" w:hAnsi="Arial Narrow" w:cs="Arial"/>
          <w:b/>
        </w:rPr>
        <w:t>наплате</w:t>
      </w:r>
      <w:r w:rsidRPr="005B245D">
        <w:rPr>
          <w:rFonts w:ascii="Arial Narrow" w:hAnsi="Arial Narrow" w:cs="Arial"/>
        </w:rPr>
        <w:t xml:space="preserve"> локалних јавних прихода по врстама и то: наплату пореза на непокретности (објекти и земљиште), накнаде за коришћење општинских путева, локалних комуналних такса, чланског доприноса туристичкој организацији и боравишне таксе, </w:t>
      </w:r>
      <w:r w:rsidRPr="005B245D">
        <w:rPr>
          <w:rFonts w:ascii="Arial Narrow" w:hAnsi="Arial Narrow" w:cs="Arial"/>
          <w:b/>
        </w:rPr>
        <w:t>наплату</w:t>
      </w:r>
      <w:r w:rsidRPr="005B245D">
        <w:rPr>
          <w:rFonts w:ascii="Arial Narrow" w:hAnsi="Arial Narrow" w:cs="Arial"/>
        </w:rPr>
        <w:t xml:space="preserve"> </w:t>
      </w:r>
      <w:r w:rsidRPr="005B245D">
        <w:rPr>
          <w:rFonts w:ascii="Arial Narrow" w:hAnsi="Arial Narrow" w:cs="Arial"/>
          <w:b/>
        </w:rPr>
        <w:t>заосталих</w:t>
      </w:r>
      <w:r w:rsidRPr="005B245D">
        <w:rPr>
          <w:rFonts w:ascii="Arial Narrow" w:hAnsi="Arial Narrow" w:cs="Arial"/>
        </w:rPr>
        <w:t xml:space="preserve"> </w:t>
      </w:r>
      <w:r w:rsidRPr="005B245D">
        <w:rPr>
          <w:rFonts w:ascii="Arial Narrow" w:hAnsi="Arial Narrow" w:cs="Arial"/>
          <w:b/>
        </w:rPr>
        <w:t>обавеза</w:t>
      </w:r>
      <w:r w:rsidRPr="005B245D">
        <w:rPr>
          <w:rFonts w:ascii="Arial Narrow" w:hAnsi="Arial Narrow" w:cs="Arial"/>
        </w:rPr>
        <w:t xml:space="preserve"> по основу: накнаде за коришћење грађевинског земљишта, пореза на фирму или назив, пореза на игре на срећу, пореза на потрошњу, </w:t>
      </w:r>
      <w:r w:rsidRPr="005B245D">
        <w:rPr>
          <w:rFonts w:ascii="Arial Narrow" w:hAnsi="Arial Narrow" w:cs="Arial"/>
          <w:b/>
        </w:rPr>
        <w:t>принудну наплату свих пореза</w:t>
      </w:r>
      <w:r w:rsidRPr="005B245D">
        <w:rPr>
          <w:rFonts w:ascii="Arial Narrow" w:hAnsi="Arial Narrow" w:cs="Arial"/>
        </w:rPr>
        <w:t xml:space="preserve">, </w:t>
      </w:r>
      <w:r w:rsidRPr="005B245D">
        <w:rPr>
          <w:rFonts w:ascii="Arial Narrow" w:hAnsi="Arial Narrow" w:cs="Arial"/>
          <w:b/>
        </w:rPr>
        <w:t>такса и накнада</w:t>
      </w:r>
      <w:r w:rsidRPr="005B245D">
        <w:rPr>
          <w:rFonts w:ascii="Arial Narrow" w:hAnsi="Arial Narrow" w:cs="Arial"/>
        </w:rPr>
        <w:t xml:space="preserve"> из новчаних потраживања, зарада запослених, пензија, стављањем хипотеке на имовину дужника и другим мјерама прописаним законом о пореској администрацији</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послове инспекцијског надзора</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вођење управног поступка</w:t>
      </w:r>
      <w:r w:rsidRPr="005B245D">
        <w:rPr>
          <w:rFonts w:ascii="Arial Narrow" w:hAnsi="Arial Narrow" w:cs="Arial"/>
        </w:rPr>
        <w:t xml:space="preserve"> који је надлежност овог Органа, </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израда извјештаја</w:t>
      </w:r>
      <w:r w:rsidRPr="005B245D">
        <w:rPr>
          <w:rFonts w:ascii="Arial Narrow" w:hAnsi="Arial Narrow" w:cs="Arial"/>
        </w:rPr>
        <w:t>, информација, давање мишљења на предлоге закона везане за област прихода</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предлагање одлука</w:t>
      </w:r>
      <w:r w:rsidRPr="005B245D">
        <w:rPr>
          <w:rFonts w:ascii="Arial Narrow" w:hAnsi="Arial Narrow" w:cs="Arial"/>
        </w:rPr>
        <w:t xml:space="preserve"> из области пореза, такса и накнада у складу са важећим прописима </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 xml:space="preserve">Праћење прописа </w:t>
      </w:r>
      <w:r w:rsidRPr="005B245D">
        <w:rPr>
          <w:rFonts w:ascii="Arial Narrow" w:hAnsi="Arial Narrow" w:cs="Arial"/>
        </w:rPr>
        <w:t xml:space="preserve">из области локалних прихода, као и праћење осталих прописа везаних за обављање посла у државној управи </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вођења регистра пореских обвезника, физичких и правних лица</w:t>
      </w:r>
      <w:r w:rsidRPr="005B245D">
        <w:rPr>
          <w:rFonts w:ascii="Arial Narrow" w:hAnsi="Arial Narrow" w:cs="Arial"/>
        </w:rPr>
        <w:t xml:space="preserve">,  и редовно усаглашавање стања регистра понаособ, регистар непокретности са регистром Управе за некретнине, регистар пореских обвезника са Централним регистром пореских субјеката ЦГ Пореске управе Црне Горе, као и остале  регистре са регистрима надлежних министарстава </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успостављање, развој и одржавање информационог система</w:t>
      </w:r>
      <w:r w:rsidRPr="005B245D">
        <w:rPr>
          <w:rFonts w:ascii="Arial Narrow" w:hAnsi="Arial Narrow" w:cs="Arial"/>
        </w:rPr>
        <w:t xml:space="preserve"> и апдејтовање база података информационог система Одјељења локалних јавних прихода  пореске управе. Врши контролу функционисања аутоматизоване обраде података и предузимање мјера на побољшању функционисања и повећавања ефикасности информационог система у цјелини, спровођење мјера за заштиту података</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поступање по захтјевима за слободан приступ информацијама</w:t>
      </w:r>
      <w:r w:rsidRPr="005B245D">
        <w:rPr>
          <w:rFonts w:ascii="Arial Narrow" w:hAnsi="Arial Narrow" w:cs="Arial"/>
        </w:rPr>
        <w:t xml:space="preserve"> за потребе Секретаријата за финансије и привреду</w:t>
      </w:r>
    </w:p>
    <w:p w:rsidR="00E403C9" w:rsidRPr="005B245D" w:rsidRDefault="00E403C9" w:rsidP="00E403C9">
      <w:pPr>
        <w:numPr>
          <w:ilvl w:val="0"/>
          <w:numId w:val="10"/>
        </w:numPr>
        <w:spacing w:after="0" w:line="240" w:lineRule="auto"/>
        <w:jc w:val="both"/>
        <w:rPr>
          <w:rFonts w:ascii="Arial Narrow" w:hAnsi="Arial Narrow" w:cs="Arial"/>
        </w:rPr>
      </w:pPr>
      <w:r w:rsidRPr="005B245D">
        <w:rPr>
          <w:rFonts w:ascii="Arial Narrow" w:hAnsi="Arial Narrow" w:cs="Arial"/>
          <w:b/>
        </w:rPr>
        <w:t>послове из области предузетништва</w:t>
      </w:r>
    </w:p>
    <w:p w:rsidR="00E403C9" w:rsidRPr="00714E98" w:rsidRDefault="00E403C9" w:rsidP="00714E98">
      <w:pPr>
        <w:pStyle w:val="ListParagraph"/>
        <w:numPr>
          <w:ilvl w:val="0"/>
          <w:numId w:val="10"/>
        </w:numPr>
        <w:rPr>
          <w:rFonts w:ascii="Arial Narrow" w:hAnsi="Arial Narrow" w:cs="Arial"/>
        </w:rPr>
      </w:pPr>
      <w:r w:rsidRPr="00714E98">
        <w:rPr>
          <w:rFonts w:ascii="Arial Narrow" w:hAnsi="Arial Narrow" w:cs="Arial"/>
          <w:b/>
        </w:rPr>
        <w:t>послове из области туризма</w:t>
      </w:r>
    </w:p>
    <w:p w:rsidR="00E403C9" w:rsidRDefault="00E403C9" w:rsidP="00E25F9E">
      <w:pPr>
        <w:tabs>
          <w:tab w:val="left" w:pos="3510"/>
        </w:tabs>
      </w:pPr>
    </w:p>
    <w:p w:rsidR="0023789D" w:rsidRDefault="0023789D" w:rsidP="00345B84">
      <w:pPr>
        <w:spacing w:after="0"/>
        <w:rPr>
          <w:lang w:val="sr-Cyrl-RS"/>
        </w:rPr>
      </w:pPr>
    </w:p>
    <w:p w:rsidR="00345B84" w:rsidRDefault="00345B84" w:rsidP="00345B84">
      <w:pPr>
        <w:spacing w:after="0"/>
        <w:rPr>
          <w:lang w:val="sr-Cyrl-RS"/>
        </w:rPr>
      </w:pPr>
    </w:p>
    <w:p w:rsidR="00345B84" w:rsidRPr="00345B84" w:rsidRDefault="00345B84" w:rsidP="00345B84">
      <w:pPr>
        <w:spacing w:after="0"/>
        <w:rPr>
          <w:rFonts w:ascii="Arial Narrow" w:hAnsi="Arial Narrow" w:cs="Arial"/>
          <w:b/>
          <w:lang w:val="sr-Cyrl-RS"/>
        </w:rPr>
      </w:pPr>
    </w:p>
    <w:p w:rsidR="00345B84" w:rsidRDefault="00345B84" w:rsidP="00E403C9">
      <w:pPr>
        <w:spacing w:after="0"/>
        <w:jc w:val="center"/>
        <w:rPr>
          <w:rFonts w:ascii="Arial Narrow" w:hAnsi="Arial Narrow" w:cs="Arial"/>
          <w:b/>
          <w:lang w:val="sr-Cyrl-RS"/>
        </w:rPr>
      </w:pPr>
    </w:p>
    <w:p w:rsidR="00345B84" w:rsidRDefault="00345B84" w:rsidP="00E403C9">
      <w:pPr>
        <w:spacing w:after="0"/>
        <w:jc w:val="center"/>
        <w:rPr>
          <w:rFonts w:ascii="Arial Narrow" w:hAnsi="Arial Narrow" w:cs="Arial"/>
          <w:b/>
          <w:lang w:val="sr-Cyrl-RS"/>
        </w:rPr>
      </w:pPr>
    </w:p>
    <w:p w:rsidR="00E403C9" w:rsidRPr="00E403C9" w:rsidRDefault="00E403C9" w:rsidP="00E403C9">
      <w:pPr>
        <w:spacing w:after="0"/>
        <w:jc w:val="center"/>
        <w:rPr>
          <w:rFonts w:ascii="Arial Narrow" w:hAnsi="Arial Narrow" w:cs="Arial"/>
          <w:b/>
        </w:rPr>
      </w:pPr>
      <w:r>
        <w:rPr>
          <w:rFonts w:ascii="Arial Narrow" w:hAnsi="Arial Narrow" w:cs="Arial"/>
          <w:b/>
        </w:rPr>
        <w:lastRenderedPageBreak/>
        <w:t>ОБЛАСТ ЛОКАЛНИХ ЈАВНИХ ПРИХОДА</w:t>
      </w:r>
    </w:p>
    <w:p w:rsidR="00E403C9" w:rsidRPr="005B245D" w:rsidRDefault="00E403C9" w:rsidP="00E403C9">
      <w:pPr>
        <w:spacing w:after="0"/>
        <w:jc w:val="center"/>
        <w:rPr>
          <w:rFonts w:ascii="Arial Narrow" w:hAnsi="Arial Narrow" w:cs="Arial"/>
          <w:b/>
        </w:rPr>
      </w:pPr>
      <w:r w:rsidRPr="005B245D">
        <w:rPr>
          <w:rFonts w:ascii="Arial Narrow" w:hAnsi="Arial Narrow" w:cs="Arial"/>
          <w:b/>
        </w:rPr>
        <w:t xml:space="preserve">ОСТВАРЕНИ СОПСТВЕНИ ЛОКАЛНИ ПРИХОДИ </w:t>
      </w:r>
    </w:p>
    <w:p w:rsidR="00E403C9" w:rsidRPr="005B245D" w:rsidRDefault="00E403C9" w:rsidP="00E403C9">
      <w:pPr>
        <w:spacing w:after="0"/>
        <w:jc w:val="center"/>
        <w:rPr>
          <w:rFonts w:ascii="Arial Narrow" w:hAnsi="Arial Narrow" w:cs="Arial"/>
        </w:rPr>
      </w:pPr>
      <w:r w:rsidRPr="005B245D">
        <w:rPr>
          <w:rFonts w:ascii="Arial Narrow" w:hAnsi="Arial Narrow" w:cs="Arial"/>
          <w:b/>
        </w:rPr>
        <w:t>ЗА ПЕРИОД</w:t>
      </w:r>
      <w:r w:rsidRPr="005B245D">
        <w:rPr>
          <w:rFonts w:ascii="Arial Narrow" w:hAnsi="Arial Narrow" w:cs="Arial"/>
        </w:rPr>
        <w:t xml:space="preserve">   </w:t>
      </w:r>
      <w:r w:rsidRPr="005B245D">
        <w:rPr>
          <w:rFonts w:ascii="Arial Narrow" w:hAnsi="Arial Narrow" w:cs="Arial"/>
          <w:b/>
        </w:rPr>
        <w:t>01.01.-31.12.2022. и 01.01.-31.12.2023.</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1560"/>
        <w:gridCol w:w="1559"/>
        <w:gridCol w:w="992"/>
      </w:tblGrid>
      <w:tr w:rsidR="00E403C9" w:rsidRPr="002036B1" w:rsidTr="00E403C9">
        <w:trPr>
          <w:trHeight w:val="454"/>
        </w:trPr>
        <w:tc>
          <w:tcPr>
            <w:tcW w:w="5103" w:type="dxa"/>
            <w:shd w:val="clear" w:color="auto" w:fill="DBE5F1"/>
            <w:vAlign w:val="center"/>
          </w:tcPr>
          <w:p w:rsidR="00E403C9" w:rsidRPr="005B245D" w:rsidRDefault="00E403C9" w:rsidP="00E403C9">
            <w:pPr>
              <w:rPr>
                <w:rFonts w:ascii="Arial Narrow" w:hAnsi="Arial Narrow" w:cs="Arial"/>
                <w:b/>
              </w:rPr>
            </w:pPr>
            <w:r w:rsidRPr="005B245D">
              <w:rPr>
                <w:rFonts w:ascii="Arial Narrow" w:hAnsi="Arial Narrow" w:cs="Arial"/>
                <w:b/>
              </w:rPr>
              <w:t>ФИСКАЛНА ГОДИНА</w:t>
            </w:r>
          </w:p>
        </w:tc>
        <w:tc>
          <w:tcPr>
            <w:tcW w:w="1560" w:type="dxa"/>
            <w:shd w:val="clear" w:color="auto" w:fill="DBE5F1"/>
            <w:vAlign w:val="center"/>
          </w:tcPr>
          <w:p w:rsidR="00E403C9" w:rsidRPr="005B245D" w:rsidRDefault="00BD0E59" w:rsidP="00E403C9">
            <w:pPr>
              <w:rPr>
                <w:rFonts w:ascii="Arial Narrow" w:hAnsi="Arial Narrow" w:cs="Arial"/>
              </w:rPr>
            </w:pPr>
            <w:r>
              <w:rPr>
                <w:rFonts w:ascii="Arial Narrow" w:hAnsi="Arial Narrow" w:cs="Arial"/>
                <w:b/>
              </w:rPr>
              <w:t>Наплаћ</w:t>
            </w:r>
            <w:r w:rsidR="00E403C9" w:rsidRPr="005B245D">
              <w:rPr>
                <w:rFonts w:ascii="Arial Narrow" w:hAnsi="Arial Narrow" w:cs="Arial"/>
                <w:b/>
              </w:rPr>
              <w:t>ено</w:t>
            </w:r>
          </w:p>
          <w:p w:rsidR="00E403C9" w:rsidRPr="005B245D" w:rsidRDefault="00E403C9" w:rsidP="00E403C9">
            <w:pPr>
              <w:rPr>
                <w:rFonts w:ascii="Arial Narrow" w:hAnsi="Arial Narrow"/>
                <w:b/>
              </w:rPr>
            </w:pPr>
            <w:r w:rsidRPr="005B245D">
              <w:rPr>
                <w:rFonts w:ascii="Arial Narrow" w:hAnsi="Arial Narrow" w:cs="Arial"/>
                <w:b/>
              </w:rPr>
              <w:t>01.01.-31.12. 2022.</w:t>
            </w:r>
          </w:p>
        </w:tc>
        <w:tc>
          <w:tcPr>
            <w:tcW w:w="1559" w:type="dxa"/>
            <w:shd w:val="clear" w:color="auto" w:fill="DBE5F1"/>
            <w:vAlign w:val="center"/>
          </w:tcPr>
          <w:p w:rsidR="00E403C9" w:rsidRPr="005B245D" w:rsidRDefault="00BD0E59" w:rsidP="00E403C9">
            <w:pPr>
              <w:rPr>
                <w:rFonts w:ascii="Arial Narrow" w:hAnsi="Arial Narrow" w:cs="Arial"/>
              </w:rPr>
            </w:pPr>
            <w:r>
              <w:rPr>
                <w:rFonts w:ascii="Arial Narrow" w:hAnsi="Arial Narrow" w:cs="Arial"/>
                <w:b/>
              </w:rPr>
              <w:t>Наплаћ</w:t>
            </w:r>
            <w:r w:rsidR="00E403C9" w:rsidRPr="005B245D">
              <w:rPr>
                <w:rFonts w:ascii="Arial Narrow" w:hAnsi="Arial Narrow" w:cs="Arial"/>
                <w:b/>
              </w:rPr>
              <w:t>ено</w:t>
            </w:r>
          </w:p>
          <w:p w:rsidR="00E403C9" w:rsidRPr="005B245D" w:rsidRDefault="00E403C9" w:rsidP="00E403C9">
            <w:pPr>
              <w:rPr>
                <w:rFonts w:ascii="Arial Narrow" w:hAnsi="Arial Narrow"/>
                <w:b/>
              </w:rPr>
            </w:pPr>
            <w:r w:rsidRPr="005B245D">
              <w:rPr>
                <w:rFonts w:ascii="Arial Narrow" w:hAnsi="Arial Narrow" w:cs="Arial"/>
                <w:b/>
              </w:rPr>
              <w:t>01.01.-31.12. 2023.</w:t>
            </w:r>
          </w:p>
        </w:tc>
        <w:tc>
          <w:tcPr>
            <w:tcW w:w="992" w:type="dxa"/>
            <w:shd w:val="clear" w:color="auto" w:fill="DBE5F1"/>
            <w:vAlign w:val="center"/>
          </w:tcPr>
          <w:p w:rsidR="00E403C9" w:rsidRPr="002036B1" w:rsidRDefault="00E403C9" w:rsidP="00E403C9">
            <w:pPr>
              <w:rPr>
                <w:rFonts w:ascii="Arial Narrow" w:hAnsi="Arial Narrow"/>
                <w:b/>
              </w:rPr>
            </w:pPr>
            <w:r>
              <w:rPr>
                <w:rFonts w:ascii="Arial Narrow" w:hAnsi="Arial Narrow"/>
                <w:b/>
              </w:rPr>
              <w:t>%</w:t>
            </w: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ПОРЕЗ НА НЕПОКРЕТНОСТ</w:t>
            </w:r>
          </w:p>
        </w:tc>
        <w:tc>
          <w:tcPr>
            <w:tcW w:w="1560" w:type="dxa"/>
            <w:vAlign w:val="center"/>
          </w:tcPr>
          <w:p w:rsidR="00E403C9" w:rsidRPr="002036B1" w:rsidRDefault="00E403C9" w:rsidP="00E403C9">
            <w:pPr>
              <w:rPr>
                <w:rFonts w:ascii="Arial Narrow" w:hAnsi="Arial Narrow"/>
                <w:b/>
              </w:rPr>
            </w:pPr>
            <w:r>
              <w:rPr>
                <w:rFonts w:ascii="Arial Narrow" w:hAnsi="Arial Narrow"/>
                <w:b/>
              </w:rPr>
              <w:t>147.611,47</w:t>
            </w:r>
          </w:p>
        </w:tc>
        <w:tc>
          <w:tcPr>
            <w:tcW w:w="1559" w:type="dxa"/>
            <w:vAlign w:val="center"/>
          </w:tcPr>
          <w:p w:rsidR="00E403C9" w:rsidRPr="002036B1" w:rsidRDefault="00E403C9" w:rsidP="00E403C9">
            <w:pPr>
              <w:rPr>
                <w:rFonts w:ascii="Arial Narrow" w:hAnsi="Arial Narrow"/>
                <w:b/>
              </w:rPr>
            </w:pPr>
            <w:r>
              <w:rPr>
                <w:rFonts w:ascii="Arial Narrow" w:hAnsi="Arial Narrow"/>
                <w:b/>
              </w:rPr>
              <w:t>244.603,33</w:t>
            </w:r>
          </w:p>
        </w:tc>
        <w:tc>
          <w:tcPr>
            <w:tcW w:w="992" w:type="dxa"/>
            <w:vMerge w:val="restart"/>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ПРИРЕЗ ПОРЕЗУ НА ДОХ.Ф.Л.</w:t>
            </w:r>
          </w:p>
        </w:tc>
        <w:tc>
          <w:tcPr>
            <w:tcW w:w="1560" w:type="dxa"/>
            <w:vAlign w:val="center"/>
          </w:tcPr>
          <w:p w:rsidR="00E403C9" w:rsidRPr="002036B1" w:rsidRDefault="00E403C9" w:rsidP="00E403C9">
            <w:pPr>
              <w:rPr>
                <w:rFonts w:ascii="Arial Narrow" w:hAnsi="Arial Narrow"/>
                <w:b/>
              </w:rPr>
            </w:pPr>
            <w:r>
              <w:rPr>
                <w:rFonts w:ascii="Arial Narrow" w:hAnsi="Arial Narrow"/>
                <w:b/>
              </w:rPr>
              <w:t>65.328,01</w:t>
            </w:r>
          </w:p>
        </w:tc>
        <w:tc>
          <w:tcPr>
            <w:tcW w:w="1559" w:type="dxa"/>
            <w:vAlign w:val="center"/>
          </w:tcPr>
          <w:p w:rsidR="00E403C9" w:rsidRPr="002036B1" w:rsidRDefault="00E403C9" w:rsidP="00E403C9">
            <w:pPr>
              <w:rPr>
                <w:rFonts w:ascii="Arial Narrow" w:hAnsi="Arial Narrow"/>
                <w:b/>
              </w:rPr>
            </w:pPr>
            <w:r>
              <w:rPr>
                <w:rFonts w:ascii="Arial Narrow" w:hAnsi="Arial Narrow"/>
                <w:b/>
              </w:rPr>
              <w:t>132.266,63</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ЛОКАЛНЕ АДМИНИСТРАТИВНЕ ТАКСЕ</w:t>
            </w:r>
          </w:p>
        </w:tc>
        <w:tc>
          <w:tcPr>
            <w:tcW w:w="1560" w:type="dxa"/>
            <w:vAlign w:val="center"/>
          </w:tcPr>
          <w:p w:rsidR="00E403C9" w:rsidRDefault="00E403C9" w:rsidP="00E403C9">
            <w:pPr>
              <w:rPr>
                <w:rFonts w:ascii="Arial Narrow" w:hAnsi="Arial Narrow"/>
                <w:b/>
              </w:rPr>
            </w:pPr>
            <w:r>
              <w:rPr>
                <w:rFonts w:ascii="Arial Narrow" w:hAnsi="Arial Narrow"/>
                <w:b/>
              </w:rPr>
              <w:t>3.297,22</w:t>
            </w:r>
          </w:p>
        </w:tc>
        <w:tc>
          <w:tcPr>
            <w:tcW w:w="1559" w:type="dxa"/>
            <w:vAlign w:val="center"/>
          </w:tcPr>
          <w:p w:rsidR="00E403C9" w:rsidRDefault="00E403C9" w:rsidP="00E403C9">
            <w:pPr>
              <w:rPr>
                <w:rFonts w:ascii="Arial Narrow" w:hAnsi="Arial Narrow"/>
                <w:b/>
              </w:rPr>
            </w:pPr>
            <w:r>
              <w:rPr>
                <w:rFonts w:ascii="Arial Narrow" w:hAnsi="Arial Narrow"/>
                <w:b/>
              </w:rPr>
              <w:t>2.908,77</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КОМУНАЛНЕ ТАКСЕ</w:t>
            </w:r>
          </w:p>
        </w:tc>
        <w:tc>
          <w:tcPr>
            <w:tcW w:w="1560" w:type="dxa"/>
            <w:vAlign w:val="center"/>
          </w:tcPr>
          <w:p w:rsidR="00E403C9" w:rsidRPr="002036B1" w:rsidRDefault="00E403C9" w:rsidP="00E403C9">
            <w:pPr>
              <w:rPr>
                <w:rFonts w:ascii="Arial Narrow" w:hAnsi="Arial Narrow"/>
                <w:b/>
              </w:rPr>
            </w:pPr>
            <w:r>
              <w:rPr>
                <w:rFonts w:ascii="Arial Narrow" w:hAnsi="Arial Narrow"/>
                <w:b/>
              </w:rPr>
              <w:t>5.520,21</w:t>
            </w:r>
          </w:p>
        </w:tc>
        <w:tc>
          <w:tcPr>
            <w:tcW w:w="1559" w:type="dxa"/>
            <w:vAlign w:val="center"/>
          </w:tcPr>
          <w:p w:rsidR="00E403C9" w:rsidRPr="002036B1" w:rsidRDefault="00E403C9" w:rsidP="00E403C9">
            <w:pPr>
              <w:rPr>
                <w:rFonts w:ascii="Arial Narrow" w:hAnsi="Arial Narrow"/>
                <w:b/>
              </w:rPr>
            </w:pPr>
            <w:r>
              <w:rPr>
                <w:rFonts w:ascii="Arial Narrow" w:hAnsi="Arial Narrow"/>
                <w:b/>
              </w:rPr>
              <w:t>4.574,76</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НАКНАДА ЗА КОПУНАЛНО ОПРЕМАЊЕ</w:t>
            </w:r>
          </w:p>
        </w:tc>
        <w:tc>
          <w:tcPr>
            <w:tcW w:w="1560" w:type="dxa"/>
            <w:vAlign w:val="center"/>
          </w:tcPr>
          <w:p w:rsidR="00E403C9" w:rsidRPr="00F949F1" w:rsidRDefault="00E403C9" w:rsidP="00E403C9">
            <w:pPr>
              <w:rPr>
                <w:rFonts w:ascii="Arial Narrow" w:hAnsi="Arial Narrow"/>
                <w:b/>
              </w:rPr>
            </w:pPr>
            <w:r>
              <w:rPr>
                <w:rFonts w:ascii="Arial Narrow" w:hAnsi="Arial Narrow"/>
                <w:b/>
              </w:rPr>
              <w:t>24.973,16</w:t>
            </w:r>
          </w:p>
        </w:tc>
        <w:tc>
          <w:tcPr>
            <w:tcW w:w="1559" w:type="dxa"/>
            <w:vAlign w:val="center"/>
          </w:tcPr>
          <w:p w:rsidR="00E403C9" w:rsidRPr="00F949F1" w:rsidRDefault="00E403C9" w:rsidP="00E403C9">
            <w:pPr>
              <w:rPr>
                <w:rFonts w:ascii="Arial Narrow" w:hAnsi="Arial Narrow"/>
                <w:b/>
              </w:rPr>
            </w:pPr>
            <w:r>
              <w:rPr>
                <w:rFonts w:ascii="Arial Narrow" w:hAnsi="Arial Narrow"/>
                <w:b/>
              </w:rPr>
              <w:t>6.323,26</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НАКНАДА ЗА КОР.ОПШ.ПУТА</w:t>
            </w:r>
          </w:p>
        </w:tc>
        <w:tc>
          <w:tcPr>
            <w:tcW w:w="1560" w:type="dxa"/>
            <w:vAlign w:val="center"/>
          </w:tcPr>
          <w:p w:rsidR="00E403C9" w:rsidRPr="002036B1" w:rsidRDefault="00E403C9" w:rsidP="00E403C9">
            <w:pPr>
              <w:rPr>
                <w:rFonts w:ascii="Arial Narrow" w:hAnsi="Arial Narrow"/>
                <w:b/>
              </w:rPr>
            </w:pPr>
            <w:r>
              <w:rPr>
                <w:rFonts w:ascii="Arial Narrow" w:hAnsi="Arial Narrow"/>
                <w:b/>
              </w:rPr>
              <w:t>71.795,86</w:t>
            </w:r>
          </w:p>
        </w:tc>
        <w:tc>
          <w:tcPr>
            <w:tcW w:w="1559" w:type="dxa"/>
            <w:vAlign w:val="center"/>
          </w:tcPr>
          <w:p w:rsidR="00E403C9" w:rsidRPr="002036B1" w:rsidRDefault="00E403C9" w:rsidP="00E403C9">
            <w:pPr>
              <w:rPr>
                <w:rFonts w:ascii="Arial Narrow" w:hAnsi="Arial Narrow"/>
                <w:b/>
              </w:rPr>
            </w:pPr>
            <w:r>
              <w:rPr>
                <w:rFonts w:ascii="Arial Narrow" w:hAnsi="Arial Narrow"/>
                <w:b/>
              </w:rPr>
              <w:t>69.672,02</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КАМАТЕ ЗА НЕБЛАГ.ПЛ.ЛОК.П</w:t>
            </w:r>
          </w:p>
        </w:tc>
        <w:tc>
          <w:tcPr>
            <w:tcW w:w="1560" w:type="dxa"/>
            <w:vAlign w:val="center"/>
          </w:tcPr>
          <w:p w:rsidR="00E403C9" w:rsidRPr="002036B1" w:rsidRDefault="00E403C9" w:rsidP="00E403C9">
            <w:pPr>
              <w:rPr>
                <w:rFonts w:ascii="Arial Narrow" w:hAnsi="Arial Narrow"/>
                <w:b/>
              </w:rPr>
            </w:pPr>
            <w:r>
              <w:rPr>
                <w:rFonts w:ascii="Arial Narrow" w:hAnsi="Arial Narrow"/>
                <w:b/>
              </w:rPr>
              <w:t>2.032,20</w:t>
            </w:r>
          </w:p>
        </w:tc>
        <w:tc>
          <w:tcPr>
            <w:tcW w:w="1559" w:type="dxa"/>
            <w:vAlign w:val="center"/>
          </w:tcPr>
          <w:p w:rsidR="00E403C9" w:rsidRPr="002036B1" w:rsidRDefault="00E403C9" w:rsidP="00E403C9">
            <w:pPr>
              <w:rPr>
                <w:rFonts w:ascii="Arial Narrow" w:hAnsi="Arial Narrow"/>
                <w:b/>
              </w:rPr>
            </w:pPr>
            <w:r>
              <w:rPr>
                <w:rFonts w:ascii="Arial Narrow" w:hAnsi="Arial Narrow"/>
                <w:b/>
              </w:rPr>
              <w:t>1.693,04</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ПРИХОДИ КОЈЕ ОСТВАРЕ ОРГАНИ</w:t>
            </w:r>
          </w:p>
        </w:tc>
        <w:tc>
          <w:tcPr>
            <w:tcW w:w="1560" w:type="dxa"/>
            <w:vAlign w:val="center"/>
          </w:tcPr>
          <w:p w:rsidR="00E403C9" w:rsidRDefault="00E403C9" w:rsidP="00E403C9">
            <w:pPr>
              <w:rPr>
                <w:rFonts w:ascii="Arial Narrow" w:hAnsi="Arial Narrow"/>
                <w:b/>
              </w:rPr>
            </w:pPr>
            <w:r>
              <w:rPr>
                <w:rFonts w:ascii="Arial Narrow" w:hAnsi="Arial Narrow"/>
                <w:b/>
              </w:rPr>
              <w:t>3.746,79</w:t>
            </w:r>
          </w:p>
        </w:tc>
        <w:tc>
          <w:tcPr>
            <w:tcW w:w="1559" w:type="dxa"/>
            <w:vAlign w:val="center"/>
          </w:tcPr>
          <w:p w:rsidR="00E403C9" w:rsidRDefault="00E403C9" w:rsidP="00E403C9">
            <w:pPr>
              <w:rPr>
                <w:rFonts w:ascii="Arial Narrow" w:hAnsi="Arial Narrow"/>
                <w:b/>
              </w:rPr>
            </w:pPr>
            <w:r>
              <w:rPr>
                <w:rFonts w:ascii="Arial Narrow" w:hAnsi="Arial Narrow"/>
                <w:b/>
              </w:rPr>
              <w:t>5.306,54</w:t>
            </w:r>
          </w:p>
        </w:tc>
        <w:tc>
          <w:tcPr>
            <w:tcW w:w="992" w:type="dxa"/>
            <w:vMerge/>
            <w:vAlign w:val="center"/>
          </w:tcPr>
          <w:p w:rsidR="00E403C9" w:rsidRPr="002036B1"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ОСТАЛИ ПРИХОДИ</w:t>
            </w:r>
          </w:p>
        </w:tc>
        <w:tc>
          <w:tcPr>
            <w:tcW w:w="1560" w:type="dxa"/>
            <w:vAlign w:val="center"/>
          </w:tcPr>
          <w:p w:rsidR="00E403C9" w:rsidRDefault="00E403C9" w:rsidP="00E403C9">
            <w:pPr>
              <w:rPr>
                <w:rFonts w:ascii="Arial Narrow" w:hAnsi="Arial Narrow"/>
                <w:b/>
              </w:rPr>
            </w:pPr>
            <w:r>
              <w:rPr>
                <w:rFonts w:ascii="Arial Narrow" w:hAnsi="Arial Narrow"/>
                <w:b/>
              </w:rPr>
              <w:t>461.255,16</w:t>
            </w:r>
          </w:p>
        </w:tc>
        <w:tc>
          <w:tcPr>
            <w:tcW w:w="1559" w:type="dxa"/>
            <w:vAlign w:val="center"/>
          </w:tcPr>
          <w:p w:rsidR="00E403C9" w:rsidRDefault="00E403C9" w:rsidP="00E403C9">
            <w:pPr>
              <w:rPr>
                <w:rFonts w:ascii="Arial Narrow" w:hAnsi="Arial Narrow"/>
                <w:b/>
              </w:rPr>
            </w:pPr>
            <w:r>
              <w:rPr>
                <w:rFonts w:ascii="Arial Narrow" w:hAnsi="Arial Narrow"/>
                <w:b/>
              </w:rPr>
              <w:t>62.919,46</w:t>
            </w:r>
          </w:p>
        </w:tc>
        <w:tc>
          <w:tcPr>
            <w:tcW w:w="992" w:type="dxa"/>
            <w:vMerge/>
            <w:vAlign w:val="center"/>
          </w:tcPr>
          <w:p w:rsidR="00E403C9"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ПРОДАЈА НЕПОКРЕТНОСТИ</w:t>
            </w:r>
          </w:p>
        </w:tc>
        <w:tc>
          <w:tcPr>
            <w:tcW w:w="1560" w:type="dxa"/>
            <w:vAlign w:val="center"/>
          </w:tcPr>
          <w:p w:rsidR="00E403C9" w:rsidRDefault="00E403C9" w:rsidP="00E403C9">
            <w:pPr>
              <w:rPr>
                <w:rFonts w:ascii="Arial Narrow" w:hAnsi="Arial Narrow"/>
                <w:b/>
              </w:rPr>
            </w:pPr>
            <w:r>
              <w:rPr>
                <w:rFonts w:ascii="Arial Narrow" w:hAnsi="Arial Narrow"/>
                <w:b/>
              </w:rPr>
              <w:t>11.050,10</w:t>
            </w:r>
          </w:p>
        </w:tc>
        <w:tc>
          <w:tcPr>
            <w:tcW w:w="1559" w:type="dxa"/>
            <w:vAlign w:val="center"/>
          </w:tcPr>
          <w:p w:rsidR="00E403C9" w:rsidRDefault="00E403C9" w:rsidP="00E403C9">
            <w:pPr>
              <w:rPr>
                <w:rFonts w:ascii="Arial Narrow" w:hAnsi="Arial Narrow"/>
                <w:b/>
              </w:rPr>
            </w:pPr>
            <w:r>
              <w:rPr>
                <w:rFonts w:ascii="Arial Narrow" w:hAnsi="Arial Narrow"/>
                <w:b/>
              </w:rPr>
              <w:t>14.588,91</w:t>
            </w:r>
          </w:p>
        </w:tc>
        <w:tc>
          <w:tcPr>
            <w:tcW w:w="992" w:type="dxa"/>
            <w:vMerge/>
            <w:vAlign w:val="center"/>
          </w:tcPr>
          <w:p w:rsidR="00E403C9" w:rsidRDefault="00E403C9" w:rsidP="00E403C9">
            <w:pPr>
              <w:rPr>
                <w:rFonts w:ascii="Arial Narrow" w:hAnsi="Arial Narrow"/>
                <w:b/>
              </w:rPr>
            </w:pPr>
          </w:p>
        </w:tc>
      </w:tr>
      <w:tr w:rsidR="00E403C9" w:rsidRPr="002036B1" w:rsidTr="00E403C9">
        <w:trPr>
          <w:trHeight w:val="454"/>
        </w:trPr>
        <w:tc>
          <w:tcPr>
            <w:tcW w:w="5103" w:type="dxa"/>
            <w:vAlign w:val="center"/>
          </w:tcPr>
          <w:p w:rsidR="00E403C9" w:rsidRPr="005B245D" w:rsidRDefault="00E403C9" w:rsidP="00E403C9">
            <w:pPr>
              <w:rPr>
                <w:rFonts w:ascii="Arial Narrow" w:hAnsi="Arial Narrow" w:cs="Arial"/>
              </w:rPr>
            </w:pPr>
            <w:r w:rsidRPr="005B245D">
              <w:rPr>
                <w:rFonts w:ascii="Arial Narrow" w:hAnsi="Arial Narrow" w:cs="Arial"/>
                <w:b/>
              </w:rPr>
              <w:t>ПРИХОДИ ОД ОТПЛАТЕ СТАНБЕНИХ КРЕДИТА</w:t>
            </w:r>
          </w:p>
        </w:tc>
        <w:tc>
          <w:tcPr>
            <w:tcW w:w="1560" w:type="dxa"/>
            <w:vAlign w:val="center"/>
          </w:tcPr>
          <w:p w:rsidR="00E403C9" w:rsidRDefault="00E403C9" w:rsidP="00E403C9">
            <w:pPr>
              <w:rPr>
                <w:rFonts w:ascii="Arial Narrow" w:hAnsi="Arial Narrow"/>
                <w:b/>
              </w:rPr>
            </w:pPr>
            <w:r>
              <w:rPr>
                <w:rFonts w:ascii="Arial Narrow" w:hAnsi="Arial Narrow"/>
                <w:b/>
              </w:rPr>
              <w:t>1.619,83</w:t>
            </w:r>
          </w:p>
        </w:tc>
        <w:tc>
          <w:tcPr>
            <w:tcW w:w="1559" w:type="dxa"/>
            <w:vAlign w:val="center"/>
          </w:tcPr>
          <w:p w:rsidR="00E403C9" w:rsidRDefault="00E403C9" w:rsidP="00E403C9">
            <w:pPr>
              <w:rPr>
                <w:rFonts w:ascii="Arial Narrow" w:hAnsi="Arial Narrow"/>
                <w:b/>
              </w:rPr>
            </w:pPr>
            <w:r>
              <w:rPr>
                <w:rFonts w:ascii="Arial Narrow" w:hAnsi="Arial Narrow"/>
                <w:b/>
              </w:rPr>
              <w:t>663,40</w:t>
            </w:r>
          </w:p>
        </w:tc>
        <w:tc>
          <w:tcPr>
            <w:tcW w:w="992" w:type="dxa"/>
            <w:vMerge/>
            <w:vAlign w:val="center"/>
          </w:tcPr>
          <w:p w:rsidR="00E403C9" w:rsidRDefault="00E403C9" w:rsidP="00E403C9">
            <w:pPr>
              <w:rPr>
                <w:rFonts w:ascii="Arial Narrow" w:hAnsi="Arial Narrow"/>
                <w:b/>
              </w:rPr>
            </w:pPr>
          </w:p>
        </w:tc>
      </w:tr>
      <w:tr w:rsidR="00E403C9" w:rsidRPr="002036B1" w:rsidTr="00E403C9">
        <w:trPr>
          <w:trHeight w:val="454"/>
        </w:trPr>
        <w:tc>
          <w:tcPr>
            <w:tcW w:w="5103" w:type="dxa"/>
            <w:shd w:val="clear" w:color="auto" w:fill="DBE5F1"/>
            <w:vAlign w:val="center"/>
          </w:tcPr>
          <w:p w:rsidR="00E403C9" w:rsidRPr="005B245D" w:rsidRDefault="00E403C9" w:rsidP="00E403C9">
            <w:pPr>
              <w:rPr>
                <w:rFonts w:ascii="Arial Narrow" w:hAnsi="Arial Narrow" w:cs="Arial"/>
              </w:rPr>
            </w:pPr>
            <w:r w:rsidRPr="005B245D">
              <w:rPr>
                <w:rFonts w:ascii="Arial Narrow" w:hAnsi="Arial Narrow" w:cs="Arial"/>
                <w:b/>
                <w:szCs w:val="30"/>
              </w:rPr>
              <w:t>УКУПНО:</w:t>
            </w:r>
          </w:p>
        </w:tc>
        <w:tc>
          <w:tcPr>
            <w:tcW w:w="1560" w:type="dxa"/>
            <w:shd w:val="clear" w:color="auto" w:fill="DBE5F1"/>
            <w:vAlign w:val="center"/>
          </w:tcPr>
          <w:p w:rsidR="00E403C9" w:rsidRPr="002036B1" w:rsidRDefault="00E403C9" w:rsidP="00E403C9">
            <w:pPr>
              <w:rPr>
                <w:rFonts w:ascii="Arial Narrow" w:hAnsi="Arial Narrow"/>
                <w:b/>
                <w:sz w:val="30"/>
                <w:szCs w:val="30"/>
              </w:rPr>
            </w:pPr>
            <w:r>
              <w:rPr>
                <w:rFonts w:ascii="Arial Narrow" w:hAnsi="Arial Narrow"/>
                <w:b/>
                <w:sz w:val="30"/>
                <w:szCs w:val="30"/>
              </w:rPr>
              <w:t>798.230,01</w:t>
            </w:r>
          </w:p>
        </w:tc>
        <w:tc>
          <w:tcPr>
            <w:tcW w:w="1559" w:type="dxa"/>
            <w:shd w:val="clear" w:color="auto" w:fill="DBE5F1"/>
            <w:vAlign w:val="center"/>
          </w:tcPr>
          <w:p w:rsidR="00E403C9" w:rsidRPr="002036B1" w:rsidRDefault="00E403C9" w:rsidP="00E403C9">
            <w:pPr>
              <w:rPr>
                <w:rFonts w:ascii="Arial Narrow" w:hAnsi="Arial Narrow"/>
                <w:b/>
                <w:sz w:val="30"/>
                <w:szCs w:val="30"/>
              </w:rPr>
            </w:pPr>
            <w:r>
              <w:rPr>
                <w:rFonts w:ascii="Arial Narrow" w:hAnsi="Arial Narrow"/>
                <w:b/>
                <w:sz w:val="30"/>
                <w:szCs w:val="30"/>
              </w:rPr>
              <w:t>545.520,12</w:t>
            </w:r>
          </w:p>
        </w:tc>
        <w:tc>
          <w:tcPr>
            <w:tcW w:w="992" w:type="dxa"/>
            <w:shd w:val="clear" w:color="auto" w:fill="DBE5F1"/>
            <w:vAlign w:val="center"/>
          </w:tcPr>
          <w:p w:rsidR="00E403C9" w:rsidRPr="002036B1" w:rsidRDefault="00E403C9" w:rsidP="00E403C9">
            <w:pPr>
              <w:rPr>
                <w:rFonts w:ascii="Arial Narrow" w:hAnsi="Arial Narrow"/>
                <w:b/>
                <w:sz w:val="30"/>
                <w:szCs w:val="30"/>
              </w:rPr>
            </w:pPr>
            <w:r>
              <w:rPr>
                <w:rFonts w:ascii="Arial Narrow" w:hAnsi="Arial Narrow"/>
                <w:b/>
                <w:sz w:val="30"/>
                <w:szCs w:val="30"/>
              </w:rPr>
              <w:t>68,34</w:t>
            </w:r>
          </w:p>
        </w:tc>
      </w:tr>
    </w:tbl>
    <w:p w:rsidR="00E403C9" w:rsidRPr="00EC1BB4" w:rsidRDefault="00E403C9" w:rsidP="00E403C9">
      <w:pPr>
        <w:rPr>
          <w:vanish/>
        </w:rPr>
      </w:pPr>
    </w:p>
    <w:tbl>
      <w:tblPr>
        <w:tblpPr w:leftFromText="141" w:rightFromText="141" w:vertAnchor="text" w:horzAnchor="margin" w:tblpY="353"/>
        <w:tblW w:w="8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04"/>
        <w:gridCol w:w="3260"/>
        <w:gridCol w:w="1701"/>
      </w:tblGrid>
      <w:tr w:rsidR="00E403C9" w:rsidRPr="00D92D3D" w:rsidTr="00E403C9">
        <w:trPr>
          <w:trHeight w:val="419"/>
        </w:trPr>
        <w:tc>
          <w:tcPr>
            <w:tcW w:w="4004" w:type="dxa"/>
            <w:vAlign w:val="center"/>
          </w:tcPr>
          <w:p w:rsidR="00E403C9" w:rsidRPr="005B245D" w:rsidRDefault="00E403C9" w:rsidP="00E403C9">
            <w:pPr>
              <w:rPr>
                <w:rFonts w:ascii="Arial Narrow" w:hAnsi="Arial Narrow" w:cs="Arial"/>
              </w:rPr>
            </w:pPr>
            <w:r w:rsidRPr="005B245D">
              <w:rPr>
                <w:rFonts w:ascii="Arial Narrow" w:hAnsi="Arial Narrow" w:cs="Arial"/>
                <w:b/>
              </w:rPr>
              <w:t>УКУПНИ ПРИХОДИ</w:t>
            </w:r>
            <w:r w:rsidRPr="005B245D">
              <w:rPr>
                <w:rFonts w:ascii="Arial Narrow" w:hAnsi="Arial Narrow" w:cs="Arial"/>
              </w:rPr>
              <w:t xml:space="preserve">  </w:t>
            </w:r>
            <w:r w:rsidRPr="005B245D">
              <w:rPr>
                <w:rFonts w:ascii="Arial Narrow" w:hAnsi="Arial Narrow" w:cs="Arial"/>
                <w:b/>
              </w:rPr>
              <w:t>01.01.-31.12.23</w:t>
            </w:r>
          </w:p>
        </w:tc>
        <w:tc>
          <w:tcPr>
            <w:tcW w:w="3260" w:type="dxa"/>
            <w:vAlign w:val="center"/>
          </w:tcPr>
          <w:p w:rsidR="00E403C9" w:rsidRPr="005B245D" w:rsidRDefault="00E403C9" w:rsidP="00E403C9">
            <w:pPr>
              <w:rPr>
                <w:rFonts w:ascii="Arial Narrow" w:hAnsi="Arial Narrow" w:cs="Arial"/>
              </w:rPr>
            </w:pPr>
            <w:r w:rsidRPr="005B245D">
              <w:rPr>
                <w:rFonts w:ascii="Arial Narrow" w:hAnsi="Arial Narrow" w:cs="Arial"/>
                <w:b/>
              </w:rPr>
              <w:t>УКУПНО СОПСТВЕНИ ПРИХОДИ</w:t>
            </w:r>
            <w:r w:rsidRPr="005B245D">
              <w:rPr>
                <w:rFonts w:ascii="Arial Narrow" w:hAnsi="Arial Narrow" w:cs="Arial"/>
              </w:rPr>
              <w:t xml:space="preserve"> </w:t>
            </w:r>
            <w:r w:rsidRPr="005B245D">
              <w:rPr>
                <w:rFonts w:ascii="Arial Narrow" w:hAnsi="Arial Narrow" w:cs="Arial"/>
                <w:b/>
              </w:rPr>
              <w:t>01.01.-31.12.23</w:t>
            </w:r>
          </w:p>
        </w:tc>
        <w:tc>
          <w:tcPr>
            <w:tcW w:w="1701" w:type="dxa"/>
            <w:vAlign w:val="center"/>
          </w:tcPr>
          <w:p w:rsidR="00E403C9" w:rsidRPr="005B245D" w:rsidRDefault="00E403C9" w:rsidP="00E403C9">
            <w:pPr>
              <w:rPr>
                <w:rFonts w:ascii="Arial Narrow" w:hAnsi="Arial Narrow" w:cs="Arial"/>
              </w:rPr>
            </w:pPr>
            <w:r w:rsidRPr="005B245D">
              <w:rPr>
                <w:rFonts w:ascii="Arial Narrow" w:hAnsi="Arial Narrow" w:cs="Arial"/>
                <w:b/>
              </w:rPr>
              <w:t>Проценат</w:t>
            </w:r>
          </w:p>
        </w:tc>
      </w:tr>
      <w:tr w:rsidR="00E403C9" w:rsidRPr="00D92D3D" w:rsidTr="00E403C9">
        <w:trPr>
          <w:trHeight w:val="122"/>
        </w:trPr>
        <w:tc>
          <w:tcPr>
            <w:tcW w:w="4004" w:type="dxa"/>
            <w:vAlign w:val="center"/>
          </w:tcPr>
          <w:p w:rsidR="00E403C9" w:rsidRPr="00D92D3D" w:rsidRDefault="00E403C9" w:rsidP="00E403C9">
            <w:pPr>
              <w:rPr>
                <w:rFonts w:ascii="Arial Narrow" w:hAnsi="Arial Narrow"/>
              </w:rPr>
            </w:pPr>
            <w:r>
              <w:rPr>
                <w:rFonts w:ascii="Arial Narrow" w:hAnsi="Arial Narrow"/>
              </w:rPr>
              <w:t>5.269.509,93</w:t>
            </w:r>
          </w:p>
        </w:tc>
        <w:tc>
          <w:tcPr>
            <w:tcW w:w="3260" w:type="dxa"/>
            <w:vAlign w:val="center"/>
          </w:tcPr>
          <w:p w:rsidR="00E403C9" w:rsidRPr="00D92D3D" w:rsidRDefault="00E403C9" w:rsidP="00E403C9">
            <w:pPr>
              <w:rPr>
                <w:rFonts w:ascii="Arial Narrow" w:hAnsi="Arial Narrow"/>
              </w:rPr>
            </w:pPr>
            <w:r>
              <w:rPr>
                <w:rFonts w:ascii="Arial Narrow" w:hAnsi="Arial Narrow"/>
              </w:rPr>
              <w:t>545.520,12</w:t>
            </w:r>
          </w:p>
        </w:tc>
        <w:tc>
          <w:tcPr>
            <w:tcW w:w="1701" w:type="dxa"/>
            <w:vAlign w:val="center"/>
          </w:tcPr>
          <w:p w:rsidR="00E403C9" w:rsidRPr="00D92D3D" w:rsidRDefault="00E403C9" w:rsidP="00E403C9">
            <w:pPr>
              <w:rPr>
                <w:rFonts w:ascii="Arial Narrow" w:hAnsi="Arial Narrow"/>
              </w:rPr>
            </w:pPr>
            <w:r>
              <w:rPr>
                <w:rFonts w:ascii="Arial Narrow" w:hAnsi="Arial Narrow"/>
              </w:rPr>
              <w:t>10,35</w:t>
            </w:r>
          </w:p>
        </w:tc>
      </w:tr>
    </w:tbl>
    <w:p w:rsidR="00E403C9" w:rsidRDefault="00E403C9" w:rsidP="00E403C9">
      <w:pPr>
        <w:rPr>
          <w:rFonts w:ascii="Arial" w:hAnsi="Arial" w:cs="Arial"/>
          <w:b/>
          <w:lang w:val="sr-Cyrl-RS"/>
        </w:rPr>
      </w:pPr>
      <w:r>
        <w:rPr>
          <w:rFonts w:ascii="Arial" w:hAnsi="Arial" w:cs="Arial"/>
          <w:b/>
          <w:lang w:val="sr-Cyrl-RS"/>
        </w:rPr>
        <w:br/>
      </w:r>
      <w:r>
        <w:rPr>
          <w:rFonts w:ascii="Arial" w:hAnsi="Arial" w:cs="Arial"/>
          <w:b/>
          <w:lang w:val="sr-Cyrl-RS"/>
        </w:rPr>
        <w:br/>
      </w:r>
    </w:p>
    <w:p w:rsidR="00E403C9" w:rsidRDefault="00E403C9" w:rsidP="00E403C9">
      <w:pPr>
        <w:rPr>
          <w:rFonts w:ascii="Arial" w:hAnsi="Arial" w:cs="Arial"/>
          <w:b/>
          <w:lang w:val="sr-Cyrl-RS"/>
        </w:rPr>
      </w:pPr>
    </w:p>
    <w:p w:rsidR="00E403C9" w:rsidRPr="00E403C9" w:rsidRDefault="00E403C9" w:rsidP="00E403C9">
      <w:pPr>
        <w:rPr>
          <w:rFonts w:ascii="Arial" w:hAnsi="Arial" w:cs="Arial"/>
          <w:b/>
        </w:rPr>
      </w:pPr>
    </w:p>
    <w:p w:rsidR="00E403C9" w:rsidRPr="00E403C9" w:rsidRDefault="00E403C9" w:rsidP="00E403C9">
      <w:pPr>
        <w:jc w:val="center"/>
        <w:rPr>
          <w:rFonts w:ascii="Arial Narrow" w:hAnsi="Arial Narrow" w:cs="Arial"/>
        </w:rPr>
      </w:pPr>
      <w:r w:rsidRPr="005B245D">
        <w:rPr>
          <w:rFonts w:ascii="Arial Narrow" w:hAnsi="Arial Narrow" w:cs="Arial"/>
          <w:b/>
        </w:rPr>
        <w:t>УЧЕШЋЕ СОПСТВЕНИХ ПРИХОДА У УКУП</w:t>
      </w:r>
      <w:r>
        <w:rPr>
          <w:rFonts w:ascii="Arial Narrow" w:hAnsi="Arial Narrow" w:cs="Arial"/>
          <w:b/>
        </w:rPr>
        <w:t>НО РЕАЛИЗОВАНИМ ПРИХОДИМА БУЏЕТ</w:t>
      </w:r>
    </w:p>
    <w:p w:rsidR="00E403C9" w:rsidRPr="00E403C9" w:rsidRDefault="00E403C9" w:rsidP="00E403C9">
      <w:pPr>
        <w:jc w:val="center"/>
        <w:rPr>
          <w:rFonts w:ascii="Arial Narrow" w:hAnsi="Arial Narrow"/>
        </w:rPr>
      </w:pPr>
      <w:r w:rsidRPr="005B245D">
        <w:rPr>
          <w:rFonts w:ascii="Arial Narrow" w:hAnsi="Arial Narrow"/>
          <w:b/>
        </w:rPr>
        <w:t>СТРУКТУРА РЕАЛИЗОВАНИХ ПРИХОДА У ПЕРИОДУ</w:t>
      </w:r>
      <w:r w:rsidRPr="005B245D">
        <w:rPr>
          <w:rFonts w:ascii="Arial Narrow" w:hAnsi="Arial Narrow"/>
        </w:rPr>
        <w:t xml:space="preserve"> </w:t>
      </w:r>
      <w:r w:rsidRPr="005B245D">
        <w:rPr>
          <w:rFonts w:ascii="Arial Narrow" w:hAnsi="Arial Narrow"/>
          <w:b/>
        </w:rPr>
        <w:t>01.01-31.12.22. и 01.01.-31.12.23</w:t>
      </w:r>
    </w:p>
    <w:tbl>
      <w:tblPr>
        <w:tblW w:w="850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1"/>
        <w:gridCol w:w="2356"/>
        <w:gridCol w:w="2268"/>
      </w:tblGrid>
      <w:tr w:rsidR="00E403C9" w:rsidRPr="002036B1" w:rsidTr="00E403C9">
        <w:trPr>
          <w:trHeight w:val="454"/>
        </w:trPr>
        <w:tc>
          <w:tcPr>
            <w:tcW w:w="3881" w:type="dxa"/>
            <w:shd w:val="clear" w:color="auto" w:fill="8DB3E2"/>
            <w:vAlign w:val="center"/>
          </w:tcPr>
          <w:p w:rsidR="00E403C9" w:rsidRPr="00B85046" w:rsidRDefault="00E403C9" w:rsidP="00E403C9">
            <w:pPr>
              <w:jc w:val="center"/>
            </w:pPr>
            <w:r w:rsidRPr="002036B1">
              <w:rPr>
                <w:rFonts w:ascii="Arial Narrow" w:hAnsi="Arial Narrow"/>
                <w:b/>
              </w:rPr>
              <w:t>ФИСКАЛНА ГОДИНА</w:t>
            </w:r>
          </w:p>
        </w:tc>
        <w:tc>
          <w:tcPr>
            <w:tcW w:w="2356" w:type="dxa"/>
            <w:shd w:val="clear" w:color="auto" w:fill="8DB3E2"/>
            <w:vAlign w:val="center"/>
          </w:tcPr>
          <w:p w:rsidR="00E403C9" w:rsidRPr="002036B1" w:rsidRDefault="00E403C9" w:rsidP="00E403C9">
            <w:pPr>
              <w:jc w:val="center"/>
              <w:rPr>
                <w:rFonts w:ascii="Arial Narrow" w:hAnsi="Arial Narrow"/>
                <w:b/>
              </w:rPr>
            </w:pPr>
            <w:r>
              <w:rPr>
                <w:rFonts w:ascii="Arial Narrow" w:hAnsi="Arial Narrow"/>
                <w:b/>
              </w:rPr>
              <w:t>01.01.-31.12. 2022</w:t>
            </w:r>
            <w:r w:rsidRPr="002036B1">
              <w:rPr>
                <w:rFonts w:ascii="Arial Narrow" w:hAnsi="Arial Narrow"/>
                <w:b/>
              </w:rPr>
              <w:t>.</w:t>
            </w:r>
          </w:p>
        </w:tc>
        <w:tc>
          <w:tcPr>
            <w:tcW w:w="2268" w:type="dxa"/>
            <w:shd w:val="clear" w:color="auto" w:fill="8DB3E2"/>
            <w:vAlign w:val="center"/>
          </w:tcPr>
          <w:p w:rsidR="00E403C9" w:rsidRPr="002036B1" w:rsidRDefault="00E403C9" w:rsidP="00E403C9">
            <w:pPr>
              <w:jc w:val="center"/>
              <w:rPr>
                <w:rFonts w:ascii="Arial Narrow" w:hAnsi="Arial Narrow"/>
                <w:b/>
              </w:rPr>
            </w:pPr>
            <w:r>
              <w:rPr>
                <w:rFonts w:ascii="Arial Narrow" w:hAnsi="Arial Narrow"/>
                <w:b/>
              </w:rPr>
              <w:t>01.01.-31.12. 2023</w:t>
            </w:r>
            <w:r w:rsidRPr="002036B1">
              <w:rPr>
                <w:rFonts w:ascii="Arial Narrow" w:hAnsi="Arial Narrow"/>
                <w:b/>
              </w:rPr>
              <w:t>.</w:t>
            </w:r>
          </w:p>
        </w:tc>
      </w:tr>
      <w:tr w:rsidR="00E403C9" w:rsidRPr="002036B1" w:rsidTr="00E403C9">
        <w:trPr>
          <w:trHeight w:val="454"/>
        </w:trPr>
        <w:tc>
          <w:tcPr>
            <w:tcW w:w="3881" w:type="dxa"/>
            <w:vAlign w:val="center"/>
          </w:tcPr>
          <w:p w:rsidR="00E403C9" w:rsidRPr="00B85046" w:rsidRDefault="00E403C9" w:rsidP="00E403C9">
            <w:r>
              <w:rPr>
                <w:rFonts w:ascii="Arial Narrow" w:hAnsi="Arial Narrow"/>
                <w:b/>
              </w:rPr>
              <w:t>СОПСТВЕНИ ЛОКАЛНИ ПРИХОДИ</w:t>
            </w:r>
          </w:p>
        </w:tc>
        <w:tc>
          <w:tcPr>
            <w:tcW w:w="2356" w:type="dxa"/>
            <w:vAlign w:val="center"/>
          </w:tcPr>
          <w:p w:rsidR="00E403C9" w:rsidRPr="002036B1" w:rsidRDefault="00E403C9" w:rsidP="00E403C9">
            <w:pPr>
              <w:jc w:val="center"/>
              <w:rPr>
                <w:rFonts w:ascii="Arial Narrow" w:hAnsi="Arial Narrow"/>
                <w:b/>
              </w:rPr>
            </w:pPr>
            <w:r>
              <w:rPr>
                <w:rFonts w:ascii="Arial Narrow" w:hAnsi="Arial Narrow"/>
                <w:b/>
              </w:rPr>
              <w:t>798.230,01</w:t>
            </w:r>
          </w:p>
        </w:tc>
        <w:tc>
          <w:tcPr>
            <w:tcW w:w="2268" w:type="dxa"/>
            <w:vAlign w:val="center"/>
          </w:tcPr>
          <w:p w:rsidR="00E403C9" w:rsidRPr="002036B1" w:rsidRDefault="00E403C9" w:rsidP="00E403C9">
            <w:pPr>
              <w:jc w:val="center"/>
              <w:rPr>
                <w:rFonts w:ascii="Arial Narrow" w:hAnsi="Arial Narrow"/>
                <w:b/>
              </w:rPr>
            </w:pPr>
            <w:r>
              <w:rPr>
                <w:rFonts w:ascii="Arial Narrow" w:hAnsi="Arial Narrow"/>
                <w:b/>
              </w:rPr>
              <w:t>545.520,12</w:t>
            </w:r>
          </w:p>
        </w:tc>
      </w:tr>
      <w:tr w:rsidR="00E403C9" w:rsidRPr="002036B1" w:rsidTr="00E403C9">
        <w:trPr>
          <w:trHeight w:val="454"/>
        </w:trPr>
        <w:tc>
          <w:tcPr>
            <w:tcW w:w="3881" w:type="dxa"/>
            <w:vAlign w:val="center"/>
          </w:tcPr>
          <w:p w:rsidR="00E403C9" w:rsidRPr="00B85046" w:rsidRDefault="00E403C9" w:rsidP="00E403C9">
            <w:r>
              <w:rPr>
                <w:rFonts w:ascii="Arial Narrow" w:hAnsi="Arial Narrow"/>
                <w:b/>
              </w:rPr>
              <w:t>ТРАНСФЕРИ ОД ВЛАДЕ</w:t>
            </w:r>
            <w:r w:rsidRPr="002036B1">
              <w:rPr>
                <w:rFonts w:ascii="Arial Narrow" w:hAnsi="Arial Narrow"/>
                <w:b/>
              </w:rPr>
              <w:t xml:space="preserve"> </w:t>
            </w:r>
            <w:r>
              <w:rPr>
                <w:rFonts w:ascii="Arial Narrow" w:hAnsi="Arial Narrow"/>
                <w:b/>
              </w:rPr>
              <w:t>И ЕГАЛИЗ</w:t>
            </w:r>
          </w:p>
        </w:tc>
        <w:tc>
          <w:tcPr>
            <w:tcW w:w="2356" w:type="dxa"/>
            <w:vAlign w:val="center"/>
          </w:tcPr>
          <w:p w:rsidR="00E403C9" w:rsidRPr="002036B1" w:rsidRDefault="00E403C9" w:rsidP="00E403C9">
            <w:pPr>
              <w:jc w:val="center"/>
              <w:rPr>
                <w:rFonts w:ascii="Arial Narrow" w:hAnsi="Arial Narrow"/>
                <w:b/>
              </w:rPr>
            </w:pPr>
            <w:r>
              <w:rPr>
                <w:rFonts w:ascii="Arial Narrow" w:hAnsi="Arial Narrow"/>
                <w:b/>
              </w:rPr>
              <w:t>1.285.870,71</w:t>
            </w:r>
          </w:p>
        </w:tc>
        <w:tc>
          <w:tcPr>
            <w:tcW w:w="2268" w:type="dxa"/>
            <w:vAlign w:val="center"/>
          </w:tcPr>
          <w:p w:rsidR="00E403C9" w:rsidRPr="002036B1" w:rsidRDefault="00E403C9" w:rsidP="00E403C9">
            <w:pPr>
              <w:jc w:val="center"/>
              <w:rPr>
                <w:rFonts w:ascii="Arial Narrow" w:hAnsi="Arial Narrow"/>
                <w:b/>
              </w:rPr>
            </w:pPr>
            <w:r>
              <w:rPr>
                <w:rFonts w:ascii="Arial Narrow" w:hAnsi="Arial Narrow"/>
                <w:b/>
              </w:rPr>
              <w:t>3.165.241,70</w:t>
            </w:r>
          </w:p>
        </w:tc>
      </w:tr>
      <w:tr w:rsidR="00E403C9" w:rsidRPr="002036B1" w:rsidTr="00E403C9">
        <w:trPr>
          <w:trHeight w:val="454"/>
        </w:trPr>
        <w:tc>
          <w:tcPr>
            <w:tcW w:w="3881" w:type="dxa"/>
            <w:vAlign w:val="center"/>
          </w:tcPr>
          <w:p w:rsidR="00E403C9" w:rsidRPr="00B85046" w:rsidRDefault="00E403C9" w:rsidP="00E403C9">
            <w:r>
              <w:rPr>
                <w:rFonts w:ascii="Arial Narrow" w:hAnsi="Arial Narrow"/>
                <w:b/>
              </w:rPr>
              <w:t>ДОНАЦИЈЕ</w:t>
            </w:r>
          </w:p>
        </w:tc>
        <w:tc>
          <w:tcPr>
            <w:tcW w:w="2356" w:type="dxa"/>
            <w:vAlign w:val="center"/>
          </w:tcPr>
          <w:p w:rsidR="00E403C9" w:rsidRDefault="00E403C9" w:rsidP="00E403C9">
            <w:pPr>
              <w:jc w:val="center"/>
              <w:rPr>
                <w:rFonts w:ascii="Arial Narrow" w:hAnsi="Arial Narrow"/>
                <w:b/>
              </w:rPr>
            </w:pPr>
            <w:r>
              <w:rPr>
                <w:rFonts w:ascii="Arial Narrow" w:hAnsi="Arial Narrow"/>
                <w:b/>
              </w:rPr>
              <w:t>166.594,48</w:t>
            </w:r>
          </w:p>
        </w:tc>
        <w:tc>
          <w:tcPr>
            <w:tcW w:w="2268" w:type="dxa"/>
            <w:vAlign w:val="center"/>
          </w:tcPr>
          <w:p w:rsidR="00E403C9" w:rsidRDefault="00E403C9" w:rsidP="00E403C9">
            <w:pPr>
              <w:jc w:val="center"/>
              <w:rPr>
                <w:rFonts w:ascii="Arial Narrow" w:hAnsi="Arial Narrow"/>
                <w:b/>
              </w:rPr>
            </w:pPr>
            <w:r>
              <w:rPr>
                <w:rFonts w:ascii="Arial Narrow" w:hAnsi="Arial Narrow"/>
                <w:b/>
              </w:rPr>
              <w:t>114.962,16</w:t>
            </w:r>
          </w:p>
        </w:tc>
      </w:tr>
      <w:tr w:rsidR="00E403C9" w:rsidRPr="002036B1" w:rsidTr="00E403C9">
        <w:trPr>
          <w:trHeight w:val="454"/>
        </w:trPr>
        <w:tc>
          <w:tcPr>
            <w:tcW w:w="3881" w:type="dxa"/>
            <w:vAlign w:val="center"/>
          </w:tcPr>
          <w:p w:rsidR="00E403C9" w:rsidRPr="00B85046" w:rsidRDefault="00E403C9" w:rsidP="00E403C9">
            <w:r>
              <w:rPr>
                <w:rFonts w:ascii="Arial Narrow" w:hAnsi="Arial Narrow"/>
                <w:b/>
              </w:rPr>
              <w:t>УСТУПЉЕНИ ПРИХОДИ</w:t>
            </w:r>
          </w:p>
        </w:tc>
        <w:tc>
          <w:tcPr>
            <w:tcW w:w="2356" w:type="dxa"/>
            <w:vAlign w:val="center"/>
          </w:tcPr>
          <w:p w:rsidR="00E403C9" w:rsidRPr="002036B1" w:rsidRDefault="00E403C9" w:rsidP="00E403C9">
            <w:pPr>
              <w:jc w:val="center"/>
              <w:rPr>
                <w:rFonts w:ascii="Arial Narrow" w:hAnsi="Arial Narrow"/>
                <w:b/>
              </w:rPr>
            </w:pPr>
            <w:r>
              <w:rPr>
                <w:rFonts w:ascii="Arial Narrow" w:hAnsi="Arial Narrow"/>
                <w:b/>
              </w:rPr>
              <w:t>1.051.033,69</w:t>
            </w:r>
          </w:p>
        </w:tc>
        <w:tc>
          <w:tcPr>
            <w:tcW w:w="2268" w:type="dxa"/>
            <w:vAlign w:val="center"/>
          </w:tcPr>
          <w:p w:rsidR="00E403C9" w:rsidRPr="002036B1" w:rsidRDefault="00E403C9" w:rsidP="00E403C9">
            <w:pPr>
              <w:jc w:val="center"/>
              <w:rPr>
                <w:rFonts w:ascii="Arial Narrow" w:hAnsi="Arial Narrow"/>
                <w:b/>
              </w:rPr>
            </w:pPr>
            <w:r>
              <w:rPr>
                <w:rFonts w:ascii="Arial Narrow" w:hAnsi="Arial Narrow"/>
                <w:b/>
              </w:rPr>
              <w:t>1.335.957,59</w:t>
            </w:r>
          </w:p>
        </w:tc>
      </w:tr>
      <w:tr w:rsidR="00E403C9" w:rsidRPr="002036B1" w:rsidTr="00E403C9">
        <w:trPr>
          <w:trHeight w:val="454"/>
        </w:trPr>
        <w:tc>
          <w:tcPr>
            <w:tcW w:w="3881" w:type="dxa"/>
            <w:vAlign w:val="center"/>
          </w:tcPr>
          <w:p w:rsidR="00E403C9" w:rsidRPr="00B85046" w:rsidRDefault="00E403C9" w:rsidP="00E403C9">
            <w:r>
              <w:rPr>
                <w:rFonts w:ascii="Arial Narrow" w:hAnsi="Arial Narrow"/>
                <w:b/>
              </w:rPr>
              <w:t>ПРЕНЕСЕНА СРЕДСТВА</w:t>
            </w:r>
          </w:p>
        </w:tc>
        <w:tc>
          <w:tcPr>
            <w:tcW w:w="2356" w:type="dxa"/>
            <w:vAlign w:val="center"/>
          </w:tcPr>
          <w:p w:rsidR="00E403C9" w:rsidRDefault="00E403C9" w:rsidP="00E403C9">
            <w:pPr>
              <w:jc w:val="center"/>
              <w:rPr>
                <w:rFonts w:ascii="Arial Narrow" w:hAnsi="Arial Narrow"/>
                <w:b/>
              </w:rPr>
            </w:pPr>
            <w:r>
              <w:rPr>
                <w:rFonts w:ascii="Arial Narrow" w:hAnsi="Arial Narrow"/>
                <w:b/>
              </w:rPr>
              <w:t>23.238,11</w:t>
            </w:r>
          </w:p>
        </w:tc>
        <w:tc>
          <w:tcPr>
            <w:tcW w:w="2268" w:type="dxa"/>
            <w:vAlign w:val="center"/>
          </w:tcPr>
          <w:p w:rsidR="00E403C9" w:rsidRDefault="00E403C9" w:rsidP="00E403C9">
            <w:pPr>
              <w:jc w:val="center"/>
              <w:rPr>
                <w:rFonts w:ascii="Arial Narrow" w:hAnsi="Arial Narrow"/>
                <w:b/>
              </w:rPr>
            </w:pPr>
            <w:r>
              <w:rPr>
                <w:rFonts w:ascii="Arial Narrow" w:hAnsi="Arial Narrow"/>
                <w:b/>
              </w:rPr>
              <w:t>107.828,36</w:t>
            </w:r>
          </w:p>
        </w:tc>
      </w:tr>
      <w:tr w:rsidR="00E403C9" w:rsidRPr="002036B1" w:rsidTr="00E403C9">
        <w:trPr>
          <w:trHeight w:val="454"/>
        </w:trPr>
        <w:tc>
          <w:tcPr>
            <w:tcW w:w="3881" w:type="dxa"/>
            <w:shd w:val="clear" w:color="auto" w:fill="8DB3E2"/>
            <w:vAlign w:val="center"/>
          </w:tcPr>
          <w:p w:rsidR="00E403C9" w:rsidRPr="00B85046" w:rsidRDefault="00E403C9" w:rsidP="00E403C9">
            <w:r w:rsidRPr="002036B1">
              <w:rPr>
                <w:rFonts w:ascii="Arial Narrow" w:hAnsi="Arial Narrow"/>
                <w:b/>
                <w:sz w:val="30"/>
                <w:szCs w:val="30"/>
              </w:rPr>
              <w:t>УКУПНО:</w:t>
            </w:r>
          </w:p>
        </w:tc>
        <w:tc>
          <w:tcPr>
            <w:tcW w:w="2356" w:type="dxa"/>
            <w:shd w:val="clear" w:color="auto" w:fill="8DB3E2"/>
            <w:vAlign w:val="center"/>
          </w:tcPr>
          <w:p w:rsidR="00E403C9" w:rsidRPr="002036B1" w:rsidRDefault="00E403C9" w:rsidP="00E403C9">
            <w:pPr>
              <w:jc w:val="center"/>
              <w:rPr>
                <w:rFonts w:ascii="Arial Narrow" w:hAnsi="Arial Narrow"/>
                <w:b/>
                <w:sz w:val="30"/>
                <w:szCs w:val="30"/>
              </w:rPr>
            </w:pPr>
            <w:r>
              <w:rPr>
                <w:rFonts w:ascii="Arial Narrow" w:hAnsi="Arial Narrow"/>
                <w:b/>
                <w:sz w:val="30"/>
                <w:szCs w:val="30"/>
              </w:rPr>
              <w:t>3.324.967,00</w:t>
            </w:r>
          </w:p>
        </w:tc>
        <w:tc>
          <w:tcPr>
            <w:tcW w:w="2268" w:type="dxa"/>
            <w:shd w:val="clear" w:color="auto" w:fill="8DB3E2"/>
            <w:vAlign w:val="center"/>
          </w:tcPr>
          <w:p w:rsidR="00E403C9" w:rsidRPr="002036B1" w:rsidRDefault="00E403C9" w:rsidP="00E403C9">
            <w:pPr>
              <w:jc w:val="center"/>
              <w:rPr>
                <w:rFonts w:ascii="Arial Narrow" w:hAnsi="Arial Narrow"/>
                <w:b/>
                <w:sz w:val="30"/>
                <w:szCs w:val="30"/>
              </w:rPr>
            </w:pPr>
            <w:r>
              <w:rPr>
                <w:rFonts w:ascii="Arial Narrow" w:hAnsi="Arial Narrow"/>
                <w:b/>
                <w:sz w:val="30"/>
                <w:szCs w:val="30"/>
              </w:rPr>
              <w:t>5.269.509,93</w:t>
            </w:r>
          </w:p>
        </w:tc>
      </w:tr>
    </w:tbl>
    <w:p w:rsidR="00E403C9" w:rsidRDefault="00E403C9" w:rsidP="00E25F9E">
      <w:pPr>
        <w:tabs>
          <w:tab w:val="left" w:pos="3510"/>
        </w:tabs>
        <w:sectPr w:rsidR="00E403C9" w:rsidSect="00345B84">
          <w:footerReference w:type="default" r:id="rId51"/>
          <w:pgSz w:w="11906" w:h="16838"/>
          <w:pgMar w:top="567" w:right="1134" w:bottom="993" w:left="1077" w:header="709" w:footer="709" w:gutter="0"/>
          <w:cols w:space="708"/>
          <w:titlePg/>
          <w:docGrid w:linePitch="360"/>
        </w:sectPr>
      </w:pPr>
    </w:p>
    <w:p w:rsidR="00E403C9" w:rsidRPr="00DE7BB5" w:rsidRDefault="00E403C9" w:rsidP="00E403C9">
      <w:pPr>
        <w:jc w:val="center"/>
        <w:rPr>
          <w:rFonts w:ascii="Arial" w:hAnsi="Arial" w:cs="Arial"/>
        </w:rPr>
      </w:pPr>
      <w:r w:rsidRPr="00DE7BB5">
        <w:rPr>
          <w:rFonts w:ascii="Arial" w:hAnsi="Arial" w:cs="Arial"/>
          <w:b/>
        </w:rPr>
        <w:lastRenderedPageBreak/>
        <w:t>ОСТВАРЕНИ СОПСТВЕНИ ЛОКАЛНИ ПРИХОДИ ЗА ПЕРИОД 2004. – 2023.</w:t>
      </w:r>
    </w:p>
    <w:tbl>
      <w:tblPr>
        <w:tblpPr w:leftFromText="141" w:rightFromText="141" w:vertAnchor="page" w:horzAnchor="margin" w:tblpY="1720"/>
        <w:tblW w:w="15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4"/>
        <w:gridCol w:w="1175"/>
        <w:gridCol w:w="1175"/>
        <w:gridCol w:w="1124"/>
        <w:gridCol w:w="1226"/>
        <w:gridCol w:w="1175"/>
        <w:gridCol w:w="1356"/>
        <w:gridCol w:w="1124"/>
        <w:gridCol w:w="1136"/>
        <w:gridCol w:w="1136"/>
        <w:gridCol w:w="1136"/>
        <w:gridCol w:w="1136"/>
      </w:tblGrid>
      <w:tr w:rsidR="00E403C9" w:rsidRPr="008662A5" w:rsidTr="00E403C9">
        <w:trPr>
          <w:trHeight w:val="428"/>
        </w:trPr>
        <w:tc>
          <w:tcPr>
            <w:tcW w:w="2404" w:type="dxa"/>
            <w:shd w:val="clear" w:color="auto" w:fill="8DB3E2"/>
            <w:vAlign w:val="center"/>
          </w:tcPr>
          <w:p w:rsidR="00E403C9" w:rsidRPr="00DE7BB5" w:rsidRDefault="00E403C9" w:rsidP="005F409B">
            <w:pPr>
              <w:spacing w:after="0"/>
              <w:jc w:val="center"/>
              <w:rPr>
                <w:rFonts w:ascii="Arial" w:hAnsi="Arial" w:cs="Arial"/>
              </w:rPr>
            </w:pPr>
            <w:r w:rsidRPr="00DE7BB5">
              <w:rPr>
                <w:rFonts w:ascii="Arial" w:hAnsi="Arial" w:cs="Arial"/>
                <w:b/>
                <w:sz w:val="20"/>
              </w:rPr>
              <w:t>ФИСКАЛНА ГОДИНА</w:t>
            </w:r>
          </w:p>
        </w:tc>
        <w:tc>
          <w:tcPr>
            <w:tcW w:w="1175"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2004.</w:t>
            </w:r>
          </w:p>
        </w:tc>
        <w:tc>
          <w:tcPr>
            <w:tcW w:w="1175"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2005.</w:t>
            </w:r>
          </w:p>
        </w:tc>
        <w:tc>
          <w:tcPr>
            <w:tcW w:w="1124"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2006.</w:t>
            </w:r>
          </w:p>
        </w:tc>
        <w:tc>
          <w:tcPr>
            <w:tcW w:w="1226"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2007.</w:t>
            </w:r>
          </w:p>
        </w:tc>
        <w:tc>
          <w:tcPr>
            <w:tcW w:w="1175"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2008.</w:t>
            </w:r>
          </w:p>
        </w:tc>
        <w:tc>
          <w:tcPr>
            <w:tcW w:w="1356"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2009.</w:t>
            </w:r>
          </w:p>
        </w:tc>
        <w:tc>
          <w:tcPr>
            <w:tcW w:w="1124" w:type="dxa"/>
            <w:shd w:val="clear" w:color="auto" w:fill="8DB3E2"/>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2010.</w:t>
            </w:r>
          </w:p>
        </w:tc>
        <w:tc>
          <w:tcPr>
            <w:tcW w:w="1136" w:type="dxa"/>
            <w:shd w:val="clear" w:color="auto" w:fill="8DB3E2"/>
            <w:vAlign w:val="center"/>
          </w:tcPr>
          <w:p w:rsidR="00E403C9" w:rsidRPr="008662A5" w:rsidRDefault="00E403C9" w:rsidP="005F409B">
            <w:pPr>
              <w:spacing w:after="0"/>
              <w:jc w:val="center"/>
              <w:rPr>
                <w:rFonts w:ascii="Arial Narrow" w:hAnsi="Arial Narrow"/>
                <w:b/>
              </w:rPr>
            </w:pPr>
            <w:r>
              <w:rPr>
                <w:rFonts w:ascii="Arial Narrow" w:hAnsi="Arial Narrow"/>
                <w:b/>
              </w:rPr>
              <w:t>2011.</w:t>
            </w:r>
          </w:p>
        </w:tc>
        <w:tc>
          <w:tcPr>
            <w:tcW w:w="1136" w:type="dxa"/>
            <w:shd w:val="clear" w:color="auto" w:fill="8DB3E2"/>
            <w:vAlign w:val="center"/>
          </w:tcPr>
          <w:p w:rsidR="00E403C9" w:rsidRDefault="00E403C9" w:rsidP="005F409B">
            <w:pPr>
              <w:spacing w:after="0"/>
              <w:jc w:val="center"/>
            </w:pPr>
            <w:r w:rsidRPr="00D14611">
              <w:rPr>
                <w:rFonts w:ascii="Arial Narrow" w:hAnsi="Arial Narrow"/>
                <w:b/>
              </w:rPr>
              <w:t>201</w:t>
            </w:r>
            <w:r>
              <w:rPr>
                <w:rFonts w:ascii="Arial Narrow" w:hAnsi="Arial Narrow"/>
                <w:b/>
              </w:rPr>
              <w:t>2</w:t>
            </w:r>
            <w:r w:rsidRPr="00D14611">
              <w:rPr>
                <w:rFonts w:ascii="Arial Narrow" w:hAnsi="Arial Narrow"/>
                <w:b/>
              </w:rPr>
              <w:t>.</w:t>
            </w:r>
          </w:p>
        </w:tc>
        <w:tc>
          <w:tcPr>
            <w:tcW w:w="1136" w:type="dxa"/>
            <w:shd w:val="clear" w:color="auto" w:fill="8DB3E2"/>
            <w:vAlign w:val="center"/>
          </w:tcPr>
          <w:p w:rsidR="00E403C9" w:rsidRDefault="00E403C9" w:rsidP="005F409B">
            <w:pPr>
              <w:spacing w:after="0"/>
              <w:jc w:val="center"/>
            </w:pPr>
            <w:r w:rsidRPr="00D14611">
              <w:rPr>
                <w:rFonts w:ascii="Arial Narrow" w:hAnsi="Arial Narrow"/>
                <w:b/>
              </w:rPr>
              <w:t>201</w:t>
            </w:r>
            <w:r>
              <w:rPr>
                <w:rFonts w:ascii="Arial Narrow" w:hAnsi="Arial Narrow"/>
                <w:b/>
              </w:rPr>
              <w:t>3</w:t>
            </w:r>
            <w:r w:rsidRPr="00D14611">
              <w:rPr>
                <w:rFonts w:ascii="Arial Narrow" w:hAnsi="Arial Narrow"/>
                <w:b/>
              </w:rPr>
              <w:t>.</w:t>
            </w:r>
          </w:p>
        </w:tc>
        <w:tc>
          <w:tcPr>
            <w:tcW w:w="1136" w:type="dxa"/>
            <w:shd w:val="clear" w:color="auto" w:fill="8DB3E2"/>
            <w:vAlign w:val="center"/>
          </w:tcPr>
          <w:p w:rsidR="00E403C9" w:rsidRDefault="00E403C9" w:rsidP="005F409B">
            <w:pPr>
              <w:spacing w:after="0"/>
              <w:jc w:val="center"/>
            </w:pPr>
            <w:r w:rsidRPr="00D14611">
              <w:rPr>
                <w:rFonts w:ascii="Arial Narrow" w:hAnsi="Arial Narrow"/>
                <w:b/>
              </w:rPr>
              <w:t>201</w:t>
            </w:r>
            <w:r>
              <w:rPr>
                <w:rFonts w:ascii="Arial Narrow" w:hAnsi="Arial Narrow"/>
                <w:b/>
              </w:rPr>
              <w:t>4</w:t>
            </w:r>
            <w:r w:rsidRPr="00D14611">
              <w:rPr>
                <w:rFonts w:ascii="Arial Narrow" w:hAnsi="Arial Narrow"/>
                <w:b/>
              </w:rPr>
              <w:t>.</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18"/>
                <w:szCs w:val="20"/>
              </w:rPr>
              <w:t>ПОРЕЗА НА НЕПОКРЕТНОСТ</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14.401,25</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19.020,59</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24.467,19</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51.261,49</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35.886,94</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66.558,77</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96.831,58</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102.076,36</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93.410,53</w:t>
            </w:r>
          </w:p>
        </w:tc>
        <w:tc>
          <w:tcPr>
            <w:tcW w:w="1136" w:type="dxa"/>
            <w:vAlign w:val="center"/>
          </w:tcPr>
          <w:p w:rsidR="00E403C9" w:rsidRPr="00892445" w:rsidRDefault="00E403C9" w:rsidP="005F409B">
            <w:pPr>
              <w:spacing w:after="0"/>
              <w:jc w:val="center"/>
              <w:rPr>
                <w:rFonts w:ascii="Arial Narrow" w:hAnsi="Arial Narrow"/>
                <w:b/>
              </w:rPr>
            </w:pPr>
            <w:r w:rsidRPr="00892445">
              <w:rPr>
                <w:rFonts w:ascii="Arial Narrow" w:hAnsi="Arial Narrow"/>
                <w:b/>
              </w:rPr>
              <w:t>98.473,90</w:t>
            </w:r>
          </w:p>
        </w:tc>
        <w:tc>
          <w:tcPr>
            <w:tcW w:w="1136" w:type="dxa"/>
            <w:vAlign w:val="center"/>
          </w:tcPr>
          <w:p w:rsidR="00E403C9" w:rsidRPr="00892445" w:rsidRDefault="00E403C9" w:rsidP="005F409B">
            <w:pPr>
              <w:spacing w:after="0"/>
              <w:jc w:val="center"/>
              <w:rPr>
                <w:rFonts w:ascii="Arial Narrow" w:hAnsi="Arial Narrow"/>
                <w:b/>
              </w:rPr>
            </w:pPr>
            <w:r w:rsidRPr="00892445">
              <w:rPr>
                <w:rFonts w:ascii="Arial Narrow" w:hAnsi="Arial Narrow"/>
                <w:b/>
              </w:rPr>
              <w:t>105.680,06</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20"/>
                <w:szCs w:val="20"/>
              </w:rPr>
              <w:t>ПОРЕЗ НА ФИРМУ ИЛИ НАЗИВ</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7.342,41</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9.146,57</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15.881,16</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30.062,29</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28.939,77</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32.012,98</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34.157,29</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5.560,89</w:t>
            </w:r>
          </w:p>
        </w:tc>
        <w:tc>
          <w:tcPr>
            <w:tcW w:w="1136" w:type="dxa"/>
            <w:vAlign w:val="center"/>
          </w:tcPr>
          <w:p w:rsidR="00E403C9" w:rsidRPr="009B28BB" w:rsidRDefault="00E403C9" w:rsidP="005F409B">
            <w:pPr>
              <w:spacing w:after="0"/>
              <w:jc w:val="center"/>
              <w:rPr>
                <w:rFonts w:ascii="Arial Narrow" w:hAnsi="Arial Narrow"/>
                <w:b/>
              </w:rPr>
            </w:pPr>
          </w:p>
        </w:tc>
        <w:tc>
          <w:tcPr>
            <w:tcW w:w="1136" w:type="dxa"/>
            <w:vAlign w:val="center"/>
          </w:tcPr>
          <w:p w:rsidR="00E403C9" w:rsidRPr="00892445" w:rsidRDefault="00E403C9" w:rsidP="005F409B">
            <w:pPr>
              <w:spacing w:after="0"/>
              <w:jc w:val="center"/>
              <w:rPr>
                <w:rFonts w:ascii="Arial Narrow" w:hAnsi="Arial Narrow"/>
                <w:b/>
              </w:rPr>
            </w:pPr>
            <w:r w:rsidRPr="00892445">
              <w:rPr>
                <w:rFonts w:ascii="Arial Narrow" w:hAnsi="Arial Narrow"/>
                <w:b/>
              </w:rPr>
              <w:t>280,00</w:t>
            </w:r>
          </w:p>
        </w:tc>
        <w:tc>
          <w:tcPr>
            <w:tcW w:w="1136" w:type="dxa"/>
            <w:vAlign w:val="center"/>
          </w:tcPr>
          <w:p w:rsidR="00E403C9" w:rsidRPr="00892445" w:rsidRDefault="00E403C9" w:rsidP="005F409B">
            <w:pPr>
              <w:spacing w:after="0"/>
              <w:jc w:val="center"/>
              <w:rPr>
                <w:rFonts w:ascii="Arial Narrow" w:hAnsi="Arial Narrow"/>
                <w:b/>
              </w:rPr>
            </w:pPr>
            <w:r w:rsidRPr="00892445">
              <w:rPr>
                <w:rFonts w:ascii="Arial Narrow" w:hAnsi="Arial Narrow"/>
                <w:b/>
              </w:rPr>
              <w:t>1.000,00</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20"/>
                <w:szCs w:val="20"/>
              </w:rPr>
              <w:t>ПОРЕЗ НА ПОТРОШЊУ</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14.780,80</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8.099,10</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7.715,42</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4.962,34</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1.112,61</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20"/>
                <w:szCs w:val="20"/>
              </w:rPr>
              <w:t>ПОРЕЗ НА ИГРЕ НА СРЕЋУ</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4.622,48</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10.727,29</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7.808,65</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3.370,004</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2.390,84</w:t>
            </w:r>
          </w:p>
        </w:tc>
        <w:tc>
          <w:tcPr>
            <w:tcW w:w="1136" w:type="dxa"/>
            <w:vAlign w:val="center"/>
          </w:tcPr>
          <w:p w:rsidR="00E403C9" w:rsidRPr="009B28BB" w:rsidRDefault="00E403C9" w:rsidP="005F409B">
            <w:pPr>
              <w:spacing w:after="0"/>
              <w:jc w:val="center"/>
              <w:rPr>
                <w:rFonts w:ascii="Arial Narrow" w:hAnsi="Arial Narrow"/>
                <w:b/>
              </w:rPr>
            </w:pP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867,49</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20"/>
                <w:szCs w:val="20"/>
              </w:rPr>
              <w:t>ПРИРЕЗ ПОРЕЗУ НА ДОХ.Ф.Л.</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61.515,60</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70.134,46</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79.274,84</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85.123,59</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95.786,51</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87.439,31</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96.795,52</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84.704,44</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90.182,19</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103.422,39</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148.244,92</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lang w:val="sr-Cyrl-RS"/>
              </w:rPr>
            </w:pPr>
            <w:r w:rsidRPr="005B245D">
              <w:rPr>
                <w:rFonts w:ascii="Arial Narrow" w:hAnsi="Arial Narrow" w:cs="Arial"/>
                <w:b/>
                <w:sz w:val="20"/>
                <w:szCs w:val="20"/>
              </w:rPr>
              <w:t>НАКНАДА ЗА КОР.ГРАЂ.ЗЕМ</w:t>
            </w:r>
            <w:r w:rsidRPr="005B245D">
              <w:rPr>
                <w:rFonts w:ascii="Arial Narrow" w:hAnsi="Arial Narrow" w:cs="Arial"/>
                <w:b/>
                <w:sz w:val="20"/>
                <w:szCs w:val="20"/>
                <w:lang w:val="sr-Cyrl-RS"/>
              </w:rPr>
              <w:t>Љ</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17.428,23</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27.570,22</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15.817,43</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74.720,55</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64.297,32</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21.684,86</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85.811,56</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5.490,16</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672,95</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20"/>
                <w:szCs w:val="20"/>
              </w:rPr>
              <w:t>НАКНАДА ЗА КОР.ОПШ.ПУТА</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22.007,42</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128.957,60</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156.252,41</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155.982,18</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375.641,96</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367.450,54</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330.926,94</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337.635,62</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286.340,70</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rPr>
            </w:pPr>
            <w:r w:rsidRPr="005B245D">
              <w:rPr>
                <w:rFonts w:ascii="Arial Narrow" w:hAnsi="Arial Narrow" w:cs="Arial"/>
                <w:b/>
                <w:sz w:val="20"/>
                <w:szCs w:val="20"/>
              </w:rPr>
              <w:t>КОМУНАЛНЕ ТАКСЕ</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26.264,71</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100.442,49</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102.916,99</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108.389,43</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162.608,19</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89.497,59</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153.212,15</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124.431,59</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205.398,42</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145.892,44</w:t>
            </w:r>
          </w:p>
        </w:tc>
        <w:tc>
          <w:tcPr>
            <w:tcW w:w="1136" w:type="dxa"/>
            <w:vAlign w:val="center"/>
          </w:tcPr>
          <w:p w:rsidR="00E403C9" w:rsidRPr="001A0D64" w:rsidRDefault="00E403C9" w:rsidP="005F409B">
            <w:pPr>
              <w:spacing w:after="0"/>
              <w:jc w:val="center"/>
              <w:rPr>
                <w:rFonts w:ascii="Arial Narrow" w:hAnsi="Arial Narrow"/>
                <w:b/>
              </w:rPr>
            </w:pPr>
            <w:r w:rsidRPr="001A0D64">
              <w:rPr>
                <w:rFonts w:ascii="Arial Narrow" w:hAnsi="Arial Narrow"/>
                <w:b/>
              </w:rPr>
              <w:t>150.639,53</w:t>
            </w:r>
          </w:p>
        </w:tc>
      </w:tr>
      <w:tr w:rsidR="00E403C9" w:rsidRPr="008662A5" w:rsidTr="005F409B">
        <w:trPr>
          <w:trHeight w:val="428"/>
        </w:trPr>
        <w:tc>
          <w:tcPr>
            <w:tcW w:w="2404" w:type="dxa"/>
            <w:vAlign w:val="center"/>
          </w:tcPr>
          <w:p w:rsidR="00E403C9" w:rsidRPr="005B245D" w:rsidRDefault="00E403C9" w:rsidP="005F409B">
            <w:pPr>
              <w:spacing w:after="0"/>
              <w:rPr>
                <w:rFonts w:ascii="Arial Narrow" w:hAnsi="Arial Narrow" w:cs="Arial"/>
                <w:sz w:val="20"/>
              </w:rPr>
            </w:pPr>
            <w:r w:rsidRPr="005B245D">
              <w:rPr>
                <w:rFonts w:ascii="Arial Narrow" w:hAnsi="Arial Narrow" w:cs="Arial"/>
                <w:b/>
                <w:sz w:val="20"/>
              </w:rPr>
              <w:t>БОРАВИШНА ТАКСА</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22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w:t>
            </w:r>
          </w:p>
        </w:tc>
        <w:tc>
          <w:tcPr>
            <w:tcW w:w="1175"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3.067,40</w:t>
            </w:r>
          </w:p>
        </w:tc>
        <w:tc>
          <w:tcPr>
            <w:tcW w:w="1356"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792,00</w:t>
            </w:r>
          </w:p>
        </w:tc>
        <w:tc>
          <w:tcPr>
            <w:tcW w:w="1124" w:type="dxa"/>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807,80</w:t>
            </w:r>
          </w:p>
        </w:tc>
        <w:tc>
          <w:tcPr>
            <w:tcW w:w="1136" w:type="dxa"/>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2.060,15</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c>
          <w:tcPr>
            <w:tcW w:w="1136" w:type="dxa"/>
            <w:vAlign w:val="center"/>
          </w:tcPr>
          <w:p w:rsidR="00E403C9" w:rsidRPr="009B28BB" w:rsidRDefault="00E403C9" w:rsidP="005F409B">
            <w:pPr>
              <w:spacing w:after="0"/>
              <w:jc w:val="center"/>
              <w:rPr>
                <w:rFonts w:ascii="Arial Narrow" w:hAnsi="Arial Narrow"/>
                <w:b/>
              </w:rPr>
            </w:pPr>
            <w:r>
              <w:rPr>
                <w:rFonts w:ascii="Arial Narrow" w:hAnsi="Arial Narrow"/>
                <w:b/>
              </w:rPr>
              <w:t>-</w:t>
            </w:r>
          </w:p>
        </w:tc>
      </w:tr>
      <w:tr w:rsidR="00E403C9" w:rsidRPr="008662A5" w:rsidTr="005F409B">
        <w:trPr>
          <w:trHeight w:val="428"/>
        </w:trPr>
        <w:tc>
          <w:tcPr>
            <w:tcW w:w="2404" w:type="dxa"/>
            <w:shd w:val="clear" w:color="auto" w:fill="auto"/>
            <w:vAlign w:val="center"/>
          </w:tcPr>
          <w:p w:rsidR="00E403C9" w:rsidRPr="005B245D" w:rsidRDefault="00E403C9" w:rsidP="005F409B">
            <w:pPr>
              <w:spacing w:after="0"/>
              <w:rPr>
                <w:rFonts w:ascii="Arial Narrow" w:hAnsi="Arial Narrow" w:cs="Arial"/>
              </w:rPr>
            </w:pPr>
            <w:r w:rsidRPr="005B245D">
              <w:rPr>
                <w:rFonts w:ascii="Arial Narrow" w:hAnsi="Arial Narrow" w:cs="Arial"/>
                <w:b/>
              </w:rPr>
              <w:t>КАМАТЕ ЗА НЕБЛАГ.ПЛАЋАЊЕ ЛОК.ПРИХОДА</w:t>
            </w:r>
          </w:p>
        </w:tc>
        <w:tc>
          <w:tcPr>
            <w:tcW w:w="1175" w:type="dxa"/>
            <w:shd w:val="clear" w:color="auto" w:fill="auto"/>
            <w:vAlign w:val="center"/>
          </w:tcPr>
          <w:p w:rsidR="00E403C9" w:rsidRPr="008662A5" w:rsidRDefault="00E403C9" w:rsidP="005F409B">
            <w:pPr>
              <w:spacing w:after="0"/>
              <w:jc w:val="center"/>
              <w:rPr>
                <w:rFonts w:ascii="Arial Narrow" w:hAnsi="Arial Narrow"/>
                <w:b/>
              </w:rPr>
            </w:pPr>
          </w:p>
        </w:tc>
        <w:tc>
          <w:tcPr>
            <w:tcW w:w="1175" w:type="dxa"/>
            <w:shd w:val="clear" w:color="auto" w:fill="auto"/>
            <w:vAlign w:val="center"/>
          </w:tcPr>
          <w:p w:rsidR="00E403C9" w:rsidRPr="008662A5" w:rsidRDefault="00E403C9" w:rsidP="005F409B">
            <w:pPr>
              <w:spacing w:after="0"/>
              <w:jc w:val="center"/>
              <w:rPr>
                <w:rFonts w:ascii="Arial Narrow" w:hAnsi="Arial Narrow"/>
                <w:b/>
              </w:rPr>
            </w:pPr>
          </w:p>
        </w:tc>
        <w:tc>
          <w:tcPr>
            <w:tcW w:w="1124" w:type="dxa"/>
            <w:shd w:val="clear" w:color="auto" w:fill="auto"/>
            <w:vAlign w:val="center"/>
          </w:tcPr>
          <w:p w:rsidR="00E403C9" w:rsidRPr="008662A5" w:rsidRDefault="00E403C9" w:rsidP="005F409B">
            <w:pPr>
              <w:spacing w:after="0"/>
              <w:jc w:val="center"/>
              <w:rPr>
                <w:rFonts w:ascii="Arial Narrow" w:hAnsi="Arial Narrow"/>
                <w:b/>
              </w:rPr>
            </w:pPr>
          </w:p>
        </w:tc>
        <w:tc>
          <w:tcPr>
            <w:tcW w:w="1226" w:type="dxa"/>
            <w:shd w:val="clear" w:color="auto" w:fill="auto"/>
            <w:vAlign w:val="center"/>
          </w:tcPr>
          <w:p w:rsidR="00E403C9" w:rsidRPr="008662A5" w:rsidRDefault="00E403C9" w:rsidP="005F409B">
            <w:pPr>
              <w:spacing w:after="0"/>
              <w:jc w:val="center"/>
              <w:rPr>
                <w:rFonts w:ascii="Arial Narrow" w:hAnsi="Arial Narrow"/>
                <w:b/>
              </w:rPr>
            </w:pPr>
          </w:p>
        </w:tc>
        <w:tc>
          <w:tcPr>
            <w:tcW w:w="1175" w:type="dxa"/>
            <w:shd w:val="clear" w:color="auto" w:fill="auto"/>
            <w:vAlign w:val="center"/>
          </w:tcPr>
          <w:p w:rsidR="00E403C9" w:rsidRPr="008662A5" w:rsidRDefault="00E403C9" w:rsidP="005F409B">
            <w:pPr>
              <w:spacing w:after="0"/>
              <w:jc w:val="center"/>
              <w:rPr>
                <w:rFonts w:ascii="Arial Narrow" w:hAnsi="Arial Narrow"/>
                <w:b/>
              </w:rPr>
            </w:pPr>
          </w:p>
        </w:tc>
        <w:tc>
          <w:tcPr>
            <w:tcW w:w="1356" w:type="dxa"/>
            <w:shd w:val="clear" w:color="auto" w:fill="auto"/>
            <w:vAlign w:val="center"/>
          </w:tcPr>
          <w:p w:rsidR="00E403C9" w:rsidRPr="008662A5" w:rsidRDefault="00E403C9" w:rsidP="005F409B">
            <w:pPr>
              <w:spacing w:after="0"/>
              <w:jc w:val="center"/>
              <w:rPr>
                <w:rFonts w:ascii="Arial Narrow" w:hAnsi="Arial Narrow"/>
                <w:b/>
              </w:rPr>
            </w:pPr>
          </w:p>
        </w:tc>
        <w:tc>
          <w:tcPr>
            <w:tcW w:w="1124" w:type="dxa"/>
            <w:shd w:val="clear" w:color="auto" w:fill="auto"/>
            <w:vAlign w:val="center"/>
          </w:tcPr>
          <w:p w:rsidR="00E403C9" w:rsidRPr="008662A5" w:rsidRDefault="00E403C9" w:rsidP="005F409B">
            <w:pPr>
              <w:spacing w:after="0"/>
              <w:jc w:val="center"/>
              <w:rPr>
                <w:rFonts w:ascii="Arial Narrow" w:hAnsi="Arial Narrow"/>
                <w:b/>
              </w:rPr>
            </w:pPr>
          </w:p>
        </w:tc>
        <w:tc>
          <w:tcPr>
            <w:tcW w:w="1136" w:type="dxa"/>
            <w:shd w:val="clear" w:color="auto" w:fill="auto"/>
            <w:vAlign w:val="center"/>
          </w:tcPr>
          <w:p w:rsidR="00E403C9" w:rsidRPr="009B28BB" w:rsidRDefault="00E403C9" w:rsidP="005F409B">
            <w:pPr>
              <w:spacing w:after="0"/>
              <w:jc w:val="center"/>
              <w:rPr>
                <w:rFonts w:ascii="Arial Narrow" w:hAnsi="Arial Narrow"/>
                <w:b/>
              </w:rPr>
            </w:pPr>
          </w:p>
        </w:tc>
        <w:tc>
          <w:tcPr>
            <w:tcW w:w="1136" w:type="dxa"/>
            <w:shd w:val="clear" w:color="auto" w:fill="auto"/>
            <w:vAlign w:val="center"/>
          </w:tcPr>
          <w:p w:rsidR="00E403C9" w:rsidRDefault="00E403C9" w:rsidP="005F409B">
            <w:pPr>
              <w:spacing w:after="0"/>
              <w:jc w:val="center"/>
              <w:rPr>
                <w:rFonts w:ascii="Arial Narrow" w:hAnsi="Arial Narrow"/>
                <w:b/>
              </w:rPr>
            </w:pPr>
          </w:p>
        </w:tc>
        <w:tc>
          <w:tcPr>
            <w:tcW w:w="1136" w:type="dxa"/>
            <w:shd w:val="clear" w:color="auto" w:fill="auto"/>
            <w:vAlign w:val="center"/>
          </w:tcPr>
          <w:p w:rsidR="00E403C9" w:rsidRDefault="00E403C9" w:rsidP="005F409B">
            <w:pPr>
              <w:spacing w:after="0"/>
              <w:jc w:val="center"/>
              <w:rPr>
                <w:rFonts w:ascii="Arial Narrow" w:hAnsi="Arial Narrow"/>
                <w:b/>
              </w:rPr>
            </w:pPr>
          </w:p>
        </w:tc>
        <w:tc>
          <w:tcPr>
            <w:tcW w:w="1136" w:type="dxa"/>
            <w:shd w:val="clear" w:color="auto" w:fill="auto"/>
            <w:vAlign w:val="center"/>
          </w:tcPr>
          <w:p w:rsidR="00E403C9" w:rsidRPr="009B28BB" w:rsidRDefault="00E403C9" w:rsidP="005F409B">
            <w:pPr>
              <w:spacing w:after="0"/>
              <w:jc w:val="center"/>
              <w:rPr>
                <w:rFonts w:ascii="Arial Narrow" w:hAnsi="Arial Narrow"/>
                <w:b/>
              </w:rPr>
            </w:pPr>
            <w:r>
              <w:rPr>
                <w:rFonts w:ascii="Arial Narrow" w:hAnsi="Arial Narrow"/>
                <w:b/>
              </w:rPr>
              <w:t>34.671,56</w:t>
            </w:r>
          </w:p>
        </w:tc>
      </w:tr>
      <w:tr w:rsidR="00E403C9" w:rsidRPr="008662A5" w:rsidTr="00E403C9">
        <w:trPr>
          <w:trHeight w:val="428"/>
        </w:trPr>
        <w:tc>
          <w:tcPr>
            <w:tcW w:w="2404" w:type="dxa"/>
            <w:shd w:val="clear" w:color="auto" w:fill="E6E6E6"/>
            <w:vAlign w:val="center"/>
          </w:tcPr>
          <w:p w:rsidR="00E403C9" w:rsidRPr="005B245D" w:rsidRDefault="00E403C9" w:rsidP="005F409B">
            <w:pPr>
              <w:spacing w:after="0"/>
              <w:jc w:val="center"/>
              <w:rPr>
                <w:rFonts w:ascii="Arial Narrow" w:hAnsi="Arial Narrow" w:cs="Arial"/>
              </w:rPr>
            </w:pPr>
            <w:r w:rsidRPr="005B245D">
              <w:rPr>
                <w:rFonts w:ascii="Arial Narrow" w:hAnsi="Arial Narrow" w:cs="Arial"/>
                <w:b/>
              </w:rPr>
              <w:t>УКУПНО:</w:t>
            </w:r>
          </w:p>
        </w:tc>
        <w:tc>
          <w:tcPr>
            <w:tcW w:w="1175"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126.952,20</w:t>
            </w:r>
          </w:p>
        </w:tc>
        <w:tc>
          <w:tcPr>
            <w:tcW w:w="1175"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226.314,33</w:t>
            </w:r>
          </w:p>
        </w:tc>
        <w:tc>
          <w:tcPr>
            <w:tcW w:w="1124"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260.365,03</w:t>
            </w:r>
          </w:p>
        </w:tc>
        <w:tc>
          <w:tcPr>
            <w:tcW w:w="1226"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389.528,80</w:t>
            </w:r>
          </w:p>
        </w:tc>
        <w:tc>
          <w:tcPr>
            <w:tcW w:w="1175"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565.664,93</w:t>
            </w:r>
          </w:p>
        </w:tc>
        <w:tc>
          <w:tcPr>
            <w:tcW w:w="1356"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469.491,76</w:t>
            </w:r>
          </w:p>
        </w:tc>
        <w:tc>
          <w:tcPr>
            <w:tcW w:w="1124" w:type="dxa"/>
            <w:shd w:val="clear" w:color="auto" w:fill="E6E6E6"/>
            <w:vAlign w:val="center"/>
          </w:tcPr>
          <w:p w:rsidR="00E403C9" w:rsidRPr="008662A5" w:rsidRDefault="00E403C9" w:rsidP="005F409B">
            <w:pPr>
              <w:spacing w:after="0"/>
              <w:jc w:val="center"/>
              <w:rPr>
                <w:rFonts w:ascii="Arial Narrow" w:hAnsi="Arial Narrow"/>
                <w:b/>
              </w:rPr>
            </w:pPr>
            <w:r w:rsidRPr="008662A5">
              <w:rPr>
                <w:rFonts w:ascii="Arial Narrow" w:hAnsi="Arial Narrow"/>
                <w:b/>
              </w:rPr>
              <w:t>851.590,24</w:t>
            </w:r>
          </w:p>
        </w:tc>
        <w:tc>
          <w:tcPr>
            <w:tcW w:w="1136" w:type="dxa"/>
            <w:shd w:val="clear" w:color="auto" w:fill="E6E6E6"/>
            <w:vAlign w:val="center"/>
          </w:tcPr>
          <w:p w:rsidR="00E403C9" w:rsidRPr="009B28BB" w:rsidRDefault="00E403C9" w:rsidP="005F409B">
            <w:pPr>
              <w:spacing w:after="0"/>
              <w:jc w:val="center"/>
              <w:rPr>
                <w:rFonts w:ascii="Arial Narrow" w:hAnsi="Arial Narrow"/>
                <w:b/>
              </w:rPr>
            </w:pPr>
            <w:r w:rsidRPr="009B28BB">
              <w:rPr>
                <w:rFonts w:ascii="Arial Narrow" w:hAnsi="Arial Narrow"/>
                <w:b/>
              </w:rPr>
              <w:t>695.277,58</w:t>
            </w:r>
          </w:p>
        </w:tc>
        <w:tc>
          <w:tcPr>
            <w:tcW w:w="1136" w:type="dxa"/>
            <w:shd w:val="clear" w:color="auto" w:fill="E6E6E6"/>
            <w:vAlign w:val="center"/>
          </w:tcPr>
          <w:p w:rsidR="00E403C9" w:rsidRPr="009B28BB" w:rsidRDefault="00E403C9" w:rsidP="005F409B">
            <w:pPr>
              <w:spacing w:after="0"/>
              <w:jc w:val="center"/>
              <w:rPr>
                <w:rFonts w:ascii="Arial Narrow" w:hAnsi="Arial Narrow"/>
                <w:b/>
              </w:rPr>
            </w:pPr>
            <w:r>
              <w:rPr>
                <w:rFonts w:ascii="Arial Narrow" w:hAnsi="Arial Narrow"/>
                <w:b/>
              </w:rPr>
              <w:t>719.918,08</w:t>
            </w:r>
          </w:p>
        </w:tc>
        <w:tc>
          <w:tcPr>
            <w:tcW w:w="1136" w:type="dxa"/>
            <w:shd w:val="clear" w:color="auto" w:fill="E6E6E6"/>
            <w:vAlign w:val="center"/>
          </w:tcPr>
          <w:p w:rsidR="00E403C9" w:rsidRPr="009B28BB" w:rsidRDefault="00E403C9" w:rsidP="005F409B">
            <w:pPr>
              <w:spacing w:after="0"/>
              <w:jc w:val="center"/>
              <w:rPr>
                <w:rFonts w:ascii="Arial Narrow" w:hAnsi="Arial Narrow"/>
                <w:b/>
              </w:rPr>
            </w:pPr>
            <w:r>
              <w:rPr>
                <w:rFonts w:ascii="Arial Narrow" w:hAnsi="Arial Narrow"/>
                <w:b/>
              </w:rPr>
              <w:t>686.571,84</w:t>
            </w:r>
          </w:p>
        </w:tc>
        <w:tc>
          <w:tcPr>
            <w:tcW w:w="1136" w:type="dxa"/>
            <w:shd w:val="clear" w:color="auto" w:fill="E6E6E6"/>
            <w:vAlign w:val="center"/>
          </w:tcPr>
          <w:p w:rsidR="00E403C9" w:rsidRPr="009B28BB" w:rsidRDefault="00E403C9" w:rsidP="005F409B">
            <w:pPr>
              <w:spacing w:after="0"/>
              <w:jc w:val="center"/>
              <w:rPr>
                <w:rFonts w:ascii="Arial Narrow" w:hAnsi="Arial Narrow"/>
                <w:b/>
              </w:rPr>
            </w:pPr>
            <w:r>
              <w:rPr>
                <w:rFonts w:ascii="Arial Narrow" w:hAnsi="Arial Narrow"/>
                <w:b/>
              </w:rPr>
              <w:t>727.249,72</w:t>
            </w:r>
          </w:p>
        </w:tc>
      </w:tr>
    </w:tbl>
    <w:p w:rsidR="00E403C9" w:rsidRDefault="00E403C9" w:rsidP="00E403C9">
      <w:pPr>
        <w:rPr>
          <w:rFonts w:ascii="Arial Narrow" w:hAnsi="Arial Narrow"/>
          <w:b/>
        </w:rPr>
      </w:pPr>
    </w:p>
    <w:p w:rsidR="00E403C9" w:rsidRDefault="00E403C9" w:rsidP="00E403C9">
      <w:pPr>
        <w:jc w:val="center"/>
        <w:rPr>
          <w:rFonts w:ascii="Arial Narrow" w:hAnsi="Arial Narrow"/>
          <w:b/>
        </w:rPr>
      </w:pPr>
    </w:p>
    <w:p w:rsidR="00E403C9" w:rsidRDefault="00E403C9" w:rsidP="00E25F9E">
      <w:pPr>
        <w:tabs>
          <w:tab w:val="left" w:pos="3510"/>
        </w:tabs>
      </w:pPr>
    </w:p>
    <w:p w:rsidR="005F409B" w:rsidRDefault="005F409B" w:rsidP="00E25F9E">
      <w:pPr>
        <w:tabs>
          <w:tab w:val="left" w:pos="3510"/>
        </w:tabs>
      </w:pPr>
    </w:p>
    <w:p w:rsidR="005F409B" w:rsidRDefault="005F409B" w:rsidP="00E25F9E">
      <w:pPr>
        <w:tabs>
          <w:tab w:val="left" w:pos="3510"/>
        </w:tabs>
      </w:pPr>
    </w:p>
    <w:p w:rsidR="005F409B" w:rsidRDefault="005F409B" w:rsidP="00E25F9E">
      <w:pPr>
        <w:tabs>
          <w:tab w:val="left" w:pos="3510"/>
        </w:tabs>
      </w:pPr>
    </w:p>
    <w:p w:rsidR="00E403C9" w:rsidRDefault="00E403C9" w:rsidP="00E25F9E">
      <w:pPr>
        <w:tabs>
          <w:tab w:val="left" w:pos="3510"/>
        </w:tabs>
      </w:pPr>
    </w:p>
    <w:p w:rsidR="00E403C9" w:rsidRPr="005B245D" w:rsidRDefault="00E403C9" w:rsidP="00E403C9">
      <w:pPr>
        <w:jc w:val="center"/>
        <w:rPr>
          <w:rFonts w:ascii="Arial Narrow" w:hAnsi="Arial Narrow" w:cs="Arial"/>
        </w:rPr>
      </w:pPr>
      <w:r w:rsidRPr="005B245D">
        <w:rPr>
          <w:rFonts w:ascii="Arial Narrow" w:hAnsi="Arial Narrow" w:cs="Arial"/>
          <w:b/>
        </w:rPr>
        <w:lastRenderedPageBreak/>
        <w:t>ОСТВАРЕНИ СОПСТВЕНИ ЛОКАЛНИ ПРИХОДИ ЗА ПЕРИОД 2014. – 2023.</w:t>
      </w:r>
    </w:p>
    <w:tbl>
      <w:tblPr>
        <w:tblpPr w:leftFromText="141" w:rightFromText="141" w:vertAnchor="page" w:horzAnchor="margin" w:tblpY="1675"/>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4"/>
        <w:gridCol w:w="1170"/>
        <w:gridCol w:w="1170"/>
        <w:gridCol w:w="1170"/>
        <w:gridCol w:w="1119"/>
        <w:gridCol w:w="1221"/>
        <w:gridCol w:w="1170"/>
        <w:gridCol w:w="1350"/>
        <w:gridCol w:w="1119"/>
        <w:gridCol w:w="1131"/>
        <w:gridCol w:w="1131"/>
        <w:gridCol w:w="1131"/>
      </w:tblGrid>
      <w:tr w:rsidR="00E403C9" w:rsidRPr="008662A5" w:rsidTr="00E403C9">
        <w:trPr>
          <w:trHeight w:val="454"/>
        </w:trPr>
        <w:tc>
          <w:tcPr>
            <w:tcW w:w="2394" w:type="dxa"/>
            <w:shd w:val="clear" w:color="auto" w:fill="8DB3E2"/>
            <w:vAlign w:val="center"/>
          </w:tcPr>
          <w:p w:rsidR="00E403C9" w:rsidRPr="00DE7BB5" w:rsidRDefault="00E403C9" w:rsidP="00E403C9">
            <w:pPr>
              <w:rPr>
                <w:rFonts w:ascii="Arial" w:hAnsi="Arial" w:cs="Arial"/>
              </w:rPr>
            </w:pPr>
            <w:r w:rsidRPr="00DE7BB5">
              <w:rPr>
                <w:rFonts w:ascii="Arial" w:hAnsi="Arial" w:cs="Arial"/>
                <w:b/>
                <w:sz w:val="20"/>
              </w:rPr>
              <w:t>ФИСКАЛНА ГОДИНА</w:t>
            </w:r>
          </w:p>
        </w:tc>
        <w:tc>
          <w:tcPr>
            <w:tcW w:w="1170" w:type="dxa"/>
            <w:shd w:val="clear" w:color="auto" w:fill="8DB3E2"/>
            <w:vAlign w:val="center"/>
          </w:tcPr>
          <w:p w:rsidR="00E403C9" w:rsidRDefault="00E403C9" w:rsidP="00E403C9">
            <w:pPr>
              <w:jc w:val="center"/>
            </w:pPr>
            <w:r w:rsidRPr="00D14611">
              <w:rPr>
                <w:rFonts w:ascii="Arial Narrow" w:hAnsi="Arial Narrow"/>
                <w:b/>
              </w:rPr>
              <w:t>201</w:t>
            </w:r>
            <w:r>
              <w:rPr>
                <w:rFonts w:ascii="Arial Narrow" w:hAnsi="Arial Narrow"/>
                <w:b/>
              </w:rPr>
              <w:t>4</w:t>
            </w:r>
            <w:r w:rsidRPr="00D14611">
              <w:rPr>
                <w:rFonts w:ascii="Arial Narrow" w:hAnsi="Arial Narrow"/>
                <w:b/>
              </w:rPr>
              <w:t>.</w:t>
            </w:r>
          </w:p>
        </w:tc>
        <w:tc>
          <w:tcPr>
            <w:tcW w:w="1170"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2015.</w:t>
            </w:r>
          </w:p>
        </w:tc>
        <w:tc>
          <w:tcPr>
            <w:tcW w:w="1170"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2016.</w:t>
            </w:r>
          </w:p>
        </w:tc>
        <w:tc>
          <w:tcPr>
            <w:tcW w:w="1119"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2017.</w:t>
            </w:r>
          </w:p>
        </w:tc>
        <w:tc>
          <w:tcPr>
            <w:tcW w:w="1221"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2018.</w:t>
            </w:r>
          </w:p>
        </w:tc>
        <w:tc>
          <w:tcPr>
            <w:tcW w:w="1170"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2019.</w:t>
            </w:r>
          </w:p>
        </w:tc>
        <w:tc>
          <w:tcPr>
            <w:tcW w:w="1350"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2020.</w:t>
            </w:r>
          </w:p>
        </w:tc>
        <w:tc>
          <w:tcPr>
            <w:tcW w:w="1119"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2021</w:t>
            </w:r>
          </w:p>
        </w:tc>
        <w:tc>
          <w:tcPr>
            <w:tcW w:w="1131" w:type="dxa"/>
            <w:shd w:val="clear" w:color="auto" w:fill="8DB3E2"/>
            <w:vAlign w:val="center"/>
          </w:tcPr>
          <w:p w:rsidR="00E403C9" w:rsidRPr="008662A5" w:rsidRDefault="00E403C9" w:rsidP="00E403C9">
            <w:pPr>
              <w:jc w:val="center"/>
              <w:rPr>
                <w:rFonts w:ascii="Arial Narrow" w:hAnsi="Arial Narrow"/>
                <w:b/>
              </w:rPr>
            </w:pPr>
            <w:r>
              <w:rPr>
                <w:rFonts w:ascii="Arial Narrow" w:hAnsi="Arial Narrow"/>
                <w:b/>
              </w:rPr>
              <w:t>2022</w:t>
            </w:r>
          </w:p>
        </w:tc>
        <w:tc>
          <w:tcPr>
            <w:tcW w:w="1131" w:type="dxa"/>
            <w:shd w:val="clear" w:color="auto" w:fill="8DB3E2"/>
            <w:vAlign w:val="center"/>
          </w:tcPr>
          <w:p w:rsidR="00E403C9" w:rsidRPr="00BB02EA" w:rsidRDefault="00E403C9" w:rsidP="00E403C9">
            <w:pPr>
              <w:jc w:val="center"/>
              <w:rPr>
                <w:rFonts w:ascii="Arial Narrow" w:hAnsi="Arial Narrow"/>
                <w:b/>
              </w:rPr>
            </w:pPr>
            <w:r w:rsidRPr="00BB02EA">
              <w:rPr>
                <w:rFonts w:ascii="Arial Narrow" w:hAnsi="Arial Narrow"/>
                <w:b/>
              </w:rPr>
              <w:t>2023</w:t>
            </w:r>
          </w:p>
        </w:tc>
        <w:tc>
          <w:tcPr>
            <w:tcW w:w="1131" w:type="dxa"/>
            <w:shd w:val="clear" w:color="auto" w:fill="8DB3E2"/>
            <w:vAlign w:val="center"/>
          </w:tcPr>
          <w:p w:rsidR="00E403C9" w:rsidRDefault="00E403C9" w:rsidP="00E403C9">
            <w:pPr>
              <w:jc w:val="center"/>
            </w:pPr>
          </w:p>
        </w:tc>
      </w:tr>
      <w:tr w:rsidR="00E403C9" w:rsidRPr="008662A5" w:rsidTr="00E403C9">
        <w:trPr>
          <w:trHeight w:val="602"/>
        </w:trPr>
        <w:tc>
          <w:tcPr>
            <w:tcW w:w="2394" w:type="dxa"/>
            <w:vAlign w:val="center"/>
          </w:tcPr>
          <w:p w:rsidR="00E403C9" w:rsidRPr="005B245D" w:rsidRDefault="00E403C9" w:rsidP="00E403C9">
            <w:pPr>
              <w:rPr>
                <w:rFonts w:ascii="Arial Narrow" w:hAnsi="Arial Narrow" w:cs="Arial"/>
              </w:rPr>
            </w:pPr>
            <w:r w:rsidRPr="005B245D">
              <w:rPr>
                <w:rFonts w:ascii="Arial Narrow" w:hAnsi="Arial Narrow" w:cs="Arial"/>
                <w:b/>
                <w:sz w:val="20"/>
                <w:szCs w:val="20"/>
              </w:rPr>
              <w:t>ПОРЕЗА НА НЕПОКРЕТНОСТ</w:t>
            </w:r>
          </w:p>
        </w:tc>
        <w:tc>
          <w:tcPr>
            <w:tcW w:w="1170" w:type="dxa"/>
            <w:vAlign w:val="center"/>
          </w:tcPr>
          <w:p w:rsidR="00E403C9" w:rsidRPr="00892445" w:rsidRDefault="00E403C9" w:rsidP="00E403C9">
            <w:pPr>
              <w:jc w:val="right"/>
              <w:rPr>
                <w:rFonts w:ascii="Arial Narrow" w:hAnsi="Arial Narrow"/>
                <w:b/>
              </w:rPr>
            </w:pPr>
            <w:r w:rsidRPr="00892445">
              <w:rPr>
                <w:rFonts w:ascii="Arial Narrow" w:hAnsi="Arial Narrow"/>
                <w:b/>
              </w:rPr>
              <w:t>105.680,06</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118.199,73</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130.161,51</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131.199,95</w:t>
            </w:r>
          </w:p>
        </w:tc>
        <w:tc>
          <w:tcPr>
            <w:tcW w:w="1221" w:type="dxa"/>
            <w:vAlign w:val="center"/>
          </w:tcPr>
          <w:p w:rsidR="00E403C9" w:rsidRPr="008662A5" w:rsidRDefault="00E403C9" w:rsidP="00E403C9">
            <w:pPr>
              <w:jc w:val="right"/>
              <w:rPr>
                <w:rFonts w:ascii="Arial Narrow" w:hAnsi="Arial Narrow"/>
                <w:b/>
              </w:rPr>
            </w:pPr>
            <w:r>
              <w:rPr>
                <w:rFonts w:ascii="Arial Narrow" w:hAnsi="Arial Narrow"/>
                <w:b/>
              </w:rPr>
              <w:t>140.142,73</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138.587,34</w:t>
            </w:r>
          </w:p>
        </w:tc>
        <w:tc>
          <w:tcPr>
            <w:tcW w:w="1350" w:type="dxa"/>
            <w:vAlign w:val="center"/>
          </w:tcPr>
          <w:p w:rsidR="00E403C9" w:rsidRPr="008662A5" w:rsidRDefault="00E403C9" w:rsidP="00E403C9">
            <w:pPr>
              <w:jc w:val="right"/>
              <w:rPr>
                <w:rFonts w:ascii="Arial Narrow" w:hAnsi="Arial Narrow"/>
                <w:b/>
              </w:rPr>
            </w:pPr>
            <w:r>
              <w:rPr>
                <w:rFonts w:ascii="Arial Narrow" w:hAnsi="Arial Narrow"/>
                <w:b/>
              </w:rPr>
              <w:t>321.204,32</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126.082,95</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147.611,47</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244.603,33</w:t>
            </w:r>
          </w:p>
        </w:tc>
        <w:tc>
          <w:tcPr>
            <w:tcW w:w="1131" w:type="dxa"/>
            <w:vAlign w:val="center"/>
          </w:tcPr>
          <w:p w:rsidR="00E403C9" w:rsidRPr="00892445" w:rsidRDefault="00E403C9" w:rsidP="00E403C9">
            <w:pPr>
              <w:jc w:val="right"/>
              <w:rPr>
                <w:rFonts w:ascii="Arial Narrow" w:hAnsi="Arial Narrow"/>
                <w:b/>
              </w:rPr>
            </w:pPr>
          </w:p>
        </w:tc>
      </w:tr>
      <w:tr w:rsidR="00E403C9" w:rsidRPr="008662A5" w:rsidTr="00E403C9">
        <w:trPr>
          <w:trHeight w:val="539"/>
        </w:trPr>
        <w:tc>
          <w:tcPr>
            <w:tcW w:w="2394" w:type="dxa"/>
            <w:vAlign w:val="center"/>
          </w:tcPr>
          <w:p w:rsidR="00E403C9" w:rsidRPr="005B245D" w:rsidRDefault="00E403C9" w:rsidP="00E403C9">
            <w:pPr>
              <w:rPr>
                <w:rFonts w:ascii="Arial Narrow" w:hAnsi="Arial Narrow" w:cs="Arial"/>
              </w:rPr>
            </w:pPr>
            <w:r w:rsidRPr="005B245D">
              <w:rPr>
                <w:rFonts w:ascii="Arial Narrow" w:hAnsi="Arial Narrow" w:cs="Arial"/>
                <w:b/>
                <w:sz w:val="20"/>
                <w:szCs w:val="20"/>
              </w:rPr>
              <w:t>ПОРЕЗ НА ФИРМУ ИЛИ НАЗИВ и укинути порези</w:t>
            </w:r>
          </w:p>
        </w:tc>
        <w:tc>
          <w:tcPr>
            <w:tcW w:w="1170" w:type="dxa"/>
            <w:vAlign w:val="center"/>
          </w:tcPr>
          <w:p w:rsidR="00E403C9" w:rsidRPr="00892445" w:rsidRDefault="00E403C9" w:rsidP="00E403C9">
            <w:pPr>
              <w:jc w:val="right"/>
              <w:rPr>
                <w:rFonts w:ascii="Arial Narrow" w:hAnsi="Arial Narrow"/>
                <w:b/>
              </w:rPr>
            </w:pPr>
            <w:r w:rsidRPr="00892445">
              <w:rPr>
                <w:rFonts w:ascii="Arial Narrow" w:hAnsi="Arial Narrow"/>
                <w:b/>
              </w:rPr>
              <w:t>1.000,00</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250,00</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917,49</w:t>
            </w:r>
          </w:p>
        </w:tc>
        <w:tc>
          <w:tcPr>
            <w:tcW w:w="1221" w:type="dxa"/>
            <w:vAlign w:val="center"/>
          </w:tcPr>
          <w:p w:rsidR="00E403C9" w:rsidRPr="008662A5" w:rsidRDefault="00E403C9" w:rsidP="00E403C9">
            <w:pPr>
              <w:jc w:val="right"/>
              <w:rPr>
                <w:rFonts w:ascii="Arial Narrow" w:hAnsi="Arial Narrow"/>
                <w:b/>
              </w:rPr>
            </w:pPr>
          </w:p>
        </w:tc>
        <w:tc>
          <w:tcPr>
            <w:tcW w:w="1170" w:type="dxa"/>
            <w:vAlign w:val="center"/>
          </w:tcPr>
          <w:p w:rsidR="00E403C9" w:rsidRPr="008662A5" w:rsidRDefault="00E403C9" w:rsidP="00E403C9">
            <w:pPr>
              <w:jc w:val="right"/>
              <w:rPr>
                <w:rFonts w:ascii="Arial Narrow" w:hAnsi="Arial Narrow"/>
                <w:b/>
              </w:rPr>
            </w:pPr>
          </w:p>
        </w:tc>
        <w:tc>
          <w:tcPr>
            <w:tcW w:w="1350" w:type="dxa"/>
            <w:vAlign w:val="center"/>
          </w:tcPr>
          <w:p w:rsidR="00E403C9" w:rsidRPr="008662A5" w:rsidRDefault="00E403C9" w:rsidP="00E403C9">
            <w:pPr>
              <w:jc w:val="right"/>
              <w:rPr>
                <w:rFonts w:ascii="Arial Narrow" w:hAnsi="Arial Narrow"/>
                <w:b/>
              </w:rPr>
            </w:pPr>
          </w:p>
        </w:tc>
        <w:tc>
          <w:tcPr>
            <w:tcW w:w="1119" w:type="dxa"/>
            <w:vAlign w:val="center"/>
          </w:tcPr>
          <w:p w:rsidR="00E403C9" w:rsidRPr="008662A5" w:rsidRDefault="00E403C9" w:rsidP="00E403C9">
            <w:pPr>
              <w:jc w:val="right"/>
              <w:rPr>
                <w:rFonts w:ascii="Arial Narrow" w:hAnsi="Arial Narrow"/>
                <w:b/>
              </w:rPr>
            </w:pPr>
          </w:p>
        </w:tc>
        <w:tc>
          <w:tcPr>
            <w:tcW w:w="1131" w:type="dxa"/>
            <w:vAlign w:val="center"/>
          </w:tcPr>
          <w:p w:rsidR="00E403C9" w:rsidRPr="009B28BB" w:rsidRDefault="00E403C9" w:rsidP="00E403C9">
            <w:pPr>
              <w:jc w:val="right"/>
              <w:rPr>
                <w:rFonts w:ascii="Arial Narrow" w:hAnsi="Arial Narrow"/>
                <w:b/>
              </w:rPr>
            </w:pPr>
          </w:p>
        </w:tc>
        <w:tc>
          <w:tcPr>
            <w:tcW w:w="1131" w:type="dxa"/>
            <w:vAlign w:val="center"/>
          </w:tcPr>
          <w:p w:rsidR="00E403C9" w:rsidRPr="009B28BB" w:rsidRDefault="00E403C9" w:rsidP="00E403C9">
            <w:pPr>
              <w:jc w:val="right"/>
              <w:rPr>
                <w:rFonts w:ascii="Arial Narrow" w:hAnsi="Arial Narrow"/>
                <w:b/>
              </w:rPr>
            </w:pPr>
          </w:p>
        </w:tc>
        <w:tc>
          <w:tcPr>
            <w:tcW w:w="1131" w:type="dxa"/>
            <w:vAlign w:val="center"/>
          </w:tcPr>
          <w:p w:rsidR="00E403C9" w:rsidRPr="00892445" w:rsidRDefault="00E403C9" w:rsidP="00E403C9">
            <w:pPr>
              <w:jc w:val="right"/>
              <w:rPr>
                <w:rFonts w:ascii="Arial Narrow" w:hAnsi="Arial Narrow"/>
                <w:b/>
              </w:rPr>
            </w:pPr>
          </w:p>
        </w:tc>
      </w:tr>
      <w:tr w:rsidR="00E403C9" w:rsidRPr="008662A5" w:rsidTr="00E403C9">
        <w:trPr>
          <w:trHeight w:val="548"/>
        </w:trPr>
        <w:tc>
          <w:tcPr>
            <w:tcW w:w="2394" w:type="dxa"/>
            <w:vAlign w:val="center"/>
          </w:tcPr>
          <w:p w:rsidR="00E403C9" w:rsidRPr="005B245D" w:rsidRDefault="00E403C9" w:rsidP="00E403C9">
            <w:pPr>
              <w:rPr>
                <w:rFonts w:ascii="Arial Narrow" w:hAnsi="Arial Narrow" w:cs="Arial"/>
              </w:rPr>
            </w:pPr>
            <w:r w:rsidRPr="005B245D">
              <w:rPr>
                <w:rFonts w:ascii="Arial Narrow" w:hAnsi="Arial Narrow" w:cs="Arial"/>
                <w:b/>
                <w:sz w:val="20"/>
                <w:szCs w:val="20"/>
              </w:rPr>
              <w:t>ПРИРЕЗ ПОРЕЗУ НА ДОХ.Ф.Л.</w:t>
            </w:r>
          </w:p>
        </w:tc>
        <w:tc>
          <w:tcPr>
            <w:tcW w:w="1170" w:type="dxa"/>
            <w:vAlign w:val="center"/>
          </w:tcPr>
          <w:p w:rsidR="00E403C9" w:rsidRPr="001A0D64" w:rsidRDefault="00E403C9" w:rsidP="00E403C9">
            <w:pPr>
              <w:jc w:val="right"/>
              <w:rPr>
                <w:rFonts w:ascii="Arial Narrow" w:hAnsi="Arial Narrow"/>
                <w:b/>
              </w:rPr>
            </w:pPr>
            <w:r w:rsidRPr="001A0D64">
              <w:rPr>
                <w:rFonts w:ascii="Arial Narrow" w:hAnsi="Arial Narrow"/>
                <w:b/>
              </w:rPr>
              <w:t>148.244,92</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102.318,56</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114.597,25</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120.600,43</w:t>
            </w:r>
          </w:p>
        </w:tc>
        <w:tc>
          <w:tcPr>
            <w:tcW w:w="1221" w:type="dxa"/>
            <w:vAlign w:val="center"/>
          </w:tcPr>
          <w:p w:rsidR="00E403C9" w:rsidRPr="008662A5" w:rsidRDefault="00E403C9" w:rsidP="00E403C9">
            <w:pPr>
              <w:jc w:val="right"/>
              <w:rPr>
                <w:rFonts w:ascii="Arial Narrow" w:hAnsi="Arial Narrow"/>
                <w:b/>
              </w:rPr>
            </w:pPr>
            <w:r>
              <w:rPr>
                <w:rFonts w:ascii="Arial Narrow" w:hAnsi="Arial Narrow"/>
                <w:b/>
              </w:rPr>
              <w:t>116.683,50</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96.307,92</w:t>
            </w:r>
          </w:p>
        </w:tc>
        <w:tc>
          <w:tcPr>
            <w:tcW w:w="1350" w:type="dxa"/>
            <w:vAlign w:val="center"/>
          </w:tcPr>
          <w:p w:rsidR="00E403C9" w:rsidRPr="008662A5" w:rsidRDefault="00E403C9" w:rsidP="00E403C9">
            <w:pPr>
              <w:jc w:val="right"/>
              <w:rPr>
                <w:rFonts w:ascii="Arial Narrow" w:hAnsi="Arial Narrow"/>
                <w:b/>
              </w:rPr>
            </w:pPr>
            <w:r>
              <w:rPr>
                <w:rFonts w:ascii="Arial Narrow" w:hAnsi="Arial Narrow"/>
                <w:b/>
              </w:rPr>
              <w:t>127.565,02</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134.455,89</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65.328,01</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132.266,63</w:t>
            </w:r>
          </w:p>
        </w:tc>
        <w:tc>
          <w:tcPr>
            <w:tcW w:w="1131" w:type="dxa"/>
            <w:vAlign w:val="center"/>
          </w:tcPr>
          <w:p w:rsidR="00E403C9" w:rsidRPr="001A0D64" w:rsidRDefault="00E403C9" w:rsidP="00E403C9">
            <w:pPr>
              <w:jc w:val="right"/>
              <w:rPr>
                <w:rFonts w:ascii="Arial Narrow" w:hAnsi="Arial Narrow"/>
                <w:b/>
              </w:rPr>
            </w:pPr>
          </w:p>
        </w:tc>
      </w:tr>
      <w:tr w:rsidR="00E403C9" w:rsidRPr="008662A5" w:rsidTr="00E403C9">
        <w:trPr>
          <w:trHeight w:val="512"/>
        </w:trPr>
        <w:tc>
          <w:tcPr>
            <w:tcW w:w="2394" w:type="dxa"/>
            <w:vAlign w:val="center"/>
          </w:tcPr>
          <w:p w:rsidR="00E403C9" w:rsidRPr="005B245D" w:rsidRDefault="00E403C9" w:rsidP="00E403C9">
            <w:pPr>
              <w:rPr>
                <w:rFonts w:ascii="Arial Narrow" w:hAnsi="Arial Narrow" w:cs="Arial"/>
                <w:lang w:val="sr-Cyrl-RS"/>
              </w:rPr>
            </w:pPr>
            <w:r w:rsidRPr="005B245D">
              <w:rPr>
                <w:rFonts w:ascii="Arial Narrow" w:hAnsi="Arial Narrow" w:cs="Arial"/>
                <w:b/>
                <w:sz w:val="20"/>
                <w:szCs w:val="20"/>
              </w:rPr>
              <w:t>НАКНАДА ЗА КОР.ГРАЂ.ЗЕМ</w:t>
            </w:r>
            <w:r w:rsidRPr="005B245D">
              <w:rPr>
                <w:rFonts w:ascii="Arial Narrow" w:hAnsi="Arial Narrow" w:cs="Arial"/>
                <w:b/>
                <w:sz w:val="20"/>
                <w:szCs w:val="20"/>
                <w:lang w:val="sr-Cyrl-RS"/>
              </w:rPr>
              <w:t>Љ</w:t>
            </w:r>
          </w:p>
        </w:tc>
        <w:tc>
          <w:tcPr>
            <w:tcW w:w="1170" w:type="dxa"/>
            <w:vAlign w:val="center"/>
          </w:tcPr>
          <w:p w:rsidR="00E403C9" w:rsidRPr="001A0D64" w:rsidRDefault="00E403C9" w:rsidP="00E403C9">
            <w:pPr>
              <w:jc w:val="right"/>
              <w:rPr>
                <w:rFonts w:ascii="Arial Narrow" w:hAnsi="Arial Narrow"/>
                <w:b/>
              </w:rPr>
            </w:pPr>
            <w:r w:rsidRPr="001A0D64">
              <w:rPr>
                <w:rFonts w:ascii="Arial Narrow" w:hAnsi="Arial Narrow"/>
                <w:b/>
              </w:rPr>
              <w:t>672,95</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w:t>
            </w:r>
          </w:p>
        </w:tc>
        <w:tc>
          <w:tcPr>
            <w:tcW w:w="1221" w:type="dxa"/>
            <w:vAlign w:val="center"/>
          </w:tcPr>
          <w:p w:rsidR="00E403C9" w:rsidRPr="008662A5" w:rsidRDefault="00E403C9" w:rsidP="00E403C9">
            <w:pPr>
              <w:jc w:val="right"/>
              <w:rPr>
                <w:rFonts w:ascii="Arial Narrow" w:hAnsi="Arial Narrow"/>
                <w:b/>
              </w:rPr>
            </w:pPr>
          </w:p>
        </w:tc>
        <w:tc>
          <w:tcPr>
            <w:tcW w:w="1170" w:type="dxa"/>
            <w:vAlign w:val="center"/>
          </w:tcPr>
          <w:p w:rsidR="00E403C9" w:rsidRPr="008662A5" w:rsidRDefault="00E403C9" w:rsidP="00E403C9">
            <w:pPr>
              <w:jc w:val="right"/>
              <w:rPr>
                <w:rFonts w:ascii="Arial Narrow" w:hAnsi="Arial Narrow"/>
                <w:b/>
              </w:rPr>
            </w:pPr>
          </w:p>
        </w:tc>
        <w:tc>
          <w:tcPr>
            <w:tcW w:w="1350" w:type="dxa"/>
            <w:vAlign w:val="center"/>
          </w:tcPr>
          <w:p w:rsidR="00E403C9" w:rsidRPr="008662A5" w:rsidRDefault="00E403C9" w:rsidP="00E403C9">
            <w:pPr>
              <w:jc w:val="right"/>
              <w:rPr>
                <w:rFonts w:ascii="Arial Narrow" w:hAnsi="Arial Narrow"/>
                <w:b/>
              </w:rPr>
            </w:pPr>
          </w:p>
        </w:tc>
        <w:tc>
          <w:tcPr>
            <w:tcW w:w="1119" w:type="dxa"/>
            <w:vAlign w:val="center"/>
          </w:tcPr>
          <w:p w:rsidR="00E403C9" w:rsidRPr="008662A5" w:rsidRDefault="00E403C9" w:rsidP="00E403C9">
            <w:pPr>
              <w:jc w:val="right"/>
              <w:rPr>
                <w:rFonts w:ascii="Arial Narrow" w:hAnsi="Arial Narrow"/>
                <w:b/>
              </w:rPr>
            </w:pPr>
          </w:p>
        </w:tc>
        <w:tc>
          <w:tcPr>
            <w:tcW w:w="1131" w:type="dxa"/>
            <w:vAlign w:val="center"/>
          </w:tcPr>
          <w:p w:rsidR="00E403C9" w:rsidRPr="009B28BB" w:rsidRDefault="00E403C9" w:rsidP="00E403C9">
            <w:pPr>
              <w:jc w:val="right"/>
              <w:rPr>
                <w:rFonts w:ascii="Arial Narrow" w:hAnsi="Arial Narrow"/>
                <w:b/>
              </w:rPr>
            </w:pPr>
          </w:p>
        </w:tc>
        <w:tc>
          <w:tcPr>
            <w:tcW w:w="1131" w:type="dxa"/>
            <w:vAlign w:val="center"/>
          </w:tcPr>
          <w:p w:rsidR="00E403C9" w:rsidRPr="009B28BB" w:rsidRDefault="00E403C9" w:rsidP="00E403C9">
            <w:pPr>
              <w:jc w:val="right"/>
              <w:rPr>
                <w:rFonts w:ascii="Arial Narrow" w:hAnsi="Arial Narrow"/>
                <w:b/>
              </w:rPr>
            </w:pPr>
          </w:p>
        </w:tc>
        <w:tc>
          <w:tcPr>
            <w:tcW w:w="1131" w:type="dxa"/>
            <w:vAlign w:val="center"/>
          </w:tcPr>
          <w:p w:rsidR="00E403C9" w:rsidRPr="009B28BB" w:rsidRDefault="00E403C9" w:rsidP="00E403C9">
            <w:pPr>
              <w:jc w:val="right"/>
              <w:rPr>
                <w:rFonts w:ascii="Arial Narrow" w:hAnsi="Arial Narrow"/>
                <w:b/>
              </w:rPr>
            </w:pPr>
          </w:p>
        </w:tc>
      </w:tr>
      <w:tr w:rsidR="00E403C9" w:rsidRPr="008662A5" w:rsidTr="00E403C9">
        <w:trPr>
          <w:trHeight w:val="539"/>
        </w:trPr>
        <w:tc>
          <w:tcPr>
            <w:tcW w:w="2394" w:type="dxa"/>
            <w:vAlign w:val="center"/>
          </w:tcPr>
          <w:p w:rsidR="00E403C9" w:rsidRPr="005B245D" w:rsidRDefault="00E403C9" w:rsidP="00E403C9">
            <w:pPr>
              <w:rPr>
                <w:rFonts w:ascii="Arial Narrow" w:hAnsi="Arial Narrow" w:cs="Arial"/>
              </w:rPr>
            </w:pPr>
            <w:r w:rsidRPr="005B245D">
              <w:rPr>
                <w:rFonts w:ascii="Arial Narrow" w:hAnsi="Arial Narrow" w:cs="Arial"/>
                <w:b/>
                <w:sz w:val="20"/>
                <w:szCs w:val="20"/>
              </w:rPr>
              <w:t>НАКНАДА ЗА КОР.ОПШ.ПУТА</w:t>
            </w:r>
          </w:p>
        </w:tc>
        <w:tc>
          <w:tcPr>
            <w:tcW w:w="1170" w:type="dxa"/>
            <w:vAlign w:val="center"/>
          </w:tcPr>
          <w:p w:rsidR="00E403C9" w:rsidRPr="001A0D64" w:rsidRDefault="00E403C9" w:rsidP="00E403C9">
            <w:pPr>
              <w:jc w:val="right"/>
              <w:rPr>
                <w:rFonts w:ascii="Arial Narrow" w:hAnsi="Arial Narrow"/>
                <w:b/>
              </w:rPr>
            </w:pPr>
            <w:r w:rsidRPr="001A0D64">
              <w:rPr>
                <w:rFonts w:ascii="Arial Narrow" w:hAnsi="Arial Narrow"/>
                <w:b/>
              </w:rPr>
              <w:t>286.340,70</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310.773,40</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292.433,24</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265.465,85</w:t>
            </w:r>
          </w:p>
        </w:tc>
        <w:tc>
          <w:tcPr>
            <w:tcW w:w="1221" w:type="dxa"/>
            <w:vAlign w:val="center"/>
          </w:tcPr>
          <w:p w:rsidR="00E403C9" w:rsidRPr="008662A5" w:rsidRDefault="00E403C9" w:rsidP="00E403C9">
            <w:pPr>
              <w:jc w:val="right"/>
              <w:rPr>
                <w:rFonts w:ascii="Arial Narrow" w:hAnsi="Arial Narrow"/>
                <w:b/>
              </w:rPr>
            </w:pPr>
            <w:r>
              <w:rPr>
                <w:rFonts w:ascii="Arial Narrow" w:hAnsi="Arial Narrow"/>
                <w:b/>
              </w:rPr>
              <w:t>276.980,36</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302.708,38</w:t>
            </w:r>
          </w:p>
        </w:tc>
        <w:tc>
          <w:tcPr>
            <w:tcW w:w="1350" w:type="dxa"/>
            <w:vAlign w:val="center"/>
          </w:tcPr>
          <w:p w:rsidR="00E403C9" w:rsidRPr="008662A5" w:rsidRDefault="00E403C9" w:rsidP="00E403C9">
            <w:pPr>
              <w:jc w:val="right"/>
              <w:rPr>
                <w:rFonts w:ascii="Arial Narrow" w:hAnsi="Arial Narrow"/>
                <w:b/>
              </w:rPr>
            </w:pPr>
            <w:r>
              <w:rPr>
                <w:rFonts w:ascii="Arial Narrow" w:hAnsi="Arial Narrow"/>
                <w:b/>
              </w:rPr>
              <w:t>221.501,76</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61.564,41</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71.795,86</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69.672,02</w:t>
            </w:r>
          </w:p>
        </w:tc>
        <w:tc>
          <w:tcPr>
            <w:tcW w:w="1131" w:type="dxa"/>
            <w:vAlign w:val="center"/>
          </w:tcPr>
          <w:p w:rsidR="00E403C9" w:rsidRPr="001A0D64" w:rsidRDefault="00E403C9" w:rsidP="00E403C9">
            <w:pPr>
              <w:jc w:val="right"/>
              <w:rPr>
                <w:rFonts w:ascii="Arial Narrow" w:hAnsi="Arial Narrow"/>
                <w:b/>
              </w:rPr>
            </w:pPr>
          </w:p>
        </w:tc>
      </w:tr>
      <w:tr w:rsidR="00E403C9" w:rsidRPr="008662A5" w:rsidTr="00E403C9">
        <w:trPr>
          <w:trHeight w:val="454"/>
        </w:trPr>
        <w:tc>
          <w:tcPr>
            <w:tcW w:w="2394" w:type="dxa"/>
            <w:vAlign w:val="center"/>
          </w:tcPr>
          <w:p w:rsidR="00E403C9" w:rsidRPr="005B245D" w:rsidRDefault="00E403C9" w:rsidP="00E403C9">
            <w:pPr>
              <w:rPr>
                <w:rFonts w:ascii="Arial Narrow" w:hAnsi="Arial Narrow" w:cs="Arial"/>
              </w:rPr>
            </w:pPr>
            <w:r w:rsidRPr="005B245D">
              <w:rPr>
                <w:rFonts w:ascii="Arial Narrow" w:hAnsi="Arial Narrow" w:cs="Arial"/>
                <w:b/>
                <w:sz w:val="20"/>
                <w:szCs w:val="20"/>
              </w:rPr>
              <w:t>КОМУНАЛНЕ ТАКСЕ</w:t>
            </w:r>
          </w:p>
        </w:tc>
        <w:tc>
          <w:tcPr>
            <w:tcW w:w="1170" w:type="dxa"/>
            <w:vAlign w:val="center"/>
          </w:tcPr>
          <w:p w:rsidR="00E403C9" w:rsidRPr="001A0D64" w:rsidRDefault="00E403C9" w:rsidP="00E403C9">
            <w:pPr>
              <w:jc w:val="right"/>
              <w:rPr>
                <w:rFonts w:ascii="Arial Narrow" w:hAnsi="Arial Narrow"/>
                <w:b/>
              </w:rPr>
            </w:pPr>
            <w:r w:rsidRPr="001A0D64">
              <w:rPr>
                <w:rFonts w:ascii="Arial Narrow" w:hAnsi="Arial Narrow"/>
                <w:b/>
              </w:rPr>
              <w:t>150.639,53</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145.138,62</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134.404,48</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108.679,94</w:t>
            </w:r>
          </w:p>
        </w:tc>
        <w:tc>
          <w:tcPr>
            <w:tcW w:w="1221" w:type="dxa"/>
            <w:vAlign w:val="center"/>
          </w:tcPr>
          <w:p w:rsidR="00E403C9" w:rsidRPr="008662A5" w:rsidRDefault="00E403C9" w:rsidP="00E403C9">
            <w:pPr>
              <w:jc w:val="right"/>
              <w:rPr>
                <w:rFonts w:ascii="Arial Narrow" w:hAnsi="Arial Narrow"/>
                <w:b/>
              </w:rPr>
            </w:pPr>
            <w:r>
              <w:rPr>
                <w:rFonts w:ascii="Arial Narrow" w:hAnsi="Arial Narrow"/>
                <w:b/>
              </w:rPr>
              <w:t>127.478,02</w:t>
            </w:r>
          </w:p>
        </w:tc>
        <w:tc>
          <w:tcPr>
            <w:tcW w:w="1170" w:type="dxa"/>
            <w:vAlign w:val="center"/>
          </w:tcPr>
          <w:p w:rsidR="00E403C9" w:rsidRPr="008662A5" w:rsidRDefault="00E403C9" w:rsidP="00E403C9">
            <w:pPr>
              <w:jc w:val="right"/>
              <w:rPr>
                <w:rFonts w:ascii="Arial Narrow" w:hAnsi="Arial Narrow"/>
                <w:b/>
              </w:rPr>
            </w:pPr>
            <w:r>
              <w:rPr>
                <w:rFonts w:ascii="Arial Narrow" w:hAnsi="Arial Narrow"/>
                <w:b/>
              </w:rPr>
              <w:t>96.619,33</w:t>
            </w:r>
          </w:p>
        </w:tc>
        <w:tc>
          <w:tcPr>
            <w:tcW w:w="1350" w:type="dxa"/>
            <w:vAlign w:val="center"/>
          </w:tcPr>
          <w:p w:rsidR="00E403C9" w:rsidRPr="008662A5" w:rsidRDefault="00E403C9" w:rsidP="00E403C9">
            <w:pPr>
              <w:jc w:val="right"/>
              <w:rPr>
                <w:rFonts w:ascii="Arial Narrow" w:hAnsi="Arial Narrow"/>
                <w:b/>
              </w:rPr>
            </w:pPr>
            <w:r>
              <w:rPr>
                <w:rFonts w:ascii="Arial Narrow" w:hAnsi="Arial Narrow"/>
                <w:b/>
              </w:rPr>
              <w:t>5.853,86</w:t>
            </w:r>
          </w:p>
        </w:tc>
        <w:tc>
          <w:tcPr>
            <w:tcW w:w="1119" w:type="dxa"/>
            <w:vAlign w:val="center"/>
          </w:tcPr>
          <w:p w:rsidR="00E403C9" w:rsidRPr="008662A5" w:rsidRDefault="00E403C9" w:rsidP="00E403C9">
            <w:pPr>
              <w:jc w:val="right"/>
              <w:rPr>
                <w:rFonts w:ascii="Arial Narrow" w:hAnsi="Arial Narrow"/>
                <w:b/>
              </w:rPr>
            </w:pPr>
            <w:r>
              <w:rPr>
                <w:rFonts w:ascii="Arial Narrow" w:hAnsi="Arial Narrow"/>
                <w:b/>
              </w:rPr>
              <w:t>9.706,81</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5.520,21</w:t>
            </w:r>
          </w:p>
        </w:tc>
        <w:tc>
          <w:tcPr>
            <w:tcW w:w="1131" w:type="dxa"/>
            <w:vAlign w:val="center"/>
          </w:tcPr>
          <w:p w:rsidR="00E403C9" w:rsidRPr="009B28BB" w:rsidRDefault="00E403C9" w:rsidP="00E403C9">
            <w:pPr>
              <w:jc w:val="right"/>
              <w:rPr>
                <w:rFonts w:ascii="Arial Narrow" w:hAnsi="Arial Narrow"/>
                <w:b/>
              </w:rPr>
            </w:pPr>
            <w:r>
              <w:rPr>
                <w:rFonts w:ascii="Arial Narrow" w:hAnsi="Arial Narrow"/>
                <w:b/>
              </w:rPr>
              <w:t>4.574,76</w:t>
            </w:r>
          </w:p>
        </w:tc>
        <w:tc>
          <w:tcPr>
            <w:tcW w:w="1131" w:type="dxa"/>
            <w:vAlign w:val="center"/>
          </w:tcPr>
          <w:p w:rsidR="00E403C9" w:rsidRPr="001A0D64" w:rsidRDefault="00E403C9" w:rsidP="00E403C9">
            <w:pPr>
              <w:jc w:val="right"/>
              <w:rPr>
                <w:rFonts w:ascii="Arial Narrow" w:hAnsi="Arial Narrow"/>
                <w:b/>
              </w:rPr>
            </w:pPr>
          </w:p>
        </w:tc>
      </w:tr>
      <w:tr w:rsidR="00E403C9" w:rsidRPr="008662A5" w:rsidTr="00E403C9">
        <w:trPr>
          <w:trHeight w:val="454"/>
        </w:trPr>
        <w:tc>
          <w:tcPr>
            <w:tcW w:w="2394" w:type="dxa"/>
            <w:shd w:val="clear" w:color="auto" w:fill="auto"/>
            <w:vAlign w:val="center"/>
          </w:tcPr>
          <w:p w:rsidR="00E403C9" w:rsidRPr="005B245D" w:rsidRDefault="00E403C9" w:rsidP="00E403C9">
            <w:pPr>
              <w:rPr>
                <w:rFonts w:ascii="Arial Narrow" w:hAnsi="Arial Narrow" w:cs="Arial"/>
              </w:rPr>
            </w:pPr>
            <w:r w:rsidRPr="005B245D">
              <w:rPr>
                <w:rFonts w:ascii="Arial Narrow" w:hAnsi="Arial Narrow" w:cs="Arial"/>
                <w:b/>
                <w:sz w:val="20"/>
              </w:rPr>
              <w:t>КАМАТЕ ЗА НЕБЛАГ.ПЛАЋАЊЕ ЛОК.ПРИХОДА</w:t>
            </w:r>
          </w:p>
        </w:tc>
        <w:tc>
          <w:tcPr>
            <w:tcW w:w="1170" w:type="dxa"/>
            <w:vAlign w:val="center"/>
          </w:tcPr>
          <w:p w:rsidR="00E403C9" w:rsidRPr="009B28BB" w:rsidRDefault="00E403C9" w:rsidP="00E403C9">
            <w:pPr>
              <w:jc w:val="right"/>
              <w:rPr>
                <w:rFonts w:ascii="Arial Narrow" w:hAnsi="Arial Narrow"/>
                <w:b/>
              </w:rPr>
            </w:pPr>
            <w:r>
              <w:rPr>
                <w:rFonts w:ascii="Arial Narrow" w:hAnsi="Arial Narrow"/>
                <w:b/>
              </w:rPr>
              <w:t>34.671,56</w:t>
            </w:r>
          </w:p>
        </w:tc>
        <w:tc>
          <w:tcPr>
            <w:tcW w:w="1170"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15.739.36</w:t>
            </w:r>
          </w:p>
        </w:tc>
        <w:tc>
          <w:tcPr>
            <w:tcW w:w="1170"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w:t>
            </w:r>
          </w:p>
        </w:tc>
        <w:tc>
          <w:tcPr>
            <w:tcW w:w="1119"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19.059,27</w:t>
            </w:r>
          </w:p>
        </w:tc>
        <w:tc>
          <w:tcPr>
            <w:tcW w:w="1221"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8.426,67</w:t>
            </w:r>
          </w:p>
        </w:tc>
        <w:tc>
          <w:tcPr>
            <w:tcW w:w="1170"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2.362,81</w:t>
            </w:r>
          </w:p>
        </w:tc>
        <w:tc>
          <w:tcPr>
            <w:tcW w:w="1350"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59.081,23</w:t>
            </w:r>
          </w:p>
        </w:tc>
        <w:tc>
          <w:tcPr>
            <w:tcW w:w="1119" w:type="dxa"/>
            <w:shd w:val="clear" w:color="auto" w:fill="auto"/>
            <w:vAlign w:val="center"/>
          </w:tcPr>
          <w:p w:rsidR="00E403C9" w:rsidRPr="008662A5" w:rsidRDefault="00E403C9" w:rsidP="00E403C9">
            <w:pPr>
              <w:jc w:val="right"/>
              <w:rPr>
                <w:rFonts w:ascii="Arial Narrow" w:hAnsi="Arial Narrow"/>
                <w:b/>
              </w:rPr>
            </w:pPr>
            <w:r>
              <w:rPr>
                <w:rFonts w:ascii="Arial Narrow" w:hAnsi="Arial Narrow"/>
                <w:b/>
              </w:rPr>
              <w:t>2.630,25</w:t>
            </w:r>
          </w:p>
        </w:tc>
        <w:tc>
          <w:tcPr>
            <w:tcW w:w="1131" w:type="dxa"/>
            <w:shd w:val="clear" w:color="auto" w:fill="auto"/>
            <w:vAlign w:val="center"/>
          </w:tcPr>
          <w:p w:rsidR="00E403C9" w:rsidRPr="009B28BB" w:rsidRDefault="00E403C9" w:rsidP="00E403C9">
            <w:pPr>
              <w:jc w:val="right"/>
              <w:rPr>
                <w:rFonts w:ascii="Arial Narrow" w:hAnsi="Arial Narrow"/>
                <w:b/>
              </w:rPr>
            </w:pPr>
            <w:r>
              <w:rPr>
                <w:rFonts w:ascii="Arial Narrow" w:hAnsi="Arial Narrow"/>
                <w:b/>
              </w:rPr>
              <w:t>2.032,20</w:t>
            </w:r>
          </w:p>
        </w:tc>
        <w:tc>
          <w:tcPr>
            <w:tcW w:w="1131" w:type="dxa"/>
            <w:shd w:val="clear" w:color="auto" w:fill="auto"/>
            <w:vAlign w:val="center"/>
          </w:tcPr>
          <w:p w:rsidR="00E403C9" w:rsidRDefault="00E403C9" w:rsidP="00E403C9">
            <w:pPr>
              <w:jc w:val="right"/>
              <w:rPr>
                <w:rFonts w:ascii="Arial Narrow" w:hAnsi="Arial Narrow"/>
                <w:b/>
              </w:rPr>
            </w:pPr>
            <w:r>
              <w:rPr>
                <w:rFonts w:ascii="Arial Narrow" w:hAnsi="Arial Narrow"/>
                <w:b/>
              </w:rPr>
              <w:t>1.693,04</w:t>
            </w:r>
          </w:p>
        </w:tc>
        <w:tc>
          <w:tcPr>
            <w:tcW w:w="1131" w:type="dxa"/>
            <w:shd w:val="clear" w:color="auto" w:fill="auto"/>
            <w:vAlign w:val="center"/>
          </w:tcPr>
          <w:p w:rsidR="00E403C9" w:rsidRDefault="00E403C9" w:rsidP="00E403C9">
            <w:pPr>
              <w:jc w:val="right"/>
              <w:rPr>
                <w:rFonts w:ascii="Arial Narrow" w:hAnsi="Arial Narrow"/>
                <w:b/>
              </w:rPr>
            </w:pPr>
          </w:p>
        </w:tc>
      </w:tr>
      <w:tr w:rsidR="00E403C9" w:rsidRPr="008662A5" w:rsidTr="00E403C9">
        <w:trPr>
          <w:trHeight w:val="454"/>
        </w:trPr>
        <w:tc>
          <w:tcPr>
            <w:tcW w:w="2394" w:type="dxa"/>
            <w:shd w:val="clear" w:color="auto" w:fill="E6E6E6"/>
            <w:vAlign w:val="center"/>
          </w:tcPr>
          <w:p w:rsidR="00E403C9" w:rsidRPr="005B245D" w:rsidRDefault="00E403C9" w:rsidP="00E403C9">
            <w:pPr>
              <w:rPr>
                <w:rFonts w:ascii="Arial Narrow" w:hAnsi="Arial Narrow" w:cs="Arial"/>
              </w:rPr>
            </w:pPr>
            <w:r w:rsidRPr="005B245D">
              <w:rPr>
                <w:rFonts w:ascii="Arial Narrow" w:hAnsi="Arial Narrow" w:cs="Arial"/>
                <w:b/>
              </w:rPr>
              <w:t>УКУПНО:</w:t>
            </w:r>
          </w:p>
        </w:tc>
        <w:tc>
          <w:tcPr>
            <w:tcW w:w="1170" w:type="dxa"/>
            <w:shd w:val="clear" w:color="auto" w:fill="E6E6E6"/>
            <w:vAlign w:val="center"/>
          </w:tcPr>
          <w:p w:rsidR="00E403C9" w:rsidRPr="009B28BB" w:rsidRDefault="00E403C9" w:rsidP="00E403C9">
            <w:pPr>
              <w:jc w:val="right"/>
              <w:rPr>
                <w:rFonts w:ascii="Arial Narrow" w:hAnsi="Arial Narrow"/>
                <w:b/>
              </w:rPr>
            </w:pPr>
            <w:r>
              <w:rPr>
                <w:rFonts w:ascii="Arial Narrow" w:hAnsi="Arial Narrow"/>
                <w:b/>
              </w:rPr>
              <w:t>727.249,72</w:t>
            </w:r>
          </w:p>
        </w:tc>
        <w:tc>
          <w:tcPr>
            <w:tcW w:w="1170"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692.419,67</w:t>
            </w:r>
          </w:p>
        </w:tc>
        <w:tc>
          <w:tcPr>
            <w:tcW w:w="1170"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671.596,48</w:t>
            </w:r>
          </w:p>
        </w:tc>
        <w:tc>
          <w:tcPr>
            <w:tcW w:w="1119"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645.922,93</w:t>
            </w:r>
          </w:p>
        </w:tc>
        <w:tc>
          <w:tcPr>
            <w:tcW w:w="1221"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669.711,28</w:t>
            </w:r>
          </w:p>
        </w:tc>
        <w:tc>
          <w:tcPr>
            <w:tcW w:w="1170"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636.585,78</w:t>
            </w:r>
          </w:p>
        </w:tc>
        <w:tc>
          <w:tcPr>
            <w:tcW w:w="1350"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735.206,19</w:t>
            </w:r>
          </w:p>
        </w:tc>
        <w:tc>
          <w:tcPr>
            <w:tcW w:w="1119" w:type="dxa"/>
            <w:shd w:val="clear" w:color="auto" w:fill="E6E6E6"/>
            <w:vAlign w:val="center"/>
          </w:tcPr>
          <w:p w:rsidR="00E403C9" w:rsidRPr="008662A5" w:rsidRDefault="00E403C9" w:rsidP="00E403C9">
            <w:pPr>
              <w:jc w:val="right"/>
              <w:rPr>
                <w:rFonts w:ascii="Arial Narrow" w:hAnsi="Arial Narrow"/>
                <w:b/>
              </w:rPr>
            </w:pPr>
            <w:r>
              <w:rPr>
                <w:rFonts w:ascii="Arial Narrow" w:hAnsi="Arial Narrow"/>
                <w:b/>
              </w:rPr>
              <w:t>334.440,31</w:t>
            </w:r>
          </w:p>
        </w:tc>
        <w:tc>
          <w:tcPr>
            <w:tcW w:w="1131" w:type="dxa"/>
            <w:shd w:val="clear" w:color="auto" w:fill="E6E6E6"/>
            <w:vAlign w:val="center"/>
          </w:tcPr>
          <w:p w:rsidR="00E403C9" w:rsidRPr="009B28BB" w:rsidRDefault="00E403C9" w:rsidP="00E403C9">
            <w:pPr>
              <w:jc w:val="right"/>
              <w:rPr>
                <w:rFonts w:ascii="Arial Narrow" w:hAnsi="Arial Narrow"/>
                <w:b/>
              </w:rPr>
            </w:pPr>
            <w:r>
              <w:rPr>
                <w:rFonts w:ascii="Arial Narrow" w:hAnsi="Arial Narrow"/>
                <w:b/>
              </w:rPr>
              <w:t>292.287,75</w:t>
            </w:r>
          </w:p>
        </w:tc>
        <w:tc>
          <w:tcPr>
            <w:tcW w:w="1131" w:type="dxa"/>
            <w:shd w:val="clear" w:color="auto" w:fill="E6E6E6"/>
            <w:vAlign w:val="center"/>
          </w:tcPr>
          <w:p w:rsidR="00E403C9" w:rsidRPr="009B28BB" w:rsidRDefault="00E403C9" w:rsidP="00E403C9">
            <w:pPr>
              <w:jc w:val="right"/>
              <w:rPr>
                <w:rFonts w:ascii="Arial Narrow" w:hAnsi="Arial Narrow"/>
                <w:b/>
              </w:rPr>
            </w:pPr>
            <w:r>
              <w:rPr>
                <w:rFonts w:ascii="Arial Narrow" w:hAnsi="Arial Narrow"/>
                <w:b/>
              </w:rPr>
              <w:t>452.809,78</w:t>
            </w:r>
          </w:p>
        </w:tc>
        <w:tc>
          <w:tcPr>
            <w:tcW w:w="1131" w:type="dxa"/>
            <w:shd w:val="clear" w:color="auto" w:fill="E6E6E6"/>
            <w:vAlign w:val="center"/>
          </w:tcPr>
          <w:p w:rsidR="00E403C9" w:rsidRPr="009B28BB" w:rsidRDefault="00E403C9" w:rsidP="00E403C9">
            <w:pPr>
              <w:jc w:val="right"/>
              <w:rPr>
                <w:rFonts w:ascii="Arial Narrow" w:hAnsi="Arial Narrow"/>
                <w:b/>
              </w:rPr>
            </w:pPr>
          </w:p>
        </w:tc>
      </w:tr>
    </w:tbl>
    <w:p w:rsidR="00E403C9" w:rsidRDefault="00E403C9" w:rsidP="00E403C9">
      <w:pPr>
        <w:jc w:val="center"/>
        <w:rPr>
          <w:rFonts w:ascii="Arial Narrow" w:hAnsi="Arial Narrow"/>
          <w:b/>
        </w:rPr>
      </w:pPr>
    </w:p>
    <w:p w:rsidR="00E403C9" w:rsidRDefault="00E403C9" w:rsidP="00E403C9">
      <w:pPr>
        <w:jc w:val="center"/>
        <w:rPr>
          <w:rFonts w:ascii="Arial Narrow" w:hAnsi="Arial Narrow"/>
          <w:b/>
        </w:rPr>
      </w:pPr>
      <w:r>
        <w:rPr>
          <w:rFonts w:ascii="Arial Narrow" w:hAnsi="Arial Narrow"/>
          <w:b/>
        </w:rPr>
        <w:br w:type="page"/>
      </w:r>
    </w:p>
    <w:p w:rsidR="005F409B" w:rsidRDefault="005F409B" w:rsidP="00E25F9E">
      <w:pPr>
        <w:tabs>
          <w:tab w:val="left" w:pos="3510"/>
        </w:tabs>
      </w:pPr>
      <w:r>
        <w:rPr>
          <w:noProof/>
          <w:lang w:val="en-US"/>
        </w:rPr>
        <w:lastRenderedPageBreak/>
        <w:drawing>
          <wp:anchor distT="0" distB="0" distL="114300" distR="114300" simplePos="0" relativeHeight="251742208" behindDoc="0" locked="0" layoutInCell="1" allowOverlap="1" wp14:anchorId="0874650C" wp14:editId="74552285">
            <wp:simplePos x="0" y="0"/>
            <wp:positionH relativeFrom="column">
              <wp:posOffset>218440</wp:posOffset>
            </wp:positionH>
            <wp:positionV relativeFrom="paragraph">
              <wp:posOffset>965835</wp:posOffset>
            </wp:positionV>
            <wp:extent cx="8595360" cy="5163820"/>
            <wp:effectExtent l="0" t="0" r="0" b="0"/>
            <wp:wrapTight wrapText="bothSides">
              <wp:wrapPolygon edited="0">
                <wp:start x="8617" y="1116"/>
                <wp:lineTo x="8617" y="1594"/>
                <wp:lineTo x="10245" y="2550"/>
                <wp:lineTo x="10771" y="2550"/>
                <wp:lineTo x="9766" y="3028"/>
                <wp:lineTo x="9910" y="3666"/>
                <wp:lineTo x="9479" y="3825"/>
                <wp:lineTo x="9383" y="5020"/>
                <wp:lineTo x="11059" y="5100"/>
                <wp:lineTo x="2729" y="5897"/>
                <wp:lineTo x="2729" y="19124"/>
                <wp:lineTo x="239" y="20240"/>
                <wp:lineTo x="287" y="20638"/>
                <wp:lineTo x="2250" y="21515"/>
                <wp:lineTo x="2729" y="21515"/>
                <wp:lineTo x="21543" y="21515"/>
                <wp:lineTo x="21543" y="5259"/>
                <wp:lineTo x="15463" y="5100"/>
                <wp:lineTo x="18144" y="4064"/>
                <wp:lineTo x="18191" y="3666"/>
                <wp:lineTo x="10723" y="2550"/>
                <wp:lineTo x="10005" y="1116"/>
                <wp:lineTo x="8617" y="1116"/>
              </wp:wrapPolygon>
            </wp:wrapTight>
            <wp:docPr id="11" name="Char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Pr="005F409B" w:rsidRDefault="005F409B" w:rsidP="005F409B"/>
    <w:p w:rsidR="005F409B" w:rsidRDefault="005F409B" w:rsidP="005F409B"/>
    <w:p w:rsidR="005F409B" w:rsidRDefault="005F409B" w:rsidP="005F409B">
      <w:pPr>
        <w:ind w:firstLine="720"/>
      </w:pPr>
    </w:p>
    <w:p w:rsidR="005F409B" w:rsidRDefault="005F409B" w:rsidP="005F409B">
      <w:pPr>
        <w:ind w:firstLine="720"/>
      </w:pPr>
    </w:p>
    <w:p w:rsidR="005F409B" w:rsidRDefault="005F409B" w:rsidP="005F409B">
      <w:pPr>
        <w:ind w:firstLine="720"/>
      </w:pPr>
    </w:p>
    <w:p w:rsidR="005F409B" w:rsidRDefault="005F409B" w:rsidP="005F409B">
      <w:pPr>
        <w:ind w:firstLine="720"/>
      </w:pPr>
    </w:p>
    <w:p w:rsidR="005F409B" w:rsidRDefault="005F409B" w:rsidP="005F409B">
      <w:pPr>
        <w:ind w:firstLine="720"/>
        <w:sectPr w:rsidR="005F409B" w:rsidSect="00E403C9">
          <w:pgSz w:w="16838" w:h="11906" w:orient="landscape" w:code="9"/>
          <w:pgMar w:top="567" w:right="709" w:bottom="1134" w:left="992" w:header="709" w:footer="709" w:gutter="0"/>
          <w:cols w:space="708"/>
          <w:titlePg/>
          <w:docGrid w:linePitch="360"/>
        </w:sectPr>
      </w:pPr>
    </w:p>
    <w:p w:rsidR="005F409B" w:rsidRPr="005F409B" w:rsidRDefault="005F409B" w:rsidP="005F409B">
      <w:pPr>
        <w:jc w:val="center"/>
      </w:pPr>
      <w:r>
        <w:rPr>
          <w:rFonts w:ascii="Arial Narrow" w:hAnsi="Arial Narrow"/>
          <w:b/>
        </w:rPr>
        <w:lastRenderedPageBreak/>
        <w:t>ПОРЕЗ НА НЕПОКРЕТНОСТ ЗА 2023. (разрез и наплата)</w:t>
      </w:r>
    </w:p>
    <w:tbl>
      <w:tblPr>
        <w:tblpPr w:leftFromText="141" w:rightFromText="141" w:vertAnchor="text" w:horzAnchor="margin" w:tblpXSpec="center" w:tblpY="1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
        <w:gridCol w:w="2160"/>
        <w:gridCol w:w="1404"/>
        <w:gridCol w:w="1405"/>
        <w:gridCol w:w="1854"/>
      </w:tblGrid>
      <w:tr w:rsidR="005F409B" w:rsidRPr="00D92D3D" w:rsidTr="005175A8">
        <w:tc>
          <w:tcPr>
            <w:tcW w:w="665" w:type="dxa"/>
            <w:shd w:val="clear" w:color="auto" w:fill="8DB3E2"/>
            <w:vAlign w:val="center"/>
          </w:tcPr>
          <w:p w:rsidR="005F409B" w:rsidRPr="00BB02EA" w:rsidRDefault="005F409B" w:rsidP="005175A8">
            <w:r w:rsidRPr="00D92D3D">
              <w:rPr>
                <w:rFonts w:ascii="Arial Narrow" w:hAnsi="Arial Narrow"/>
                <w:b/>
                <w:sz w:val="20"/>
                <w:szCs w:val="20"/>
              </w:rPr>
              <w:t>Р.бр.</w:t>
            </w:r>
          </w:p>
        </w:tc>
        <w:tc>
          <w:tcPr>
            <w:tcW w:w="216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НАЗИВ</w:t>
            </w:r>
          </w:p>
        </w:tc>
        <w:tc>
          <w:tcPr>
            <w:tcW w:w="1404"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Број донесених рјешења</w:t>
            </w:r>
          </w:p>
        </w:tc>
        <w:tc>
          <w:tcPr>
            <w:tcW w:w="1405"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Уручено</w:t>
            </w:r>
          </w:p>
        </w:tc>
        <w:tc>
          <w:tcPr>
            <w:tcW w:w="1854"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Неуручено</w:t>
            </w:r>
          </w:p>
        </w:tc>
      </w:tr>
      <w:tr w:rsidR="005F409B" w:rsidRPr="00D92D3D" w:rsidTr="005175A8">
        <w:tc>
          <w:tcPr>
            <w:tcW w:w="665" w:type="dxa"/>
          </w:tcPr>
          <w:p w:rsidR="005F409B" w:rsidRPr="00D92D3D" w:rsidRDefault="005F409B" w:rsidP="005175A8">
            <w:pPr>
              <w:contextualSpacing/>
              <w:jc w:val="both"/>
              <w:rPr>
                <w:rFonts w:ascii="Arial Narrow" w:hAnsi="Arial Narrow"/>
                <w:b/>
                <w:sz w:val="20"/>
                <w:szCs w:val="20"/>
              </w:rPr>
            </w:pPr>
            <w:r w:rsidRPr="00D92D3D">
              <w:rPr>
                <w:rFonts w:ascii="Arial Narrow" w:hAnsi="Arial Narrow"/>
                <w:b/>
                <w:sz w:val="20"/>
                <w:szCs w:val="20"/>
              </w:rPr>
              <w:t>1.</w:t>
            </w:r>
          </w:p>
        </w:tc>
        <w:tc>
          <w:tcPr>
            <w:tcW w:w="2160" w:type="dxa"/>
          </w:tcPr>
          <w:p w:rsidR="005F409B" w:rsidRPr="00D92D3D" w:rsidRDefault="005F409B" w:rsidP="005175A8">
            <w:pPr>
              <w:contextualSpacing/>
              <w:jc w:val="both"/>
              <w:rPr>
                <w:rFonts w:ascii="Arial Narrow" w:hAnsi="Arial Narrow"/>
                <w:sz w:val="20"/>
                <w:szCs w:val="20"/>
              </w:rPr>
            </w:pPr>
            <w:r w:rsidRPr="00D92D3D">
              <w:rPr>
                <w:rFonts w:ascii="Arial Narrow" w:hAnsi="Arial Narrow"/>
                <w:sz w:val="20"/>
                <w:szCs w:val="20"/>
              </w:rPr>
              <w:t>Објекти</w:t>
            </w:r>
          </w:p>
        </w:tc>
        <w:tc>
          <w:tcPr>
            <w:tcW w:w="1404" w:type="dxa"/>
            <w:vAlign w:val="center"/>
          </w:tcPr>
          <w:p w:rsidR="005F409B" w:rsidRDefault="005F409B" w:rsidP="005175A8">
            <w:pPr>
              <w:contextualSpacing/>
              <w:jc w:val="center"/>
              <w:rPr>
                <w:rFonts w:ascii="Arial Narrow" w:hAnsi="Arial Narrow"/>
                <w:sz w:val="20"/>
                <w:szCs w:val="20"/>
                <w:lang w:val="sr-Latn-RS"/>
              </w:rPr>
            </w:pPr>
            <w:r>
              <w:rPr>
                <w:rFonts w:ascii="Arial Narrow" w:hAnsi="Arial Narrow"/>
                <w:sz w:val="20"/>
                <w:szCs w:val="20"/>
                <w:lang w:val="sr-Latn-RS"/>
              </w:rPr>
              <w:t>2377</w:t>
            </w:r>
          </w:p>
        </w:tc>
        <w:tc>
          <w:tcPr>
            <w:tcW w:w="1405" w:type="dxa"/>
            <w:vAlign w:val="center"/>
          </w:tcPr>
          <w:p w:rsidR="005F409B" w:rsidRDefault="005F409B" w:rsidP="005175A8">
            <w:pPr>
              <w:contextualSpacing/>
              <w:jc w:val="center"/>
              <w:rPr>
                <w:rFonts w:ascii="Arial Narrow" w:hAnsi="Arial Narrow"/>
                <w:sz w:val="20"/>
                <w:szCs w:val="20"/>
                <w:lang w:val="sr-Latn-RS"/>
              </w:rPr>
            </w:pPr>
          </w:p>
        </w:tc>
        <w:tc>
          <w:tcPr>
            <w:tcW w:w="1854" w:type="dxa"/>
            <w:vAlign w:val="center"/>
          </w:tcPr>
          <w:p w:rsidR="005F409B" w:rsidRDefault="005F409B" w:rsidP="005175A8">
            <w:pPr>
              <w:contextualSpacing/>
              <w:jc w:val="center"/>
              <w:rPr>
                <w:rFonts w:ascii="Arial Narrow" w:hAnsi="Arial Narrow"/>
                <w:sz w:val="20"/>
                <w:szCs w:val="20"/>
                <w:lang w:val="sr-Latn-RS"/>
              </w:rPr>
            </w:pPr>
          </w:p>
        </w:tc>
      </w:tr>
      <w:tr w:rsidR="005F409B" w:rsidRPr="00D92D3D" w:rsidTr="005175A8">
        <w:tc>
          <w:tcPr>
            <w:tcW w:w="665" w:type="dxa"/>
          </w:tcPr>
          <w:p w:rsidR="005F409B" w:rsidRPr="00D92D3D" w:rsidRDefault="005F409B" w:rsidP="005175A8">
            <w:pPr>
              <w:contextualSpacing/>
              <w:jc w:val="both"/>
              <w:rPr>
                <w:rFonts w:ascii="Arial Narrow" w:hAnsi="Arial Narrow"/>
                <w:b/>
                <w:sz w:val="20"/>
                <w:szCs w:val="20"/>
              </w:rPr>
            </w:pPr>
            <w:r w:rsidRPr="00D92D3D">
              <w:rPr>
                <w:rFonts w:ascii="Arial Narrow" w:hAnsi="Arial Narrow"/>
                <w:b/>
                <w:sz w:val="20"/>
                <w:szCs w:val="20"/>
              </w:rPr>
              <w:t>2.</w:t>
            </w:r>
          </w:p>
        </w:tc>
        <w:tc>
          <w:tcPr>
            <w:tcW w:w="2160" w:type="dxa"/>
          </w:tcPr>
          <w:p w:rsidR="005F409B" w:rsidRPr="00D92D3D" w:rsidRDefault="005F409B" w:rsidP="005175A8">
            <w:pPr>
              <w:contextualSpacing/>
              <w:jc w:val="both"/>
              <w:rPr>
                <w:rFonts w:ascii="Arial Narrow" w:hAnsi="Arial Narrow"/>
                <w:sz w:val="20"/>
                <w:szCs w:val="20"/>
              </w:rPr>
            </w:pPr>
            <w:r w:rsidRPr="00D92D3D">
              <w:rPr>
                <w:rFonts w:ascii="Arial Narrow" w:hAnsi="Arial Narrow"/>
                <w:sz w:val="20"/>
                <w:szCs w:val="20"/>
              </w:rPr>
              <w:t>Земља</w:t>
            </w:r>
          </w:p>
        </w:tc>
        <w:tc>
          <w:tcPr>
            <w:tcW w:w="1404" w:type="dxa"/>
            <w:vAlign w:val="center"/>
          </w:tcPr>
          <w:p w:rsidR="005F409B" w:rsidRDefault="005F409B" w:rsidP="005175A8">
            <w:pPr>
              <w:contextualSpacing/>
              <w:jc w:val="center"/>
              <w:rPr>
                <w:rFonts w:ascii="Arial Narrow" w:hAnsi="Arial Narrow"/>
                <w:sz w:val="20"/>
                <w:szCs w:val="20"/>
                <w:lang w:val="sr-Latn-RS"/>
              </w:rPr>
            </w:pPr>
            <w:r>
              <w:rPr>
                <w:rFonts w:ascii="Arial Narrow" w:hAnsi="Arial Narrow"/>
                <w:sz w:val="20"/>
                <w:szCs w:val="20"/>
                <w:lang w:val="sr-Latn-RS"/>
              </w:rPr>
              <w:t>4779</w:t>
            </w:r>
          </w:p>
        </w:tc>
        <w:tc>
          <w:tcPr>
            <w:tcW w:w="1405" w:type="dxa"/>
            <w:vAlign w:val="center"/>
          </w:tcPr>
          <w:p w:rsidR="005F409B" w:rsidRDefault="005F409B" w:rsidP="005175A8">
            <w:pPr>
              <w:contextualSpacing/>
              <w:jc w:val="center"/>
              <w:rPr>
                <w:rFonts w:ascii="Arial Narrow" w:hAnsi="Arial Narrow"/>
                <w:sz w:val="20"/>
                <w:szCs w:val="20"/>
                <w:lang w:val="sr-Latn-RS"/>
              </w:rPr>
            </w:pPr>
          </w:p>
        </w:tc>
        <w:tc>
          <w:tcPr>
            <w:tcW w:w="1854" w:type="dxa"/>
            <w:vAlign w:val="center"/>
          </w:tcPr>
          <w:p w:rsidR="005F409B" w:rsidRDefault="005F409B" w:rsidP="005175A8">
            <w:pPr>
              <w:contextualSpacing/>
              <w:jc w:val="center"/>
              <w:rPr>
                <w:rFonts w:ascii="Arial Narrow" w:hAnsi="Arial Narrow"/>
                <w:sz w:val="20"/>
                <w:szCs w:val="20"/>
                <w:lang w:val="sr-Latn-RS"/>
              </w:rPr>
            </w:pPr>
          </w:p>
        </w:tc>
      </w:tr>
      <w:tr w:rsidR="005F409B" w:rsidRPr="00D92D3D" w:rsidTr="005175A8">
        <w:tc>
          <w:tcPr>
            <w:tcW w:w="2825" w:type="dxa"/>
            <w:gridSpan w:val="2"/>
            <w:shd w:val="clear" w:color="auto" w:fill="8DB3E2"/>
          </w:tcPr>
          <w:p w:rsidR="005F409B" w:rsidRPr="00D92D3D" w:rsidRDefault="005F409B" w:rsidP="005175A8">
            <w:pPr>
              <w:contextualSpacing/>
              <w:jc w:val="both"/>
              <w:rPr>
                <w:rFonts w:ascii="Arial Narrow" w:hAnsi="Arial Narrow"/>
                <w:b/>
                <w:sz w:val="20"/>
                <w:szCs w:val="20"/>
              </w:rPr>
            </w:pPr>
            <w:r w:rsidRPr="00D92D3D">
              <w:rPr>
                <w:rFonts w:ascii="Arial Narrow" w:hAnsi="Arial Narrow"/>
                <w:sz w:val="20"/>
                <w:szCs w:val="20"/>
              </w:rPr>
              <w:t xml:space="preserve">                  </w:t>
            </w:r>
            <w:r w:rsidRPr="00D92D3D">
              <w:rPr>
                <w:rFonts w:ascii="Arial Narrow" w:hAnsi="Arial Narrow"/>
                <w:b/>
                <w:sz w:val="20"/>
                <w:szCs w:val="20"/>
              </w:rPr>
              <w:t xml:space="preserve">УКУПНО РЈЕШЕЊА: </w:t>
            </w:r>
          </w:p>
        </w:tc>
        <w:tc>
          <w:tcPr>
            <w:tcW w:w="1404" w:type="dxa"/>
            <w:shd w:val="clear" w:color="auto" w:fill="8DB3E2"/>
            <w:vAlign w:val="center"/>
          </w:tcPr>
          <w:p w:rsidR="005F409B" w:rsidRPr="00D92D3D" w:rsidRDefault="005F409B" w:rsidP="005175A8">
            <w:pPr>
              <w:contextualSpacing/>
              <w:jc w:val="center"/>
              <w:rPr>
                <w:rFonts w:ascii="Arial Narrow" w:hAnsi="Arial Narrow"/>
                <w:sz w:val="20"/>
                <w:szCs w:val="20"/>
              </w:rPr>
            </w:pPr>
            <w:r>
              <w:rPr>
                <w:rFonts w:ascii="Arial Narrow" w:hAnsi="Arial Narrow"/>
                <w:sz w:val="20"/>
                <w:szCs w:val="20"/>
              </w:rPr>
              <w:t>7156</w:t>
            </w:r>
          </w:p>
        </w:tc>
        <w:tc>
          <w:tcPr>
            <w:tcW w:w="1405" w:type="dxa"/>
            <w:shd w:val="clear" w:color="auto" w:fill="8DB3E2"/>
            <w:vAlign w:val="center"/>
          </w:tcPr>
          <w:p w:rsidR="005F409B" w:rsidRPr="00D92D3D" w:rsidRDefault="005F409B" w:rsidP="005175A8">
            <w:pPr>
              <w:contextualSpacing/>
              <w:jc w:val="center"/>
              <w:rPr>
                <w:rFonts w:ascii="Arial Narrow" w:hAnsi="Arial Narrow"/>
                <w:sz w:val="20"/>
                <w:szCs w:val="20"/>
              </w:rPr>
            </w:pPr>
            <w:r>
              <w:rPr>
                <w:rFonts w:ascii="Arial Narrow" w:hAnsi="Arial Narrow"/>
                <w:sz w:val="20"/>
                <w:szCs w:val="20"/>
              </w:rPr>
              <w:t>464</w:t>
            </w:r>
          </w:p>
        </w:tc>
        <w:tc>
          <w:tcPr>
            <w:tcW w:w="1854" w:type="dxa"/>
            <w:shd w:val="clear" w:color="auto" w:fill="8DB3E2"/>
            <w:vAlign w:val="center"/>
          </w:tcPr>
          <w:p w:rsidR="005F409B" w:rsidRPr="00D92D3D" w:rsidRDefault="005F409B" w:rsidP="005175A8">
            <w:pPr>
              <w:contextualSpacing/>
              <w:jc w:val="center"/>
              <w:rPr>
                <w:rFonts w:ascii="Arial Narrow" w:hAnsi="Arial Narrow"/>
                <w:sz w:val="20"/>
                <w:szCs w:val="20"/>
              </w:rPr>
            </w:pPr>
            <w:r>
              <w:rPr>
                <w:rFonts w:ascii="Arial Narrow" w:hAnsi="Arial Narrow"/>
                <w:sz w:val="20"/>
                <w:szCs w:val="20"/>
              </w:rPr>
              <w:t>2272</w:t>
            </w:r>
          </w:p>
        </w:tc>
      </w:tr>
    </w:tbl>
    <w:p w:rsidR="005F409B" w:rsidRDefault="005F409B" w:rsidP="005F409B">
      <w:pPr>
        <w:contextualSpacing/>
        <w:jc w:val="both"/>
        <w:rPr>
          <w:rFonts w:ascii="Arial Narrow" w:hAnsi="Arial Narrow"/>
          <w:b/>
        </w:rPr>
      </w:pPr>
    </w:p>
    <w:p w:rsidR="005F409B" w:rsidRDefault="005F409B" w:rsidP="005F409B">
      <w:pPr>
        <w:contextualSpacing/>
        <w:jc w:val="center"/>
        <w:rPr>
          <w:rFonts w:ascii="Arial Narrow" w:hAnsi="Arial Narrow"/>
          <w:b/>
        </w:rPr>
      </w:pPr>
    </w:p>
    <w:p w:rsidR="005F409B" w:rsidRDefault="005F409B" w:rsidP="005F409B">
      <w:pPr>
        <w:contextualSpacing/>
        <w:jc w:val="center"/>
        <w:rPr>
          <w:rFonts w:ascii="Arial Narrow" w:hAnsi="Arial Narrow"/>
          <w:b/>
        </w:rPr>
      </w:pPr>
    </w:p>
    <w:p w:rsidR="005F409B" w:rsidRDefault="005F409B" w:rsidP="005F409B">
      <w:pPr>
        <w:contextualSpacing/>
        <w:jc w:val="center"/>
        <w:rPr>
          <w:rFonts w:ascii="Arial Narrow" w:hAnsi="Arial Narrow"/>
          <w:b/>
        </w:rPr>
      </w:pPr>
    </w:p>
    <w:p w:rsidR="005F409B" w:rsidRDefault="005F409B" w:rsidP="005F409B">
      <w:pPr>
        <w:contextualSpacing/>
        <w:jc w:val="center"/>
        <w:rPr>
          <w:rFonts w:ascii="Arial Narrow" w:hAnsi="Arial Narrow"/>
          <w:b/>
        </w:rPr>
      </w:pPr>
    </w:p>
    <w:p w:rsidR="005F409B" w:rsidRDefault="005F409B" w:rsidP="005F409B">
      <w:pPr>
        <w:contextualSpacing/>
        <w:jc w:val="center"/>
        <w:rPr>
          <w:rFonts w:ascii="Arial Narrow" w:hAnsi="Arial Narrow"/>
          <w:b/>
        </w:rPr>
      </w:pPr>
    </w:p>
    <w:p w:rsidR="005F409B" w:rsidRDefault="005F409B" w:rsidP="005F409B">
      <w:pPr>
        <w:contextualSpacing/>
        <w:jc w:val="center"/>
        <w:rPr>
          <w:rFonts w:ascii="Arial Narrow" w:hAnsi="Arial Narrow"/>
          <w:b/>
        </w:rPr>
      </w:pPr>
    </w:p>
    <w:p w:rsidR="005F409B" w:rsidRDefault="005F409B" w:rsidP="005F409B">
      <w:pPr>
        <w:contextualSpacing/>
        <w:jc w:val="center"/>
        <w:rPr>
          <w:rFonts w:ascii="Arial Narrow" w:hAnsi="Arial Narrow"/>
          <w:b/>
        </w:rPr>
      </w:pPr>
      <w:r>
        <w:rPr>
          <w:rFonts w:ascii="Arial Narrow" w:hAnsi="Arial Narrow"/>
          <w:b/>
        </w:rPr>
        <w:t>ТАБЕЛАРНИ ПРИКАЗ РАЗРЕЗА ПОРЕЗА НА НЕПОКРЕТНОСТИ ПО ГОДИНАМА</w:t>
      </w:r>
    </w:p>
    <w:tbl>
      <w:tblPr>
        <w:tblpPr w:leftFromText="141" w:rightFromText="141" w:vertAnchor="text" w:horzAnchor="margin" w:tblpXSpec="center" w:tblpY="221"/>
        <w:tblW w:w="10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440"/>
        <w:gridCol w:w="1350"/>
        <w:gridCol w:w="1260"/>
        <w:gridCol w:w="1350"/>
        <w:gridCol w:w="1302"/>
        <w:gridCol w:w="1260"/>
        <w:gridCol w:w="1260"/>
      </w:tblGrid>
      <w:tr w:rsidR="005F409B" w:rsidRPr="00D92D3D" w:rsidTr="005175A8">
        <w:trPr>
          <w:trHeight w:val="347"/>
        </w:trPr>
        <w:tc>
          <w:tcPr>
            <w:tcW w:w="1278"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c>
          <w:tcPr>
            <w:tcW w:w="144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Разрез 2008</w:t>
            </w:r>
          </w:p>
        </w:tc>
        <w:tc>
          <w:tcPr>
            <w:tcW w:w="135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Разрез 2009</w:t>
            </w: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Разрез 2010</w:t>
            </w:r>
          </w:p>
        </w:tc>
        <w:tc>
          <w:tcPr>
            <w:tcW w:w="135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2011</w:t>
            </w:r>
          </w:p>
        </w:tc>
        <w:tc>
          <w:tcPr>
            <w:tcW w:w="1302"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2012</w:t>
            </w: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2013</w:t>
            </w: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2014</w:t>
            </w:r>
          </w:p>
        </w:tc>
      </w:tr>
      <w:tr w:rsidR="005F409B" w:rsidRPr="00D92D3D" w:rsidTr="005175A8">
        <w:trPr>
          <w:trHeight w:val="329"/>
        </w:trPr>
        <w:tc>
          <w:tcPr>
            <w:tcW w:w="1278" w:type="dxa"/>
            <w:vAlign w:val="center"/>
          </w:tcPr>
          <w:p w:rsidR="005F409B" w:rsidRPr="00D92D3D" w:rsidRDefault="005F409B" w:rsidP="005175A8">
            <w:pPr>
              <w:contextualSpacing/>
              <w:rPr>
                <w:rFonts w:ascii="Arial Narrow" w:hAnsi="Arial Narrow"/>
                <w:b/>
                <w:sz w:val="20"/>
                <w:szCs w:val="20"/>
              </w:rPr>
            </w:pPr>
            <w:r w:rsidRPr="00D92D3D">
              <w:rPr>
                <w:rFonts w:ascii="Arial Narrow" w:hAnsi="Arial Narrow"/>
                <w:sz w:val="20"/>
                <w:szCs w:val="20"/>
              </w:rPr>
              <w:t>Правна лица</w:t>
            </w:r>
          </w:p>
        </w:tc>
        <w:tc>
          <w:tcPr>
            <w:tcW w:w="1440" w:type="dxa"/>
            <w:vAlign w:val="center"/>
          </w:tcPr>
          <w:p w:rsidR="005F409B" w:rsidRPr="00D92D3D" w:rsidRDefault="005F409B" w:rsidP="005175A8">
            <w:pPr>
              <w:contextualSpacing/>
              <w:jc w:val="right"/>
              <w:rPr>
                <w:rFonts w:ascii="Arial Narrow" w:hAnsi="Arial Narrow"/>
                <w:sz w:val="20"/>
                <w:szCs w:val="20"/>
              </w:rPr>
            </w:pPr>
            <w:r w:rsidRPr="00D92D3D">
              <w:rPr>
                <w:rFonts w:ascii="Arial Narrow" w:hAnsi="Arial Narrow"/>
                <w:sz w:val="20"/>
                <w:szCs w:val="20"/>
              </w:rPr>
              <w:t>25.115,28 €</w:t>
            </w:r>
          </w:p>
        </w:tc>
        <w:tc>
          <w:tcPr>
            <w:tcW w:w="1350" w:type="dxa"/>
            <w:vAlign w:val="center"/>
          </w:tcPr>
          <w:p w:rsidR="005F409B" w:rsidRPr="00D92D3D" w:rsidRDefault="005F409B" w:rsidP="005175A8">
            <w:pPr>
              <w:contextualSpacing/>
              <w:jc w:val="right"/>
              <w:rPr>
                <w:rFonts w:ascii="Arial Narrow" w:hAnsi="Arial Narrow"/>
                <w:sz w:val="20"/>
                <w:szCs w:val="20"/>
              </w:rPr>
            </w:pPr>
            <w:r w:rsidRPr="00D92D3D">
              <w:rPr>
                <w:rFonts w:ascii="Arial Narrow" w:hAnsi="Arial Narrow"/>
                <w:sz w:val="20"/>
                <w:szCs w:val="20"/>
              </w:rPr>
              <w:t>25.905,63 €</w:t>
            </w:r>
          </w:p>
        </w:tc>
        <w:tc>
          <w:tcPr>
            <w:tcW w:w="1260" w:type="dxa"/>
            <w:vAlign w:val="center"/>
          </w:tcPr>
          <w:p w:rsidR="005F409B" w:rsidRPr="00D92D3D" w:rsidRDefault="005F409B" w:rsidP="005175A8">
            <w:pPr>
              <w:contextualSpacing/>
              <w:jc w:val="right"/>
              <w:rPr>
                <w:rFonts w:ascii="Arial Narrow" w:hAnsi="Arial Narrow"/>
                <w:sz w:val="20"/>
                <w:szCs w:val="20"/>
              </w:rPr>
            </w:pPr>
            <w:r w:rsidRPr="00D92D3D">
              <w:rPr>
                <w:rFonts w:ascii="Arial Narrow" w:hAnsi="Arial Narrow"/>
                <w:sz w:val="20"/>
                <w:szCs w:val="20"/>
              </w:rPr>
              <w:t>34.940,29 €</w:t>
            </w:r>
          </w:p>
        </w:tc>
        <w:tc>
          <w:tcPr>
            <w:tcW w:w="135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65.140,94 €</w:t>
            </w:r>
          </w:p>
        </w:tc>
        <w:tc>
          <w:tcPr>
            <w:tcW w:w="1302"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66.721,27</w:t>
            </w:r>
          </w:p>
        </w:tc>
        <w:tc>
          <w:tcPr>
            <w:tcW w:w="1260"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63.402,71</w:t>
            </w:r>
          </w:p>
        </w:tc>
        <w:tc>
          <w:tcPr>
            <w:tcW w:w="126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 xml:space="preserve">63.038,27 </w:t>
            </w:r>
          </w:p>
        </w:tc>
      </w:tr>
      <w:tr w:rsidR="005F409B" w:rsidRPr="00D92D3D" w:rsidTr="005175A8">
        <w:trPr>
          <w:trHeight w:val="302"/>
        </w:trPr>
        <w:tc>
          <w:tcPr>
            <w:tcW w:w="1278" w:type="dxa"/>
            <w:vAlign w:val="center"/>
          </w:tcPr>
          <w:p w:rsidR="005F409B" w:rsidRPr="00D92D3D" w:rsidRDefault="005F409B" w:rsidP="005175A8">
            <w:pPr>
              <w:contextualSpacing/>
              <w:rPr>
                <w:rFonts w:ascii="Arial Narrow" w:hAnsi="Arial Narrow"/>
                <w:b/>
                <w:sz w:val="20"/>
                <w:szCs w:val="20"/>
              </w:rPr>
            </w:pPr>
            <w:r w:rsidRPr="00D92D3D">
              <w:rPr>
                <w:rFonts w:ascii="Arial Narrow" w:hAnsi="Arial Narrow"/>
                <w:sz w:val="20"/>
                <w:szCs w:val="20"/>
              </w:rPr>
              <w:t>Физичка лица</w:t>
            </w:r>
          </w:p>
        </w:tc>
        <w:tc>
          <w:tcPr>
            <w:tcW w:w="1440" w:type="dxa"/>
            <w:vAlign w:val="center"/>
          </w:tcPr>
          <w:p w:rsidR="005F409B" w:rsidRPr="00D92D3D" w:rsidRDefault="005F409B" w:rsidP="005175A8">
            <w:pPr>
              <w:contextualSpacing/>
              <w:jc w:val="right"/>
              <w:rPr>
                <w:rFonts w:ascii="Arial Narrow" w:hAnsi="Arial Narrow"/>
                <w:sz w:val="20"/>
                <w:szCs w:val="20"/>
              </w:rPr>
            </w:pPr>
            <w:r w:rsidRPr="00D92D3D">
              <w:rPr>
                <w:rFonts w:ascii="Arial Narrow" w:hAnsi="Arial Narrow"/>
                <w:sz w:val="20"/>
                <w:szCs w:val="20"/>
              </w:rPr>
              <w:t>130.774,42 €</w:t>
            </w:r>
          </w:p>
        </w:tc>
        <w:tc>
          <w:tcPr>
            <w:tcW w:w="1350" w:type="dxa"/>
            <w:vAlign w:val="center"/>
          </w:tcPr>
          <w:p w:rsidR="005F409B" w:rsidRPr="00D92D3D" w:rsidRDefault="005F409B" w:rsidP="005175A8">
            <w:pPr>
              <w:contextualSpacing/>
              <w:jc w:val="right"/>
              <w:rPr>
                <w:rFonts w:ascii="Arial Narrow" w:hAnsi="Arial Narrow"/>
                <w:sz w:val="20"/>
                <w:szCs w:val="20"/>
              </w:rPr>
            </w:pPr>
            <w:r w:rsidRPr="00D92D3D">
              <w:rPr>
                <w:rFonts w:ascii="Arial Narrow" w:hAnsi="Arial Narrow"/>
                <w:sz w:val="20"/>
                <w:szCs w:val="20"/>
              </w:rPr>
              <w:t>146.299,30 €</w:t>
            </w:r>
          </w:p>
        </w:tc>
        <w:tc>
          <w:tcPr>
            <w:tcW w:w="1260" w:type="dxa"/>
            <w:vAlign w:val="center"/>
          </w:tcPr>
          <w:p w:rsidR="005F409B" w:rsidRPr="00D92D3D" w:rsidRDefault="005F409B" w:rsidP="005175A8">
            <w:pPr>
              <w:contextualSpacing/>
              <w:jc w:val="right"/>
              <w:rPr>
                <w:rFonts w:ascii="Arial Narrow" w:hAnsi="Arial Narrow"/>
                <w:sz w:val="20"/>
                <w:szCs w:val="20"/>
              </w:rPr>
            </w:pPr>
            <w:r w:rsidRPr="00D92D3D">
              <w:rPr>
                <w:rFonts w:ascii="Arial Narrow" w:hAnsi="Arial Narrow"/>
                <w:sz w:val="20"/>
                <w:szCs w:val="20"/>
              </w:rPr>
              <w:t>145.151,63 €</w:t>
            </w:r>
          </w:p>
        </w:tc>
        <w:tc>
          <w:tcPr>
            <w:tcW w:w="135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145.333,49€</w:t>
            </w:r>
          </w:p>
        </w:tc>
        <w:tc>
          <w:tcPr>
            <w:tcW w:w="1302"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142.025,47</w:t>
            </w:r>
          </w:p>
        </w:tc>
        <w:tc>
          <w:tcPr>
            <w:tcW w:w="1260"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137.784,23</w:t>
            </w:r>
          </w:p>
        </w:tc>
        <w:tc>
          <w:tcPr>
            <w:tcW w:w="126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140.988,05</w:t>
            </w:r>
          </w:p>
        </w:tc>
      </w:tr>
      <w:tr w:rsidR="005F409B" w:rsidRPr="00D92D3D" w:rsidTr="005175A8">
        <w:trPr>
          <w:trHeight w:val="347"/>
        </w:trPr>
        <w:tc>
          <w:tcPr>
            <w:tcW w:w="1278" w:type="dxa"/>
            <w:shd w:val="clear" w:color="auto" w:fill="8DB3E2"/>
            <w:vAlign w:val="center"/>
          </w:tcPr>
          <w:p w:rsidR="005F409B" w:rsidRPr="00D92D3D" w:rsidRDefault="005F409B" w:rsidP="005175A8">
            <w:pPr>
              <w:contextualSpacing/>
              <w:rPr>
                <w:rFonts w:ascii="Arial Narrow" w:hAnsi="Arial Narrow"/>
                <w:sz w:val="20"/>
                <w:szCs w:val="20"/>
              </w:rPr>
            </w:pPr>
            <w:r w:rsidRPr="00D92D3D">
              <w:rPr>
                <w:rFonts w:ascii="Arial Narrow" w:hAnsi="Arial Narrow"/>
                <w:sz w:val="20"/>
                <w:szCs w:val="20"/>
              </w:rPr>
              <w:t xml:space="preserve"> У К У П Н О:</w:t>
            </w:r>
          </w:p>
        </w:tc>
        <w:tc>
          <w:tcPr>
            <w:tcW w:w="1440" w:type="dxa"/>
            <w:shd w:val="clear" w:color="auto" w:fill="8DB3E2"/>
            <w:vAlign w:val="center"/>
          </w:tcPr>
          <w:p w:rsidR="005F409B" w:rsidRPr="00D92D3D" w:rsidRDefault="005F409B" w:rsidP="005175A8">
            <w:pPr>
              <w:contextualSpacing/>
              <w:jc w:val="right"/>
              <w:rPr>
                <w:rFonts w:ascii="Arial Narrow" w:hAnsi="Arial Narrow"/>
                <w:b/>
                <w:sz w:val="20"/>
                <w:szCs w:val="20"/>
              </w:rPr>
            </w:pPr>
            <w:r w:rsidRPr="00D92D3D">
              <w:rPr>
                <w:rFonts w:ascii="Arial Narrow" w:hAnsi="Arial Narrow"/>
                <w:b/>
                <w:sz w:val="20"/>
                <w:szCs w:val="20"/>
              </w:rPr>
              <w:t>155.889,70 €</w:t>
            </w:r>
          </w:p>
        </w:tc>
        <w:tc>
          <w:tcPr>
            <w:tcW w:w="1350" w:type="dxa"/>
            <w:shd w:val="clear" w:color="auto" w:fill="8DB3E2"/>
            <w:vAlign w:val="center"/>
          </w:tcPr>
          <w:p w:rsidR="005F409B" w:rsidRPr="00D92D3D" w:rsidRDefault="005F409B" w:rsidP="005175A8">
            <w:pPr>
              <w:contextualSpacing/>
              <w:jc w:val="right"/>
              <w:rPr>
                <w:rFonts w:ascii="Arial Narrow" w:hAnsi="Arial Narrow"/>
                <w:b/>
                <w:sz w:val="20"/>
                <w:szCs w:val="20"/>
              </w:rPr>
            </w:pPr>
            <w:r w:rsidRPr="00D92D3D">
              <w:rPr>
                <w:rFonts w:ascii="Arial Narrow" w:hAnsi="Arial Narrow"/>
                <w:b/>
                <w:sz w:val="20"/>
                <w:szCs w:val="20"/>
              </w:rPr>
              <w:t>172.204,93 €</w:t>
            </w:r>
          </w:p>
        </w:tc>
        <w:tc>
          <w:tcPr>
            <w:tcW w:w="1260" w:type="dxa"/>
            <w:shd w:val="clear" w:color="auto" w:fill="8DB3E2"/>
            <w:vAlign w:val="center"/>
          </w:tcPr>
          <w:p w:rsidR="005F409B" w:rsidRPr="00D92D3D" w:rsidRDefault="005F409B" w:rsidP="005175A8">
            <w:pPr>
              <w:contextualSpacing/>
              <w:jc w:val="right"/>
              <w:rPr>
                <w:rFonts w:ascii="Arial Narrow" w:hAnsi="Arial Narrow"/>
                <w:b/>
                <w:sz w:val="20"/>
                <w:szCs w:val="20"/>
              </w:rPr>
            </w:pPr>
            <w:r w:rsidRPr="00D92D3D">
              <w:rPr>
                <w:rFonts w:ascii="Arial Narrow" w:hAnsi="Arial Narrow"/>
                <w:b/>
                <w:sz w:val="20"/>
                <w:szCs w:val="20"/>
              </w:rPr>
              <w:t>180.091,92 €</w:t>
            </w:r>
          </w:p>
        </w:tc>
        <w:tc>
          <w:tcPr>
            <w:tcW w:w="135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210.474,43 €</w:t>
            </w:r>
          </w:p>
        </w:tc>
        <w:tc>
          <w:tcPr>
            <w:tcW w:w="1302" w:type="dxa"/>
            <w:shd w:val="clear" w:color="auto" w:fill="8DB3E2"/>
            <w:vAlign w:val="center"/>
          </w:tcPr>
          <w:p w:rsidR="005F409B" w:rsidRPr="00FF665A" w:rsidRDefault="005F409B" w:rsidP="005175A8">
            <w:pPr>
              <w:contextualSpacing/>
              <w:jc w:val="right"/>
              <w:rPr>
                <w:rFonts w:ascii="Arial Narrow" w:hAnsi="Arial Narrow"/>
                <w:b/>
              </w:rPr>
            </w:pPr>
            <w:r w:rsidRPr="00FF665A">
              <w:rPr>
                <w:rFonts w:ascii="Arial Narrow" w:hAnsi="Arial Narrow"/>
                <w:b/>
              </w:rPr>
              <w:t>208.746,74</w:t>
            </w:r>
          </w:p>
        </w:tc>
        <w:tc>
          <w:tcPr>
            <w:tcW w:w="126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201.186,94</w:t>
            </w:r>
          </w:p>
        </w:tc>
        <w:tc>
          <w:tcPr>
            <w:tcW w:w="126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 xml:space="preserve">204.026,32 </w:t>
            </w:r>
          </w:p>
        </w:tc>
      </w:tr>
    </w:tbl>
    <w:p w:rsidR="005F409B" w:rsidRDefault="005F409B" w:rsidP="005F409B">
      <w:pPr>
        <w:contextualSpacing/>
        <w:jc w:val="both"/>
        <w:rPr>
          <w:rFonts w:ascii="Arial Narrow" w:hAnsi="Arial Narrow"/>
          <w:b/>
        </w:rPr>
      </w:pPr>
    </w:p>
    <w:tbl>
      <w:tblPr>
        <w:tblpPr w:leftFromText="141" w:rightFromText="141" w:vertAnchor="text" w:horzAnchor="margin" w:tblpXSpec="center" w:tblpY="221"/>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440"/>
        <w:gridCol w:w="1440"/>
        <w:gridCol w:w="1350"/>
        <w:gridCol w:w="1260"/>
        <w:gridCol w:w="1350"/>
        <w:gridCol w:w="1302"/>
        <w:gridCol w:w="1260"/>
      </w:tblGrid>
      <w:tr w:rsidR="005F409B" w:rsidRPr="00D92D3D" w:rsidTr="005175A8">
        <w:trPr>
          <w:trHeight w:val="347"/>
        </w:trPr>
        <w:tc>
          <w:tcPr>
            <w:tcW w:w="1278"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c>
          <w:tcPr>
            <w:tcW w:w="144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2014</w:t>
            </w:r>
          </w:p>
        </w:tc>
        <w:tc>
          <w:tcPr>
            <w:tcW w:w="144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2015</w:t>
            </w:r>
          </w:p>
        </w:tc>
        <w:tc>
          <w:tcPr>
            <w:tcW w:w="135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2016</w:t>
            </w: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2017</w:t>
            </w:r>
          </w:p>
        </w:tc>
        <w:tc>
          <w:tcPr>
            <w:tcW w:w="135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2018</w:t>
            </w:r>
          </w:p>
        </w:tc>
        <w:tc>
          <w:tcPr>
            <w:tcW w:w="1302"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2019</w:t>
            </w: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2020</w:t>
            </w:r>
          </w:p>
        </w:tc>
      </w:tr>
      <w:tr w:rsidR="005F409B" w:rsidRPr="00D92D3D" w:rsidTr="005175A8">
        <w:trPr>
          <w:trHeight w:val="329"/>
        </w:trPr>
        <w:tc>
          <w:tcPr>
            <w:tcW w:w="1278" w:type="dxa"/>
            <w:vAlign w:val="center"/>
          </w:tcPr>
          <w:p w:rsidR="005F409B" w:rsidRPr="00D92D3D" w:rsidRDefault="005F409B" w:rsidP="005175A8">
            <w:pPr>
              <w:contextualSpacing/>
              <w:rPr>
                <w:rFonts w:ascii="Arial Narrow" w:hAnsi="Arial Narrow"/>
                <w:b/>
                <w:sz w:val="20"/>
                <w:szCs w:val="20"/>
              </w:rPr>
            </w:pPr>
            <w:r w:rsidRPr="00D92D3D">
              <w:rPr>
                <w:rFonts w:ascii="Arial Narrow" w:hAnsi="Arial Narrow"/>
                <w:sz w:val="20"/>
                <w:szCs w:val="20"/>
              </w:rPr>
              <w:t>Правна лица</w:t>
            </w:r>
          </w:p>
        </w:tc>
        <w:tc>
          <w:tcPr>
            <w:tcW w:w="144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 xml:space="preserve">63.038,27 </w:t>
            </w:r>
          </w:p>
        </w:tc>
        <w:tc>
          <w:tcPr>
            <w:tcW w:w="144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69.218,08</w:t>
            </w:r>
          </w:p>
        </w:tc>
        <w:tc>
          <w:tcPr>
            <w:tcW w:w="135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80.450,19</w:t>
            </w:r>
          </w:p>
        </w:tc>
        <w:tc>
          <w:tcPr>
            <w:tcW w:w="126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62.132,01</w:t>
            </w:r>
          </w:p>
        </w:tc>
        <w:tc>
          <w:tcPr>
            <w:tcW w:w="135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70.166,68</w:t>
            </w:r>
          </w:p>
        </w:tc>
        <w:tc>
          <w:tcPr>
            <w:tcW w:w="1302"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61.497,96</w:t>
            </w:r>
          </w:p>
        </w:tc>
        <w:tc>
          <w:tcPr>
            <w:tcW w:w="1260"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107.768,07</w:t>
            </w:r>
          </w:p>
        </w:tc>
      </w:tr>
      <w:tr w:rsidR="005F409B" w:rsidRPr="00D92D3D" w:rsidTr="005175A8">
        <w:trPr>
          <w:trHeight w:val="302"/>
        </w:trPr>
        <w:tc>
          <w:tcPr>
            <w:tcW w:w="1278" w:type="dxa"/>
            <w:vAlign w:val="center"/>
          </w:tcPr>
          <w:p w:rsidR="005F409B" w:rsidRPr="00D92D3D" w:rsidRDefault="005F409B" w:rsidP="005175A8">
            <w:pPr>
              <w:contextualSpacing/>
              <w:rPr>
                <w:rFonts w:ascii="Arial Narrow" w:hAnsi="Arial Narrow"/>
                <w:b/>
                <w:sz w:val="20"/>
                <w:szCs w:val="20"/>
              </w:rPr>
            </w:pPr>
            <w:r w:rsidRPr="00D92D3D">
              <w:rPr>
                <w:rFonts w:ascii="Arial Narrow" w:hAnsi="Arial Narrow"/>
                <w:sz w:val="20"/>
                <w:szCs w:val="20"/>
              </w:rPr>
              <w:t>Физичка лица</w:t>
            </w:r>
          </w:p>
        </w:tc>
        <w:tc>
          <w:tcPr>
            <w:tcW w:w="144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140.988,05</w:t>
            </w:r>
          </w:p>
        </w:tc>
        <w:tc>
          <w:tcPr>
            <w:tcW w:w="144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139.753,70</w:t>
            </w:r>
          </w:p>
        </w:tc>
        <w:tc>
          <w:tcPr>
            <w:tcW w:w="135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166.183,43</w:t>
            </w:r>
          </w:p>
        </w:tc>
        <w:tc>
          <w:tcPr>
            <w:tcW w:w="126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151.619,27</w:t>
            </w:r>
          </w:p>
        </w:tc>
        <w:tc>
          <w:tcPr>
            <w:tcW w:w="135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160.280,93</w:t>
            </w:r>
          </w:p>
        </w:tc>
        <w:tc>
          <w:tcPr>
            <w:tcW w:w="1302"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176.933,08</w:t>
            </w:r>
          </w:p>
        </w:tc>
        <w:tc>
          <w:tcPr>
            <w:tcW w:w="1260" w:type="dxa"/>
            <w:vAlign w:val="center"/>
          </w:tcPr>
          <w:p w:rsidR="005F409B" w:rsidRDefault="005F409B" w:rsidP="005175A8">
            <w:pPr>
              <w:contextualSpacing/>
              <w:jc w:val="right"/>
              <w:rPr>
                <w:rFonts w:ascii="Arial Narrow" w:hAnsi="Arial Narrow"/>
                <w:b/>
                <w:sz w:val="20"/>
                <w:szCs w:val="20"/>
              </w:rPr>
            </w:pPr>
            <w:r>
              <w:rPr>
                <w:rFonts w:ascii="Arial Narrow" w:hAnsi="Arial Narrow"/>
                <w:b/>
                <w:sz w:val="20"/>
                <w:szCs w:val="20"/>
              </w:rPr>
              <w:t>163.338,44</w:t>
            </w:r>
          </w:p>
        </w:tc>
      </w:tr>
      <w:tr w:rsidR="005F409B" w:rsidRPr="00D92D3D" w:rsidTr="005175A8">
        <w:trPr>
          <w:trHeight w:val="347"/>
        </w:trPr>
        <w:tc>
          <w:tcPr>
            <w:tcW w:w="1278" w:type="dxa"/>
            <w:shd w:val="clear" w:color="auto" w:fill="8DB3E2"/>
            <w:vAlign w:val="center"/>
          </w:tcPr>
          <w:p w:rsidR="005F409B" w:rsidRPr="00D92D3D" w:rsidRDefault="005F409B" w:rsidP="005175A8">
            <w:pPr>
              <w:contextualSpacing/>
              <w:rPr>
                <w:rFonts w:ascii="Arial Narrow" w:hAnsi="Arial Narrow"/>
                <w:sz w:val="20"/>
                <w:szCs w:val="20"/>
              </w:rPr>
            </w:pPr>
            <w:r w:rsidRPr="00D92D3D">
              <w:rPr>
                <w:rFonts w:ascii="Arial Narrow" w:hAnsi="Arial Narrow"/>
                <w:sz w:val="20"/>
                <w:szCs w:val="20"/>
              </w:rPr>
              <w:t xml:space="preserve"> У К У П Н О:</w:t>
            </w:r>
          </w:p>
        </w:tc>
        <w:tc>
          <w:tcPr>
            <w:tcW w:w="144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 xml:space="preserve">204.026,32 </w:t>
            </w:r>
          </w:p>
        </w:tc>
        <w:tc>
          <w:tcPr>
            <w:tcW w:w="1440" w:type="dxa"/>
            <w:shd w:val="clear" w:color="auto" w:fill="8DB3E2"/>
            <w:vAlign w:val="center"/>
          </w:tcPr>
          <w:p w:rsidR="005F409B" w:rsidRPr="00D92D3D" w:rsidRDefault="005F409B" w:rsidP="005175A8">
            <w:pPr>
              <w:contextualSpacing/>
              <w:jc w:val="right"/>
              <w:rPr>
                <w:rFonts w:ascii="Arial Narrow" w:hAnsi="Arial Narrow"/>
                <w:b/>
                <w:sz w:val="20"/>
                <w:szCs w:val="20"/>
              </w:rPr>
            </w:pPr>
            <w:r>
              <w:rPr>
                <w:rFonts w:ascii="Arial Narrow" w:hAnsi="Arial Narrow"/>
                <w:b/>
                <w:sz w:val="20"/>
                <w:szCs w:val="20"/>
              </w:rPr>
              <w:t>208.971,89</w:t>
            </w:r>
          </w:p>
        </w:tc>
        <w:tc>
          <w:tcPr>
            <w:tcW w:w="1350" w:type="dxa"/>
            <w:shd w:val="clear" w:color="auto" w:fill="8DB3E2"/>
            <w:vAlign w:val="center"/>
          </w:tcPr>
          <w:p w:rsidR="005F409B" w:rsidRPr="00D92D3D" w:rsidRDefault="005F409B" w:rsidP="005175A8">
            <w:pPr>
              <w:contextualSpacing/>
              <w:jc w:val="right"/>
              <w:rPr>
                <w:rFonts w:ascii="Arial Narrow" w:hAnsi="Arial Narrow"/>
                <w:b/>
                <w:sz w:val="20"/>
                <w:szCs w:val="20"/>
              </w:rPr>
            </w:pPr>
            <w:r>
              <w:rPr>
                <w:rFonts w:ascii="Arial Narrow" w:hAnsi="Arial Narrow"/>
                <w:b/>
                <w:sz w:val="20"/>
                <w:szCs w:val="20"/>
              </w:rPr>
              <w:t>246.633,62</w:t>
            </w:r>
          </w:p>
        </w:tc>
        <w:tc>
          <w:tcPr>
            <w:tcW w:w="1260" w:type="dxa"/>
            <w:shd w:val="clear" w:color="auto" w:fill="8DB3E2"/>
            <w:vAlign w:val="center"/>
          </w:tcPr>
          <w:p w:rsidR="005F409B" w:rsidRPr="00D92D3D" w:rsidRDefault="005F409B" w:rsidP="005175A8">
            <w:pPr>
              <w:contextualSpacing/>
              <w:jc w:val="right"/>
              <w:rPr>
                <w:rFonts w:ascii="Arial Narrow" w:hAnsi="Arial Narrow"/>
                <w:b/>
                <w:sz w:val="20"/>
                <w:szCs w:val="20"/>
              </w:rPr>
            </w:pPr>
            <w:r>
              <w:rPr>
                <w:rFonts w:ascii="Arial Narrow" w:hAnsi="Arial Narrow"/>
                <w:b/>
                <w:sz w:val="20"/>
                <w:szCs w:val="20"/>
              </w:rPr>
              <w:t>213.751,28</w:t>
            </w:r>
          </w:p>
        </w:tc>
        <w:tc>
          <w:tcPr>
            <w:tcW w:w="135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230.447,61</w:t>
            </w:r>
          </w:p>
        </w:tc>
        <w:tc>
          <w:tcPr>
            <w:tcW w:w="1302" w:type="dxa"/>
            <w:shd w:val="clear" w:color="auto" w:fill="8DB3E2"/>
            <w:vAlign w:val="center"/>
          </w:tcPr>
          <w:p w:rsidR="005F409B" w:rsidRPr="00FF665A" w:rsidRDefault="005F409B" w:rsidP="005175A8">
            <w:pPr>
              <w:contextualSpacing/>
              <w:jc w:val="right"/>
              <w:rPr>
                <w:rFonts w:ascii="Arial Narrow" w:hAnsi="Arial Narrow"/>
                <w:b/>
              </w:rPr>
            </w:pPr>
            <w:r>
              <w:rPr>
                <w:rFonts w:ascii="Arial Narrow" w:hAnsi="Arial Narrow"/>
                <w:b/>
              </w:rPr>
              <w:t>238.441,04</w:t>
            </w:r>
          </w:p>
        </w:tc>
        <w:tc>
          <w:tcPr>
            <w:tcW w:w="126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271.106,51</w:t>
            </w:r>
          </w:p>
        </w:tc>
      </w:tr>
    </w:tbl>
    <w:p w:rsidR="005F409B" w:rsidRDefault="005F409B" w:rsidP="005F409B">
      <w:pPr>
        <w:contextualSpacing/>
        <w:rPr>
          <w:rFonts w:ascii="Arial Narrow" w:hAnsi="Arial Narrow"/>
          <w:b/>
        </w:rPr>
      </w:pPr>
    </w:p>
    <w:tbl>
      <w:tblPr>
        <w:tblpPr w:leftFromText="141" w:rightFromText="141" w:vertAnchor="text" w:horzAnchor="margin" w:tblpXSpec="center" w:tblpY="221"/>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440"/>
        <w:gridCol w:w="1440"/>
        <w:gridCol w:w="1350"/>
        <w:gridCol w:w="1260"/>
        <w:gridCol w:w="1350"/>
        <w:gridCol w:w="1302"/>
        <w:gridCol w:w="1260"/>
      </w:tblGrid>
      <w:tr w:rsidR="005F409B" w:rsidRPr="00D92D3D" w:rsidTr="005175A8">
        <w:trPr>
          <w:trHeight w:val="347"/>
        </w:trPr>
        <w:tc>
          <w:tcPr>
            <w:tcW w:w="1278"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c>
          <w:tcPr>
            <w:tcW w:w="144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2021</w:t>
            </w:r>
          </w:p>
        </w:tc>
        <w:tc>
          <w:tcPr>
            <w:tcW w:w="144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2022</w:t>
            </w:r>
          </w:p>
        </w:tc>
        <w:tc>
          <w:tcPr>
            <w:tcW w:w="1350" w:type="dxa"/>
            <w:shd w:val="clear" w:color="auto" w:fill="8DB3E2"/>
            <w:vAlign w:val="center"/>
          </w:tcPr>
          <w:p w:rsidR="005F409B" w:rsidRPr="00D92D3D" w:rsidRDefault="005F409B" w:rsidP="005175A8">
            <w:pPr>
              <w:contextualSpacing/>
              <w:jc w:val="center"/>
              <w:rPr>
                <w:rFonts w:ascii="Arial Narrow" w:hAnsi="Arial Narrow"/>
                <w:b/>
                <w:sz w:val="20"/>
                <w:szCs w:val="20"/>
              </w:rPr>
            </w:pPr>
            <w:r w:rsidRPr="00D92D3D">
              <w:rPr>
                <w:rFonts w:ascii="Arial Narrow" w:hAnsi="Arial Narrow"/>
                <w:b/>
                <w:sz w:val="20"/>
                <w:szCs w:val="20"/>
              </w:rPr>
              <w:t xml:space="preserve">Разрез </w:t>
            </w:r>
            <w:r>
              <w:rPr>
                <w:rFonts w:ascii="Arial Narrow" w:hAnsi="Arial Narrow"/>
                <w:b/>
                <w:sz w:val="20"/>
                <w:szCs w:val="20"/>
              </w:rPr>
              <w:t>2023</w:t>
            </w: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c>
          <w:tcPr>
            <w:tcW w:w="1350"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c>
          <w:tcPr>
            <w:tcW w:w="1302"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c>
          <w:tcPr>
            <w:tcW w:w="1260" w:type="dxa"/>
            <w:shd w:val="clear" w:color="auto" w:fill="8DB3E2"/>
            <w:vAlign w:val="center"/>
          </w:tcPr>
          <w:p w:rsidR="005F409B" w:rsidRPr="00D92D3D" w:rsidRDefault="005F409B" w:rsidP="005175A8">
            <w:pPr>
              <w:contextualSpacing/>
              <w:jc w:val="center"/>
              <w:rPr>
                <w:rFonts w:ascii="Arial Narrow" w:hAnsi="Arial Narrow"/>
                <w:b/>
                <w:sz w:val="20"/>
                <w:szCs w:val="20"/>
              </w:rPr>
            </w:pPr>
          </w:p>
        </w:tc>
      </w:tr>
      <w:tr w:rsidR="005F409B" w:rsidRPr="00D92D3D" w:rsidTr="005175A8">
        <w:trPr>
          <w:trHeight w:val="329"/>
        </w:trPr>
        <w:tc>
          <w:tcPr>
            <w:tcW w:w="1278" w:type="dxa"/>
            <w:vAlign w:val="center"/>
          </w:tcPr>
          <w:p w:rsidR="005F409B" w:rsidRPr="00D92D3D" w:rsidRDefault="005F409B" w:rsidP="005175A8">
            <w:pPr>
              <w:contextualSpacing/>
              <w:rPr>
                <w:rFonts w:ascii="Arial Narrow" w:hAnsi="Arial Narrow"/>
                <w:b/>
                <w:sz w:val="20"/>
                <w:szCs w:val="20"/>
              </w:rPr>
            </w:pPr>
            <w:r w:rsidRPr="00D92D3D">
              <w:rPr>
                <w:rFonts w:ascii="Arial Narrow" w:hAnsi="Arial Narrow"/>
                <w:sz w:val="20"/>
                <w:szCs w:val="20"/>
              </w:rPr>
              <w:t>Правна лица</w:t>
            </w:r>
          </w:p>
        </w:tc>
        <w:tc>
          <w:tcPr>
            <w:tcW w:w="144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55.885,05</w:t>
            </w:r>
          </w:p>
        </w:tc>
        <w:tc>
          <w:tcPr>
            <w:tcW w:w="144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67.276,47</w:t>
            </w:r>
          </w:p>
        </w:tc>
        <w:tc>
          <w:tcPr>
            <w:tcW w:w="135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100.420,74</w:t>
            </w:r>
          </w:p>
        </w:tc>
        <w:tc>
          <w:tcPr>
            <w:tcW w:w="1260" w:type="dxa"/>
            <w:vAlign w:val="center"/>
          </w:tcPr>
          <w:p w:rsidR="005F409B" w:rsidRPr="00D92D3D" w:rsidRDefault="005F409B" w:rsidP="005175A8">
            <w:pPr>
              <w:contextualSpacing/>
              <w:jc w:val="right"/>
              <w:rPr>
                <w:rFonts w:ascii="Arial Narrow" w:hAnsi="Arial Narrow"/>
                <w:sz w:val="20"/>
                <w:szCs w:val="20"/>
              </w:rPr>
            </w:pPr>
          </w:p>
        </w:tc>
        <w:tc>
          <w:tcPr>
            <w:tcW w:w="1350" w:type="dxa"/>
            <w:vAlign w:val="center"/>
          </w:tcPr>
          <w:p w:rsidR="005F409B" w:rsidRDefault="005F409B" w:rsidP="005175A8">
            <w:pPr>
              <w:contextualSpacing/>
              <w:jc w:val="right"/>
              <w:rPr>
                <w:rFonts w:ascii="Arial Narrow" w:hAnsi="Arial Narrow"/>
                <w:sz w:val="20"/>
                <w:szCs w:val="20"/>
              </w:rPr>
            </w:pPr>
          </w:p>
        </w:tc>
        <w:tc>
          <w:tcPr>
            <w:tcW w:w="1302" w:type="dxa"/>
            <w:vAlign w:val="center"/>
          </w:tcPr>
          <w:p w:rsidR="005F409B" w:rsidRDefault="005F409B" w:rsidP="005175A8">
            <w:pPr>
              <w:contextualSpacing/>
              <w:jc w:val="right"/>
              <w:rPr>
                <w:rFonts w:ascii="Arial Narrow" w:hAnsi="Arial Narrow"/>
                <w:b/>
                <w:sz w:val="20"/>
                <w:szCs w:val="20"/>
              </w:rPr>
            </w:pPr>
          </w:p>
        </w:tc>
        <w:tc>
          <w:tcPr>
            <w:tcW w:w="1260" w:type="dxa"/>
            <w:vAlign w:val="center"/>
          </w:tcPr>
          <w:p w:rsidR="005F409B" w:rsidRDefault="005F409B" w:rsidP="005175A8">
            <w:pPr>
              <w:contextualSpacing/>
              <w:jc w:val="right"/>
              <w:rPr>
                <w:rFonts w:ascii="Arial Narrow" w:hAnsi="Arial Narrow"/>
                <w:b/>
                <w:sz w:val="20"/>
                <w:szCs w:val="20"/>
              </w:rPr>
            </w:pPr>
          </w:p>
        </w:tc>
      </w:tr>
      <w:tr w:rsidR="005F409B" w:rsidRPr="00D92D3D" w:rsidTr="005175A8">
        <w:trPr>
          <w:trHeight w:val="302"/>
        </w:trPr>
        <w:tc>
          <w:tcPr>
            <w:tcW w:w="1278" w:type="dxa"/>
            <w:vAlign w:val="center"/>
          </w:tcPr>
          <w:p w:rsidR="005F409B" w:rsidRPr="00D92D3D" w:rsidRDefault="005F409B" w:rsidP="005175A8">
            <w:pPr>
              <w:contextualSpacing/>
              <w:rPr>
                <w:rFonts w:ascii="Arial Narrow" w:hAnsi="Arial Narrow"/>
                <w:b/>
                <w:sz w:val="20"/>
                <w:szCs w:val="20"/>
              </w:rPr>
            </w:pPr>
            <w:r w:rsidRPr="00D92D3D">
              <w:rPr>
                <w:rFonts w:ascii="Arial Narrow" w:hAnsi="Arial Narrow"/>
                <w:sz w:val="20"/>
                <w:szCs w:val="20"/>
              </w:rPr>
              <w:t>Физичка лица</w:t>
            </w:r>
          </w:p>
        </w:tc>
        <w:tc>
          <w:tcPr>
            <w:tcW w:w="1440" w:type="dxa"/>
            <w:vAlign w:val="center"/>
          </w:tcPr>
          <w:p w:rsidR="005F409B" w:rsidRDefault="005F409B" w:rsidP="005175A8">
            <w:pPr>
              <w:contextualSpacing/>
              <w:jc w:val="right"/>
              <w:rPr>
                <w:rFonts w:ascii="Arial Narrow" w:hAnsi="Arial Narrow"/>
                <w:sz w:val="20"/>
                <w:szCs w:val="20"/>
              </w:rPr>
            </w:pPr>
            <w:r>
              <w:rPr>
                <w:rFonts w:ascii="Arial Narrow" w:hAnsi="Arial Narrow"/>
                <w:sz w:val="20"/>
                <w:szCs w:val="20"/>
              </w:rPr>
              <w:t>205.873,08</w:t>
            </w:r>
          </w:p>
        </w:tc>
        <w:tc>
          <w:tcPr>
            <w:tcW w:w="144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203.723,94</w:t>
            </w:r>
          </w:p>
        </w:tc>
        <w:tc>
          <w:tcPr>
            <w:tcW w:w="1350" w:type="dxa"/>
            <w:vAlign w:val="center"/>
          </w:tcPr>
          <w:p w:rsidR="005F409B" w:rsidRPr="00D92D3D" w:rsidRDefault="005F409B" w:rsidP="005175A8">
            <w:pPr>
              <w:contextualSpacing/>
              <w:jc w:val="right"/>
              <w:rPr>
                <w:rFonts w:ascii="Arial Narrow" w:hAnsi="Arial Narrow"/>
                <w:sz w:val="20"/>
                <w:szCs w:val="20"/>
              </w:rPr>
            </w:pPr>
            <w:r>
              <w:rPr>
                <w:rFonts w:ascii="Arial Narrow" w:hAnsi="Arial Narrow"/>
                <w:sz w:val="20"/>
                <w:szCs w:val="20"/>
              </w:rPr>
              <w:t>198.222,53</w:t>
            </w:r>
          </w:p>
        </w:tc>
        <w:tc>
          <w:tcPr>
            <w:tcW w:w="1260" w:type="dxa"/>
            <w:vAlign w:val="center"/>
          </w:tcPr>
          <w:p w:rsidR="005F409B" w:rsidRPr="00D92D3D" w:rsidRDefault="005F409B" w:rsidP="005175A8">
            <w:pPr>
              <w:contextualSpacing/>
              <w:jc w:val="right"/>
              <w:rPr>
                <w:rFonts w:ascii="Arial Narrow" w:hAnsi="Arial Narrow"/>
                <w:sz w:val="20"/>
                <w:szCs w:val="20"/>
              </w:rPr>
            </w:pPr>
          </w:p>
        </w:tc>
        <w:tc>
          <w:tcPr>
            <w:tcW w:w="1350" w:type="dxa"/>
            <w:vAlign w:val="center"/>
          </w:tcPr>
          <w:p w:rsidR="005F409B" w:rsidRDefault="005F409B" w:rsidP="005175A8">
            <w:pPr>
              <w:contextualSpacing/>
              <w:jc w:val="right"/>
              <w:rPr>
                <w:rFonts w:ascii="Arial Narrow" w:hAnsi="Arial Narrow"/>
                <w:sz w:val="20"/>
                <w:szCs w:val="20"/>
              </w:rPr>
            </w:pPr>
          </w:p>
        </w:tc>
        <w:tc>
          <w:tcPr>
            <w:tcW w:w="1302" w:type="dxa"/>
            <w:vAlign w:val="center"/>
          </w:tcPr>
          <w:p w:rsidR="005F409B" w:rsidRDefault="005F409B" w:rsidP="005175A8">
            <w:pPr>
              <w:contextualSpacing/>
              <w:jc w:val="right"/>
              <w:rPr>
                <w:rFonts w:ascii="Arial Narrow" w:hAnsi="Arial Narrow"/>
                <w:b/>
                <w:sz w:val="20"/>
                <w:szCs w:val="20"/>
              </w:rPr>
            </w:pPr>
          </w:p>
        </w:tc>
        <w:tc>
          <w:tcPr>
            <w:tcW w:w="1260" w:type="dxa"/>
            <w:vAlign w:val="center"/>
          </w:tcPr>
          <w:p w:rsidR="005F409B" w:rsidRDefault="005F409B" w:rsidP="005175A8">
            <w:pPr>
              <w:contextualSpacing/>
              <w:jc w:val="right"/>
              <w:rPr>
                <w:rFonts w:ascii="Arial Narrow" w:hAnsi="Arial Narrow"/>
                <w:b/>
                <w:sz w:val="20"/>
                <w:szCs w:val="20"/>
              </w:rPr>
            </w:pPr>
          </w:p>
        </w:tc>
      </w:tr>
      <w:tr w:rsidR="005F409B" w:rsidRPr="00D92D3D" w:rsidTr="005175A8">
        <w:trPr>
          <w:trHeight w:val="347"/>
        </w:trPr>
        <w:tc>
          <w:tcPr>
            <w:tcW w:w="1278" w:type="dxa"/>
            <w:shd w:val="clear" w:color="auto" w:fill="8DB3E2"/>
            <w:vAlign w:val="center"/>
          </w:tcPr>
          <w:p w:rsidR="005F409B" w:rsidRPr="00D92D3D" w:rsidRDefault="005F409B" w:rsidP="005175A8">
            <w:pPr>
              <w:contextualSpacing/>
              <w:rPr>
                <w:rFonts w:ascii="Arial Narrow" w:hAnsi="Arial Narrow"/>
                <w:sz w:val="20"/>
                <w:szCs w:val="20"/>
              </w:rPr>
            </w:pPr>
            <w:r w:rsidRPr="00D92D3D">
              <w:rPr>
                <w:rFonts w:ascii="Arial Narrow" w:hAnsi="Arial Narrow"/>
                <w:sz w:val="20"/>
                <w:szCs w:val="20"/>
              </w:rPr>
              <w:t xml:space="preserve"> У К У П Н О:</w:t>
            </w:r>
          </w:p>
        </w:tc>
        <w:tc>
          <w:tcPr>
            <w:tcW w:w="1440" w:type="dxa"/>
            <w:shd w:val="clear" w:color="auto" w:fill="8DB3E2"/>
            <w:vAlign w:val="center"/>
          </w:tcPr>
          <w:p w:rsidR="005F409B" w:rsidRDefault="005F409B" w:rsidP="005175A8">
            <w:pPr>
              <w:contextualSpacing/>
              <w:jc w:val="right"/>
              <w:rPr>
                <w:rFonts w:ascii="Arial Narrow" w:hAnsi="Arial Narrow"/>
                <w:b/>
              </w:rPr>
            </w:pPr>
            <w:r>
              <w:rPr>
                <w:rFonts w:ascii="Arial Narrow" w:hAnsi="Arial Narrow"/>
                <w:b/>
              </w:rPr>
              <w:t>261.758,13</w:t>
            </w:r>
          </w:p>
        </w:tc>
        <w:tc>
          <w:tcPr>
            <w:tcW w:w="1440" w:type="dxa"/>
            <w:shd w:val="clear" w:color="auto" w:fill="8DB3E2"/>
            <w:vAlign w:val="center"/>
          </w:tcPr>
          <w:p w:rsidR="005F409B" w:rsidRPr="00D92D3D" w:rsidRDefault="005F409B" w:rsidP="005175A8">
            <w:pPr>
              <w:contextualSpacing/>
              <w:jc w:val="right"/>
              <w:rPr>
                <w:rFonts w:ascii="Arial Narrow" w:hAnsi="Arial Narrow"/>
                <w:b/>
                <w:sz w:val="20"/>
                <w:szCs w:val="20"/>
              </w:rPr>
            </w:pPr>
            <w:r>
              <w:rPr>
                <w:rFonts w:ascii="Arial Narrow" w:hAnsi="Arial Narrow"/>
                <w:b/>
                <w:sz w:val="20"/>
                <w:szCs w:val="20"/>
              </w:rPr>
              <w:t>271.000,41</w:t>
            </w:r>
          </w:p>
        </w:tc>
        <w:tc>
          <w:tcPr>
            <w:tcW w:w="1350" w:type="dxa"/>
            <w:shd w:val="clear" w:color="auto" w:fill="8DB3E2"/>
            <w:vAlign w:val="center"/>
          </w:tcPr>
          <w:p w:rsidR="005F409B" w:rsidRPr="00D92D3D" w:rsidRDefault="005F409B" w:rsidP="005175A8">
            <w:pPr>
              <w:contextualSpacing/>
              <w:jc w:val="right"/>
              <w:rPr>
                <w:rFonts w:ascii="Arial Narrow" w:hAnsi="Arial Narrow"/>
                <w:b/>
                <w:sz w:val="20"/>
                <w:szCs w:val="20"/>
              </w:rPr>
            </w:pPr>
            <w:r>
              <w:rPr>
                <w:rFonts w:ascii="Arial Narrow" w:hAnsi="Arial Narrow"/>
                <w:b/>
                <w:sz w:val="20"/>
                <w:szCs w:val="20"/>
              </w:rPr>
              <w:t>298.643,27</w:t>
            </w:r>
          </w:p>
        </w:tc>
        <w:tc>
          <w:tcPr>
            <w:tcW w:w="1260" w:type="dxa"/>
            <w:shd w:val="clear" w:color="auto" w:fill="8DB3E2"/>
            <w:vAlign w:val="center"/>
          </w:tcPr>
          <w:p w:rsidR="005F409B" w:rsidRPr="00D92D3D" w:rsidRDefault="005F409B" w:rsidP="005175A8">
            <w:pPr>
              <w:contextualSpacing/>
              <w:jc w:val="right"/>
              <w:rPr>
                <w:rFonts w:ascii="Arial Narrow" w:hAnsi="Arial Narrow"/>
                <w:b/>
                <w:sz w:val="20"/>
                <w:szCs w:val="20"/>
              </w:rPr>
            </w:pPr>
          </w:p>
        </w:tc>
        <w:tc>
          <w:tcPr>
            <w:tcW w:w="1350" w:type="dxa"/>
            <w:shd w:val="clear" w:color="auto" w:fill="8DB3E2"/>
            <w:vAlign w:val="center"/>
          </w:tcPr>
          <w:p w:rsidR="005F409B" w:rsidRDefault="005F409B" w:rsidP="005175A8">
            <w:pPr>
              <w:contextualSpacing/>
              <w:jc w:val="right"/>
              <w:rPr>
                <w:rFonts w:ascii="Arial Narrow" w:hAnsi="Arial Narrow"/>
                <w:b/>
              </w:rPr>
            </w:pPr>
          </w:p>
        </w:tc>
        <w:tc>
          <w:tcPr>
            <w:tcW w:w="1302" w:type="dxa"/>
            <w:shd w:val="clear" w:color="auto" w:fill="8DB3E2"/>
            <w:vAlign w:val="center"/>
          </w:tcPr>
          <w:p w:rsidR="005F409B" w:rsidRPr="00FF665A" w:rsidRDefault="005F409B" w:rsidP="005175A8">
            <w:pPr>
              <w:contextualSpacing/>
              <w:jc w:val="right"/>
              <w:rPr>
                <w:rFonts w:ascii="Arial Narrow" w:hAnsi="Arial Narrow"/>
                <w:b/>
              </w:rPr>
            </w:pPr>
          </w:p>
        </w:tc>
        <w:tc>
          <w:tcPr>
            <w:tcW w:w="1260" w:type="dxa"/>
            <w:shd w:val="clear" w:color="auto" w:fill="8DB3E2"/>
            <w:vAlign w:val="center"/>
          </w:tcPr>
          <w:p w:rsidR="005F409B" w:rsidRDefault="005F409B" w:rsidP="005175A8">
            <w:pPr>
              <w:contextualSpacing/>
              <w:jc w:val="right"/>
              <w:rPr>
                <w:rFonts w:ascii="Arial Narrow" w:hAnsi="Arial Narrow"/>
                <w:b/>
              </w:rPr>
            </w:pPr>
          </w:p>
        </w:tc>
      </w:tr>
    </w:tbl>
    <w:p w:rsidR="005F409B" w:rsidRDefault="005F409B" w:rsidP="005F409B">
      <w:pPr>
        <w:spacing w:after="0"/>
        <w:contextualSpacing/>
        <w:jc w:val="both"/>
        <w:rPr>
          <w:rFonts w:ascii="Arial Narrow" w:hAnsi="Arial Narrow"/>
          <w:b/>
        </w:rPr>
      </w:pPr>
    </w:p>
    <w:p w:rsidR="005F409B" w:rsidRDefault="005F409B" w:rsidP="005F409B">
      <w:pPr>
        <w:spacing w:after="0"/>
        <w:jc w:val="center"/>
        <w:rPr>
          <w:rFonts w:ascii="Arial Narrow" w:hAnsi="Arial Narrow"/>
          <w:b/>
        </w:rPr>
      </w:pPr>
      <w:r>
        <w:rPr>
          <w:rFonts w:ascii="Arial Narrow" w:hAnsi="Arial Narrow"/>
          <w:b/>
        </w:rPr>
        <w:t xml:space="preserve">ПЛАНИРАНИ И ОСТВАРЕНИ ПРИХОДИ ПО ОСНОВУ ПОРЕЗА НА НЕПОКРЕТНОСТ </w:t>
      </w:r>
    </w:p>
    <w:p w:rsidR="005F409B" w:rsidRDefault="005F409B" w:rsidP="005F409B">
      <w:pPr>
        <w:spacing w:after="0"/>
        <w:jc w:val="center"/>
        <w:rPr>
          <w:rFonts w:ascii="Arial Narrow" w:hAnsi="Arial Narrow"/>
          <w:b/>
        </w:rPr>
      </w:pPr>
      <w:r>
        <w:rPr>
          <w:rFonts w:ascii="Arial Narrow" w:hAnsi="Arial Narrow"/>
          <w:b/>
        </w:rPr>
        <w:t xml:space="preserve">ИСКАЗАНИ У БУЏЕТИМА ЗА ПЕРИОД 2010-2023.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15"/>
        <w:gridCol w:w="1999"/>
        <w:gridCol w:w="1941"/>
        <w:gridCol w:w="2864"/>
      </w:tblGrid>
      <w:tr w:rsidR="005F409B" w:rsidRPr="002036B1" w:rsidTr="005F409B">
        <w:trPr>
          <w:trHeight w:val="297"/>
        </w:trPr>
        <w:tc>
          <w:tcPr>
            <w:tcW w:w="3315" w:type="dxa"/>
            <w:shd w:val="clear" w:color="auto" w:fill="FFCC99"/>
            <w:vAlign w:val="center"/>
          </w:tcPr>
          <w:p w:rsidR="005F409B" w:rsidRPr="002036B1" w:rsidRDefault="005F409B" w:rsidP="005175A8">
            <w:pPr>
              <w:jc w:val="center"/>
              <w:rPr>
                <w:rFonts w:ascii="Arial Narrow" w:hAnsi="Arial Narrow"/>
                <w:b/>
              </w:rPr>
            </w:pPr>
            <w:r w:rsidRPr="002036B1">
              <w:rPr>
                <w:rFonts w:ascii="Arial Narrow" w:hAnsi="Arial Narrow"/>
                <w:b/>
              </w:rPr>
              <w:t>ФИСКАЛНА ГОДИНА</w:t>
            </w:r>
          </w:p>
        </w:tc>
        <w:tc>
          <w:tcPr>
            <w:tcW w:w="1999" w:type="dxa"/>
            <w:shd w:val="clear" w:color="auto" w:fill="FFCC99"/>
            <w:vAlign w:val="center"/>
          </w:tcPr>
          <w:p w:rsidR="005F409B" w:rsidRPr="002036B1" w:rsidRDefault="005F409B" w:rsidP="005175A8">
            <w:pPr>
              <w:jc w:val="center"/>
              <w:rPr>
                <w:rFonts w:ascii="Arial Narrow" w:hAnsi="Arial Narrow"/>
                <w:b/>
              </w:rPr>
            </w:pPr>
            <w:r w:rsidRPr="002036B1">
              <w:rPr>
                <w:rFonts w:ascii="Arial Narrow" w:hAnsi="Arial Narrow"/>
                <w:b/>
              </w:rPr>
              <w:t>ПЛАН БУЏЕТА</w:t>
            </w:r>
          </w:p>
        </w:tc>
        <w:tc>
          <w:tcPr>
            <w:tcW w:w="1941" w:type="dxa"/>
            <w:shd w:val="clear" w:color="auto" w:fill="FFCC99"/>
            <w:vAlign w:val="center"/>
          </w:tcPr>
          <w:p w:rsidR="005F409B" w:rsidRPr="002036B1" w:rsidRDefault="005F409B" w:rsidP="005175A8">
            <w:pPr>
              <w:jc w:val="center"/>
              <w:rPr>
                <w:rFonts w:ascii="Arial Narrow" w:hAnsi="Arial Narrow"/>
                <w:b/>
              </w:rPr>
            </w:pPr>
            <w:r w:rsidRPr="002036B1">
              <w:rPr>
                <w:rFonts w:ascii="Arial Narrow" w:hAnsi="Arial Narrow"/>
                <w:b/>
              </w:rPr>
              <w:t>РЕАЛИЗОВАНО</w:t>
            </w:r>
            <w:r>
              <w:rPr>
                <w:rFonts w:ascii="Arial Narrow" w:hAnsi="Arial Narrow"/>
                <w:b/>
              </w:rPr>
              <w:t xml:space="preserve"> </w:t>
            </w:r>
          </w:p>
        </w:tc>
        <w:tc>
          <w:tcPr>
            <w:tcW w:w="2864" w:type="dxa"/>
            <w:shd w:val="clear" w:color="auto" w:fill="FFCC99"/>
            <w:vAlign w:val="center"/>
          </w:tcPr>
          <w:p w:rsidR="005F409B" w:rsidRPr="002036B1" w:rsidRDefault="005F409B" w:rsidP="005175A8">
            <w:pPr>
              <w:jc w:val="center"/>
              <w:rPr>
                <w:rFonts w:ascii="Arial Narrow" w:hAnsi="Arial Narrow"/>
                <w:b/>
              </w:rPr>
            </w:pPr>
            <w:r w:rsidRPr="002036B1">
              <w:rPr>
                <w:rFonts w:ascii="Arial Narrow" w:hAnsi="Arial Narrow"/>
                <w:b/>
              </w:rPr>
              <w:t xml:space="preserve">ПРОЦЕНАТ </w:t>
            </w:r>
          </w:p>
        </w:tc>
      </w:tr>
      <w:tr w:rsidR="005F409B" w:rsidRPr="002036B1" w:rsidTr="005F409B">
        <w:trPr>
          <w:trHeight w:val="165"/>
        </w:trPr>
        <w:tc>
          <w:tcPr>
            <w:tcW w:w="3315" w:type="dxa"/>
            <w:shd w:val="clear" w:color="auto" w:fill="auto"/>
            <w:vAlign w:val="center"/>
          </w:tcPr>
          <w:p w:rsidR="005F409B" w:rsidRPr="002036B1" w:rsidRDefault="005F409B" w:rsidP="005F409B">
            <w:pPr>
              <w:spacing w:after="0"/>
              <w:jc w:val="center"/>
              <w:rPr>
                <w:rFonts w:ascii="Arial Narrow" w:hAnsi="Arial Narrow"/>
                <w:b/>
              </w:rPr>
            </w:pPr>
            <w:r>
              <w:rPr>
                <w:rFonts w:ascii="Arial Narrow" w:hAnsi="Arial Narrow"/>
                <w:b/>
              </w:rPr>
              <w:t>2013.</w:t>
            </w:r>
          </w:p>
        </w:tc>
        <w:tc>
          <w:tcPr>
            <w:tcW w:w="1999" w:type="dxa"/>
            <w:shd w:val="clear" w:color="auto" w:fill="auto"/>
            <w:vAlign w:val="center"/>
          </w:tcPr>
          <w:p w:rsidR="005F409B" w:rsidRPr="002036B1" w:rsidRDefault="005F409B" w:rsidP="005F409B">
            <w:pPr>
              <w:spacing w:after="0"/>
              <w:jc w:val="center"/>
              <w:rPr>
                <w:rFonts w:ascii="Arial Narrow" w:hAnsi="Arial Narrow"/>
                <w:b/>
              </w:rPr>
            </w:pPr>
            <w:r>
              <w:rPr>
                <w:rFonts w:ascii="Arial Narrow" w:hAnsi="Arial Narrow"/>
                <w:b/>
              </w:rPr>
              <w:t>128.000,00</w:t>
            </w:r>
          </w:p>
        </w:tc>
        <w:tc>
          <w:tcPr>
            <w:tcW w:w="1941" w:type="dxa"/>
            <w:shd w:val="clear" w:color="auto" w:fill="auto"/>
            <w:vAlign w:val="center"/>
          </w:tcPr>
          <w:p w:rsidR="005F409B" w:rsidRPr="002036B1" w:rsidRDefault="005F409B" w:rsidP="005F409B">
            <w:pPr>
              <w:spacing w:after="0"/>
              <w:jc w:val="center"/>
              <w:rPr>
                <w:rFonts w:ascii="Arial Narrow" w:hAnsi="Arial Narrow"/>
                <w:b/>
              </w:rPr>
            </w:pPr>
            <w:r>
              <w:rPr>
                <w:rFonts w:ascii="Arial Narrow" w:hAnsi="Arial Narrow"/>
                <w:b/>
              </w:rPr>
              <w:t>98.473,90</w:t>
            </w:r>
          </w:p>
        </w:tc>
        <w:tc>
          <w:tcPr>
            <w:tcW w:w="2864" w:type="dxa"/>
            <w:shd w:val="clear" w:color="auto" w:fill="auto"/>
            <w:vAlign w:val="center"/>
          </w:tcPr>
          <w:p w:rsidR="005F409B" w:rsidRPr="002036B1" w:rsidRDefault="005F409B" w:rsidP="005F409B">
            <w:pPr>
              <w:spacing w:after="0"/>
              <w:jc w:val="center"/>
              <w:rPr>
                <w:rFonts w:ascii="Arial Narrow" w:hAnsi="Arial Narrow"/>
                <w:b/>
              </w:rPr>
            </w:pPr>
            <w:r>
              <w:rPr>
                <w:rFonts w:ascii="Arial Narrow" w:hAnsi="Arial Narrow"/>
                <w:b/>
              </w:rPr>
              <w:t>76.93</w:t>
            </w:r>
          </w:p>
        </w:tc>
      </w:tr>
      <w:tr w:rsidR="005F409B" w:rsidRPr="002036B1" w:rsidTr="005F409B">
        <w:trPr>
          <w:trHeight w:val="134"/>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2014.</w:t>
            </w:r>
          </w:p>
        </w:tc>
        <w:tc>
          <w:tcPr>
            <w:tcW w:w="1999" w:type="dxa"/>
            <w:shd w:val="clear" w:color="auto" w:fill="auto"/>
            <w:vAlign w:val="center"/>
          </w:tcPr>
          <w:p w:rsidR="005F409B" w:rsidRPr="002036B1" w:rsidRDefault="005F409B" w:rsidP="005F409B">
            <w:pPr>
              <w:spacing w:after="0"/>
              <w:jc w:val="center"/>
              <w:rPr>
                <w:rFonts w:ascii="Arial Narrow" w:hAnsi="Arial Narrow"/>
                <w:b/>
              </w:rPr>
            </w:pPr>
            <w:r>
              <w:rPr>
                <w:rFonts w:ascii="Arial Narrow" w:hAnsi="Arial Narrow"/>
                <w:b/>
              </w:rPr>
              <w:t>155</w:t>
            </w:r>
            <w:r w:rsidRPr="002036B1">
              <w:rPr>
                <w:rFonts w:ascii="Arial Narrow" w:hAnsi="Arial Narrow"/>
                <w:b/>
              </w:rPr>
              <w:t>.</w:t>
            </w:r>
            <w:r>
              <w:rPr>
                <w:rFonts w:ascii="Arial Narrow" w:hAnsi="Arial Narrow"/>
                <w:b/>
              </w:rPr>
              <w:t>000</w:t>
            </w:r>
            <w:r w:rsidRPr="002036B1">
              <w:rPr>
                <w:rFonts w:ascii="Arial Narrow" w:hAnsi="Arial Narrow"/>
                <w:b/>
              </w:rPr>
              <w:t>,</w:t>
            </w:r>
            <w:r>
              <w:rPr>
                <w:rFonts w:ascii="Arial Narrow" w:hAnsi="Arial Narrow"/>
                <w:b/>
              </w:rPr>
              <w:t>00</w:t>
            </w:r>
          </w:p>
        </w:tc>
        <w:tc>
          <w:tcPr>
            <w:tcW w:w="1941" w:type="dxa"/>
            <w:shd w:val="clear" w:color="auto" w:fill="auto"/>
            <w:vAlign w:val="center"/>
          </w:tcPr>
          <w:p w:rsidR="005F409B" w:rsidRPr="002036B1" w:rsidRDefault="005F409B" w:rsidP="005F409B">
            <w:pPr>
              <w:spacing w:after="0"/>
              <w:jc w:val="center"/>
              <w:rPr>
                <w:rFonts w:ascii="Arial Narrow" w:hAnsi="Arial Narrow"/>
                <w:b/>
              </w:rPr>
            </w:pPr>
            <w:r>
              <w:rPr>
                <w:rFonts w:ascii="Arial Narrow" w:hAnsi="Arial Narrow"/>
                <w:b/>
              </w:rPr>
              <w:t>105.680,06</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68.18</w:t>
            </w:r>
          </w:p>
        </w:tc>
      </w:tr>
      <w:tr w:rsidR="005F409B" w:rsidRPr="002036B1" w:rsidTr="005F409B">
        <w:trPr>
          <w:trHeight w:val="123"/>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2015.</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136.000,00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118.199.73</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86.91</w:t>
            </w:r>
          </w:p>
        </w:tc>
      </w:tr>
      <w:tr w:rsidR="005F409B" w:rsidRPr="002036B1" w:rsidTr="005F409B">
        <w:trPr>
          <w:trHeight w:val="125"/>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2016.</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140.000,00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130.161.51</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92.97</w:t>
            </w:r>
          </w:p>
        </w:tc>
      </w:tr>
      <w:tr w:rsidR="005F409B" w:rsidRPr="002036B1" w:rsidTr="005F409B">
        <w:trPr>
          <w:trHeight w:val="121"/>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2017.</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150.000,00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131.199,95</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87,47</w:t>
            </w:r>
          </w:p>
        </w:tc>
      </w:tr>
      <w:tr w:rsidR="005F409B" w:rsidRPr="002036B1" w:rsidTr="005F409B">
        <w:trPr>
          <w:trHeight w:val="122"/>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2018.</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150.000,00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140.142,73</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93,43</w:t>
            </w:r>
          </w:p>
        </w:tc>
      </w:tr>
      <w:tr w:rsidR="005F409B" w:rsidRPr="002036B1" w:rsidTr="005F409B">
        <w:trPr>
          <w:trHeight w:val="124"/>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2019.</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150.000,00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138.587,34</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92,39</w:t>
            </w:r>
          </w:p>
        </w:tc>
      </w:tr>
      <w:tr w:rsidR="005F409B" w:rsidRPr="002036B1" w:rsidTr="005F409B">
        <w:trPr>
          <w:trHeight w:val="119"/>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2020.</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285.000,00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321.204,32</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112,70</w:t>
            </w:r>
          </w:p>
        </w:tc>
      </w:tr>
      <w:tr w:rsidR="005F409B" w:rsidRPr="002036B1" w:rsidTr="005F409B">
        <w:trPr>
          <w:trHeight w:val="122"/>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2021.</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170.000,00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126.082,95</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74,17</w:t>
            </w:r>
          </w:p>
        </w:tc>
      </w:tr>
      <w:tr w:rsidR="005F409B" w:rsidRPr="002036B1" w:rsidTr="005F409B">
        <w:trPr>
          <w:trHeight w:val="122"/>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2022.</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140.060,00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147.611,47</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105,39</w:t>
            </w:r>
          </w:p>
        </w:tc>
      </w:tr>
      <w:tr w:rsidR="005F409B" w:rsidRPr="002036B1" w:rsidTr="005F409B">
        <w:trPr>
          <w:trHeight w:val="45"/>
        </w:trPr>
        <w:tc>
          <w:tcPr>
            <w:tcW w:w="3315"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2023.</w:t>
            </w:r>
          </w:p>
        </w:tc>
        <w:tc>
          <w:tcPr>
            <w:tcW w:w="1999"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210.000,00</w:t>
            </w:r>
          </w:p>
        </w:tc>
        <w:tc>
          <w:tcPr>
            <w:tcW w:w="1941"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244.603,33</w:t>
            </w:r>
          </w:p>
        </w:tc>
        <w:tc>
          <w:tcPr>
            <w:tcW w:w="2864" w:type="dxa"/>
            <w:shd w:val="clear" w:color="auto" w:fill="auto"/>
            <w:vAlign w:val="center"/>
          </w:tcPr>
          <w:p w:rsidR="005F409B" w:rsidRDefault="005F409B" w:rsidP="005F409B">
            <w:pPr>
              <w:spacing w:after="0"/>
              <w:jc w:val="center"/>
              <w:rPr>
                <w:rFonts w:ascii="Arial Narrow" w:hAnsi="Arial Narrow"/>
                <w:b/>
              </w:rPr>
            </w:pPr>
            <w:r>
              <w:rPr>
                <w:rFonts w:ascii="Arial Narrow" w:hAnsi="Arial Narrow"/>
                <w:b/>
              </w:rPr>
              <w:t>116,48</w:t>
            </w:r>
          </w:p>
        </w:tc>
      </w:tr>
    </w:tbl>
    <w:p w:rsidR="005F409B" w:rsidRDefault="005F409B" w:rsidP="005F409B"/>
    <w:p w:rsidR="005F409B" w:rsidRDefault="005F409B" w:rsidP="005F409B"/>
    <w:p w:rsidR="005F409B" w:rsidRDefault="005F409B" w:rsidP="005F409B"/>
    <w:p w:rsidR="005F409B" w:rsidRDefault="005F409B" w:rsidP="005F409B"/>
    <w:p w:rsidR="005F409B" w:rsidRPr="00345B84" w:rsidRDefault="005F409B" w:rsidP="005F409B">
      <w:pPr>
        <w:rPr>
          <w:lang w:val="sr-Cyrl-RS"/>
        </w:rPr>
      </w:pPr>
    </w:p>
    <w:p w:rsidR="000E38B9" w:rsidRDefault="000E38B9" w:rsidP="005F409B">
      <w:pPr>
        <w:jc w:val="center"/>
        <w:rPr>
          <w:rFonts w:ascii="Arial Narrow" w:hAnsi="Arial Narrow"/>
          <w:b/>
          <w:lang w:val="sr-Cyrl-RS"/>
        </w:rPr>
      </w:pPr>
    </w:p>
    <w:p w:rsidR="005F409B" w:rsidRDefault="005F409B" w:rsidP="005F409B">
      <w:pPr>
        <w:jc w:val="center"/>
        <w:rPr>
          <w:rFonts w:ascii="Arial Narrow" w:hAnsi="Arial Narrow"/>
          <w:b/>
        </w:rPr>
      </w:pPr>
      <w:r>
        <w:rPr>
          <w:rFonts w:ascii="Arial Narrow" w:hAnsi="Arial Narrow"/>
          <w:b/>
        </w:rPr>
        <w:lastRenderedPageBreak/>
        <w:t>РАЗРЕЗ И НАПЛАТА ПОРЕЗА НА НЕПОКРЕТНОСТ ЗА ПЕРИОД 2004 – 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2998"/>
        <w:gridCol w:w="2524"/>
        <w:gridCol w:w="2440"/>
      </w:tblGrid>
      <w:tr w:rsidR="005F409B" w:rsidRPr="002036B1" w:rsidTr="005175A8">
        <w:trPr>
          <w:trHeight w:val="641"/>
        </w:trPr>
        <w:tc>
          <w:tcPr>
            <w:tcW w:w="1949" w:type="dxa"/>
            <w:shd w:val="clear" w:color="auto" w:fill="FFCC99"/>
            <w:vAlign w:val="center"/>
          </w:tcPr>
          <w:p w:rsidR="005F409B" w:rsidRPr="002036B1" w:rsidRDefault="005F409B" w:rsidP="005F409B">
            <w:pPr>
              <w:spacing w:after="0" w:line="240" w:lineRule="auto"/>
              <w:jc w:val="center"/>
              <w:rPr>
                <w:rFonts w:ascii="Arial Narrow" w:hAnsi="Arial Narrow"/>
                <w:b/>
              </w:rPr>
            </w:pPr>
            <w:r w:rsidRPr="002036B1">
              <w:rPr>
                <w:rFonts w:ascii="Arial Narrow" w:hAnsi="Arial Narrow"/>
                <w:b/>
              </w:rPr>
              <w:t>ФИСКАЛНА ГОДИНА</w:t>
            </w:r>
          </w:p>
        </w:tc>
        <w:tc>
          <w:tcPr>
            <w:tcW w:w="2998" w:type="dxa"/>
            <w:shd w:val="clear" w:color="auto" w:fill="FFCC99"/>
            <w:vAlign w:val="center"/>
          </w:tcPr>
          <w:p w:rsidR="005F409B" w:rsidRPr="002036B1" w:rsidRDefault="005F409B" w:rsidP="005F409B">
            <w:pPr>
              <w:spacing w:after="0" w:line="240" w:lineRule="auto"/>
              <w:jc w:val="center"/>
              <w:rPr>
                <w:rFonts w:ascii="Arial Narrow" w:hAnsi="Arial Narrow"/>
                <w:b/>
              </w:rPr>
            </w:pPr>
            <w:r w:rsidRPr="002036B1">
              <w:rPr>
                <w:rFonts w:ascii="Arial Narrow" w:hAnsi="Arial Narrow"/>
                <w:b/>
              </w:rPr>
              <w:t>РАЗРЕЗ ПОРЕЗА НА НЕПОКРЕТНОСТ у €</w:t>
            </w:r>
          </w:p>
        </w:tc>
        <w:tc>
          <w:tcPr>
            <w:tcW w:w="2524" w:type="dxa"/>
            <w:shd w:val="clear" w:color="auto" w:fill="FFCC99"/>
            <w:vAlign w:val="center"/>
          </w:tcPr>
          <w:p w:rsidR="005F409B" w:rsidRPr="002036B1" w:rsidRDefault="005F409B" w:rsidP="005F409B">
            <w:pPr>
              <w:spacing w:after="0" w:line="240" w:lineRule="auto"/>
              <w:jc w:val="center"/>
              <w:rPr>
                <w:rFonts w:ascii="Arial Narrow" w:hAnsi="Arial Narrow"/>
                <w:b/>
              </w:rPr>
            </w:pPr>
            <w:r w:rsidRPr="002036B1">
              <w:rPr>
                <w:rFonts w:ascii="Arial Narrow" w:hAnsi="Arial Narrow"/>
                <w:b/>
              </w:rPr>
              <w:t>НАПЛАЋЕНИ ПОРЕЗ НА НЕПОКРЕТНОСТ у €</w:t>
            </w:r>
          </w:p>
        </w:tc>
        <w:tc>
          <w:tcPr>
            <w:tcW w:w="2440" w:type="dxa"/>
            <w:shd w:val="clear" w:color="auto" w:fill="FFCC99"/>
            <w:vAlign w:val="center"/>
          </w:tcPr>
          <w:p w:rsidR="005F409B" w:rsidRPr="002036B1" w:rsidRDefault="005F409B" w:rsidP="005F409B">
            <w:pPr>
              <w:spacing w:after="0" w:line="240" w:lineRule="auto"/>
              <w:jc w:val="center"/>
              <w:rPr>
                <w:rFonts w:ascii="Arial Narrow" w:hAnsi="Arial Narrow"/>
                <w:b/>
              </w:rPr>
            </w:pPr>
            <w:r w:rsidRPr="002036B1">
              <w:rPr>
                <w:rFonts w:ascii="Arial Narrow" w:hAnsi="Arial Narrow"/>
                <w:b/>
              </w:rPr>
              <w:t>ПРОЦЕНАТ НАПЛАТЕ ПОРЕЗА</w:t>
            </w:r>
          </w:p>
        </w:tc>
      </w:tr>
      <w:tr w:rsidR="005F409B" w:rsidRPr="002036B1" w:rsidTr="005175A8">
        <w:trPr>
          <w:trHeight w:val="193"/>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2004.</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 xml:space="preserve">  50.125,17</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14.401,25</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28,73</w:t>
            </w:r>
          </w:p>
        </w:tc>
      </w:tr>
      <w:tr w:rsidR="005F409B" w:rsidRPr="002036B1" w:rsidTr="005175A8">
        <w:trPr>
          <w:trHeight w:val="226"/>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2005.</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 xml:space="preserve">  39.454,32</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19.020,59</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48,20</w:t>
            </w:r>
          </w:p>
        </w:tc>
      </w:tr>
      <w:tr w:rsidR="005F409B" w:rsidRPr="002036B1" w:rsidTr="005175A8">
        <w:trPr>
          <w:trHeight w:val="229"/>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2006.</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129.435,55</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24.467,19</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18,90</w:t>
            </w:r>
          </w:p>
        </w:tc>
      </w:tr>
      <w:tr w:rsidR="005F409B" w:rsidRPr="002036B1" w:rsidTr="005175A8">
        <w:trPr>
          <w:trHeight w:val="262"/>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2007.</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121.915,49</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51.261,49</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42,04</w:t>
            </w:r>
          </w:p>
        </w:tc>
      </w:tr>
      <w:tr w:rsidR="005F409B" w:rsidRPr="002036B1" w:rsidTr="005175A8">
        <w:trPr>
          <w:trHeight w:val="280"/>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2008.</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155.889,70</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35.886,94</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23,02</w:t>
            </w:r>
          </w:p>
        </w:tc>
      </w:tr>
      <w:tr w:rsidR="005F409B" w:rsidRPr="002036B1" w:rsidTr="005175A8">
        <w:trPr>
          <w:trHeight w:val="256"/>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2009.</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172.204,93</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66.558,77</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38,65</w:t>
            </w:r>
          </w:p>
        </w:tc>
      </w:tr>
      <w:tr w:rsidR="005F409B" w:rsidRPr="002036B1" w:rsidTr="005175A8">
        <w:trPr>
          <w:trHeight w:val="287"/>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2010.</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180.091,92</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96.831,58</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53.76</w:t>
            </w:r>
          </w:p>
        </w:tc>
      </w:tr>
      <w:tr w:rsidR="005F409B" w:rsidRPr="002036B1" w:rsidTr="005175A8">
        <w:trPr>
          <w:trHeight w:val="136"/>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2011.</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 xml:space="preserve">210.474,43 </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102.076.36</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48,50</w:t>
            </w:r>
          </w:p>
        </w:tc>
      </w:tr>
      <w:tr w:rsidR="005F409B" w:rsidRPr="002036B1" w:rsidTr="005175A8">
        <w:trPr>
          <w:trHeight w:val="282"/>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2012.</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208.746,74</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93.410,53</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44,75</w:t>
            </w:r>
          </w:p>
        </w:tc>
      </w:tr>
      <w:tr w:rsidR="005F409B" w:rsidRPr="002036B1" w:rsidTr="005175A8">
        <w:trPr>
          <w:trHeight w:val="286"/>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2013.</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201.186,94</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98.473,90</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48,95</w:t>
            </w:r>
          </w:p>
        </w:tc>
      </w:tr>
      <w:tr w:rsidR="005F409B" w:rsidRPr="002036B1" w:rsidTr="005175A8">
        <w:trPr>
          <w:trHeight w:val="262"/>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2014.</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204.026,32</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105.680,06</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51,80</w:t>
            </w:r>
          </w:p>
        </w:tc>
      </w:tr>
      <w:tr w:rsidR="005F409B" w:rsidRPr="002036B1" w:rsidTr="005175A8">
        <w:trPr>
          <w:trHeight w:val="280"/>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2015.</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208.971.89</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118.199.73</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56.56</w:t>
            </w:r>
          </w:p>
        </w:tc>
      </w:tr>
      <w:tr w:rsidR="005F409B" w:rsidRPr="002036B1" w:rsidTr="005175A8">
        <w:trPr>
          <w:trHeight w:val="284"/>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2016.</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246.633,62</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130.161.51</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52.78</w:t>
            </w:r>
          </w:p>
        </w:tc>
      </w:tr>
      <w:tr w:rsidR="005F409B" w:rsidRPr="002036B1" w:rsidTr="005175A8">
        <w:trPr>
          <w:trHeight w:val="260"/>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2017.</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213.751,28</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131.199,95</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61,38</w:t>
            </w:r>
          </w:p>
        </w:tc>
      </w:tr>
      <w:tr w:rsidR="005F409B" w:rsidRPr="002036B1" w:rsidTr="005175A8">
        <w:trPr>
          <w:trHeight w:val="278"/>
        </w:trPr>
        <w:tc>
          <w:tcPr>
            <w:tcW w:w="1949"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2018.</w:t>
            </w:r>
          </w:p>
        </w:tc>
        <w:tc>
          <w:tcPr>
            <w:tcW w:w="2998"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230.447,61</w:t>
            </w:r>
          </w:p>
        </w:tc>
        <w:tc>
          <w:tcPr>
            <w:tcW w:w="2524"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140.142,73</w:t>
            </w:r>
          </w:p>
        </w:tc>
        <w:tc>
          <w:tcPr>
            <w:tcW w:w="2440" w:type="dxa"/>
            <w:vAlign w:val="center"/>
          </w:tcPr>
          <w:p w:rsidR="005F409B" w:rsidRPr="00C12C90" w:rsidRDefault="005F409B" w:rsidP="005F409B">
            <w:pPr>
              <w:spacing w:after="0" w:line="240" w:lineRule="auto"/>
              <w:jc w:val="center"/>
              <w:rPr>
                <w:rFonts w:ascii="Arial Narrow" w:hAnsi="Arial Narrow"/>
                <w:b/>
              </w:rPr>
            </w:pPr>
            <w:r w:rsidRPr="00C12C90">
              <w:rPr>
                <w:rFonts w:ascii="Arial Narrow" w:hAnsi="Arial Narrow"/>
                <w:b/>
              </w:rPr>
              <w:t>60,81</w:t>
            </w:r>
          </w:p>
        </w:tc>
      </w:tr>
      <w:tr w:rsidR="005F409B" w:rsidRPr="002036B1" w:rsidTr="005175A8">
        <w:trPr>
          <w:trHeight w:val="282"/>
        </w:trPr>
        <w:tc>
          <w:tcPr>
            <w:tcW w:w="1949" w:type="dxa"/>
            <w:vAlign w:val="center"/>
          </w:tcPr>
          <w:p w:rsidR="005F409B" w:rsidRPr="00C12C90" w:rsidRDefault="005F409B" w:rsidP="005F409B">
            <w:pPr>
              <w:spacing w:after="0" w:line="240" w:lineRule="auto"/>
              <w:jc w:val="center"/>
              <w:rPr>
                <w:rFonts w:ascii="Arial Narrow" w:hAnsi="Arial Narrow"/>
                <w:b/>
              </w:rPr>
            </w:pPr>
            <w:r>
              <w:rPr>
                <w:rFonts w:ascii="Arial Narrow" w:hAnsi="Arial Narrow"/>
                <w:b/>
              </w:rPr>
              <w:t>2019</w:t>
            </w:r>
          </w:p>
        </w:tc>
        <w:tc>
          <w:tcPr>
            <w:tcW w:w="2998" w:type="dxa"/>
            <w:vAlign w:val="center"/>
          </w:tcPr>
          <w:p w:rsidR="005F409B" w:rsidRPr="00522ACA" w:rsidRDefault="005F409B" w:rsidP="005F409B">
            <w:pPr>
              <w:spacing w:after="0" w:line="240" w:lineRule="auto"/>
              <w:jc w:val="center"/>
              <w:rPr>
                <w:rFonts w:ascii="Arial Narrow" w:hAnsi="Arial Narrow"/>
                <w:b/>
              </w:rPr>
            </w:pPr>
            <w:r w:rsidRPr="00522ACA">
              <w:rPr>
                <w:rFonts w:ascii="Arial Narrow" w:hAnsi="Arial Narrow"/>
                <w:b/>
              </w:rPr>
              <w:t>238.443,40</w:t>
            </w:r>
          </w:p>
        </w:tc>
        <w:tc>
          <w:tcPr>
            <w:tcW w:w="2524" w:type="dxa"/>
            <w:vAlign w:val="center"/>
          </w:tcPr>
          <w:p w:rsidR="005F409B" w:rsidRPr="00522ACA" w:rsidRDefault="005F409B" w:rsidP="005F409B">
            <w:pPr>
              <w:spacing w:after="0" w:line="240" w:lineRule="auto"/>
              <w:jc w:val="center"/>
              <w:rPr>
                <w:rFonts w:ascii="Arial Narrow" w:hAnsi="Arial Narrow"/>
                <w:b/>
              </w:rPr>
            </w:pPr>
            <w:r w:rsidRPr="00522ACA">
              <w:rPr>
                <w:rFonts w:ascii="Arial Narrow" w:hAnsi="Arial Narrow"/>
                <w:b/>
              </w:rPr>
              <w:t>138.587,34</w:t>
            </w:r>
          </w:p>
        </w:tc>
        <w:tc>
          <w:tcPr>
            <w:tcW w:w="2440" w:type="dxa"/>
            <w:vAlign w:val="center"/>
          </w:tcPr>
          <w:p w:rsidR="005F409B" w:rsidRPr="00522ACA" w:rsidRDefault="005F409B" w:rsidP="005F409B">
            <w:pPr>
              <w:spacing w:after="0" w:line="240" w:lineRule="auto"/>
              <w:jc w:val="center"/>
              <w:rPr>
                <w:rFonts w:ascii="Arial Narrow" w:hAnsi="Arial Narrow"/>
                <w:b/>
              </w:rPr>
            </w:pPr>
            <w:r w:rsidRPr="00522ACA">
              <w:rPr>
                <w:rFonts w:ascii="Arial Narrow" w:hAnsi="Arial Narrow"/>
                <w:b/>
              </w:rPr>
              <w:t>58,12</w:t>
            </w:r>
          </w:p>
        </w:tc>
      </w:tr>
      <w:tr w:rsidR="005F409B" w:rsidRPr="002036B1" w:rsidTr="005175A8">
        <w:trPr>
          <w:trHeight w:val="257"/>
        </w:trPr>
        <w:tc>
          <w:tcPr>
            <w:tcW w:w="1949" w:type="dxa"/>
            <w:vAlign w:val="center"/>
          </w:tcPr>
          <w:p w:rsidR="005F409B" w:rsidRDefault="005F409B" w:rsidP="005F409B">
            <w:pPr>
              <w:spacing w:after="0" w:line="240" w:lineRule="auto"/>
              <w:jc w:val="center"/>
              <w:rPr>
                <w:rFonts w:ascii="Arial Narrow" w:hAnsi="Arial Narrow"/>
                <w:b/>
              </w:rPr>
            </w:pPr>
            <w:r>
              <w:rPr>
                <w:rFonts w:ascii="Arial Narrow" w:hAnsi="Arial Narrow"/>
                <w:b/>
              </w:rPr>
              <w:t>2020.</w:t>
            </w:r>
          </w:p>
        </w:tc>
        <w:tc>
          <w:tcPr>
            <w:tcW w:w="2998" w:type="dxa"/>
            <w:vAlign w:val="center"/>
          </w:tcPr>
          <w:p w:rsidR="005F409B" w:rsidRPr="00124FD6" w:rsidRDefault="005F409B" w:rsidP="005F409B">
            <w:pPr>
              <w:spacing w:after="0" w:line="240" w:lineRule="auto"/>
              <w:jc w:val="center"/>
              <w:rPr>
                <w:rFonts w:ascii="Arial Narrow" w:hAnsi="Arial Narrow"/>
                <w:b/>
              </w:rPr>
            </w:pPr>
            <w:r w:rsidRPr="00124FD6">
              <w:rPr>
                <w:rFonts w:ascii="Arial Narrow" w:hAnsi="Arial Narrow"/>
                <w:b/>
              </w:rPr>
              <w:t>270.947,59</w:t>
            </w:r>
          </w:p>
        </w:tc>
        <w:tc>
          <w:tcPr>
            <w:tcW w:w="2524" w:type="dxa"/>
            <w:vAlign w:val="center"/>
          </w:tcPr>
          <w:p w:rsidR="005F409B" w:rsidRPr="00124FD6" w:rsidRDefault="005F409B" w:rsidP="005F409B">
            <w:pPr>
              <w:spacing w:after="0" w:line="240" w:lineRule="auto"/>
              <w:jc w:val="center"/>
              <w:rPr>
                <w:rFonts w:ascii="Arial Narrow" w:hAnsi="Arial Narrow"/>
                <w:b/>
              </w:rPr>
            </w:pPr>
            <w:r w:rsidRPr="00124FD6">
              <w:rPr>
                <w:rFonts w:ascii="Arial Narrow" w:hAnsi="Arial Narrow"/>
                <w:b/>
              </w:rPr>
              <w:t>321.204,32</w:t>
            </w:r>
          </w:p>
        </w:tc>
        <w:tc>
          <w:tcPr>
            <w:tcW w:w="2440" w:type="dxa"/>
            <w:vAlign w:val="center"/>
          </w:tcPr>
          <w:p w:rsidR="005F409B" w:rsidRPr="00124FD6" w:rsidRDefault="005F409B" w:rsidP="005F409B">
            <w:pPr>
              <w:spacing w:after="0" w:line="240" w:lineRule="auto"/>
              <w:jc w:val="center"/>
              <w:rPr>
                <w:rFonts w:ascii="Arial Narrow" w:hAnsi="Arial Narrow"/>
                <w:b/>
              </w:rPr>
            </w:pPr>
            <w:r w:rsidRPr="00124FD6">
              <w:rPr>
                <w:rFonts w:ascii="Arial Narrow" w:hAnsi="Arial Narrow"/>
                <w:b/>
              </w:rPr>
              <w:t>118,55</w:t>
            </w:r>
          </w:p>
        </w:tc>
      </w:tr>
      <w:tr w:rsidR="005F409B" w:rsidRPr="002036B1" w:rsidTr="005175A8">
        <w:trPr>
          <w:trHeight w:val="120"/>
        </w:trPr>
        <w:tc>
          <w:tcPr>
            <w:tcW w:w="1949" w:type="dxa"/>
            <w:vAlign w:val="center"/>
          </w:tcPr>
          <w:p w:rsidR="005F409B" w:rsidRDefault="005F409B" w:rsidP="005F409B">
            <w:pPr>
              <w:spacing w:after="0" w:line="240" w:lineRule="auto"/>
              <w:jc w:val="center"/>
              <w:rPr>
                <w:rFonts w:ascii="Arial Narrow" w:hAnsi="Arial Narrow"/>
                <w:b/>
              </w:rPr>
            </w:pPr>
            <w:r>
              <w:rPr>
                <w:rFonts w:ascii="Arial Narrow" w:hAnsi="Arial Narrow"/>
                <w:b/>
              </w:rPr>
              <w:t>2021.</w:t>
            </w:r>
          </w:p>
        </w:tc>
        <w:tc>
          <w:tcPr>
            <w:tcW w:w="2998" w:type="dxa"/>
            <w:vAlign w:val="center"/>
          </w:tcPr>
          <w:p w:rsidR="005F409B" w:rsidRPr="00124FD6" w:rsidRDefault="005F409B" w:rsidP="005F409B">
            <w:pPr>
              <w:spacing w:after="0" w:line="240" w:lineRule="auto"/>
              <w:jc w:val="center"/>
              <w:rPr>
                <w:rFonts w:ascii="Arial Narrow" w:hAnsi="Arial Narrow"/>
                <w:b/>
              </w:rPr>
            </w:pPr>
            <w:r>
              <w:rPr>
                <w:rFonts w:ascii="Arial Narrow" w:hAnsi="Arial Narrow"/>
                <w:b/>
              </w:rPr>
              <w:t>261.758,13</w:t>
            </w:r>
          </w:p>
        </w:tc>
        <w:tc>
          <w:tcPr>
            <w:tcW w:w="2524" w:type="dxa"/>
            <w:vAlign w:val="center"/>
          </w:tcPr>
          <w:p w:rsidR="005F409B" w:rsidRPr="00124FD6" w:rsidRDefault="005F409B" w:rsidP="005F409B">
            <w:pPr>
              <w:spacing w:after="0" w:line="240" w:lineRule="auto"/>
              <w:jc w:val="center"/>
              <w:rPr>
                <w:rFonts w:ascii="Arial Narrow" w:hAnsi="Arial Narrow"/>
                <w:b/>
              </w:rPr>
            </w:pPr>
            <w:r>
              <w:rPr>
                <w:rFonts w:ascii="Arial Narrow" w:hAnsi="Arial Narrow"/>
                <w:b/>
              </w:rPr>
              <w:t>126.082,95</w:t>
            </w:r>
          </w:p>
        </w:tc>
        <w:tc>
          <w:tcPr>
            <w:tcW w:w="2440" w:type="dxa"/>
            <w:vAlign w:val="center"/>
          </w:tcPr>
          <w:p w:rsidR="005F409B" w:rsidRPr="00124FD6" w:rsidRDefault="005F409B" w:rsidP="005F409B">
            <w:pPr>
              <w:spacing w:after="0" w:line="240" w:lineRule="auto"/>
              <w:jc w:val="center"/>
              <w:rPr>
                <w:rFonts w:ascii="Arial Narrow" w:hAnsi="Arial Narrow"/>
                <w:b/>
              </w:rPr>
            </w:pPr>
            <w:r>
              <w:rPr>
                <w:rFonts w:ascii="Arial Narrow" w:hAnsi="Arial Narrow"/>
                <w:b/>
              </w:rPr>
              <w:t>48,17</w:t>
            </w:r>
          </w:p>
        </w:tc>
      </w:tr>
      <w:tr w:rsidR="005F409B" w:rsidRPr="002036B1" w:rsidTr="005175A8">
        <w:trPr>
          <w:trHeight w:val="120"/>
        </w:trPr>
        <w:tc>
          <w:tcPr>
            <w:tcW w:w="1949" w:type="dxa"/>
            <w:vAlign w:val="center"/>
          </w:tcPr>
          <w:p w:rsidR="005F409B" w:rsidRDefault="005F409B" w:rsidP="005F409B">
            <w:pPr>
              <w:spacing w:after="0" w:line="240" w:lineRule="auto"/>
              <w:jc w:val="center"/>
              <w:rPr>
                <w:rFonts w:ascii="Arial Narrow" w:hAnsi="Arial Narrow"/>
                <w:b/>
              </w:rPr>
            </w:pPr>
            <w:r>
              <w:rPr>
                <w:rFonts w:ascii="Arial Narrow" w:hAnsi="Arial Narrow"/>
                <w:b/>
              </w:rPr>
              <w:t>2022.</w:t>
            </w:r>
          </w:p>
        </w:tc>
        <w:tc>
          <w:tcPr>
            <w:tcW w:w="2998" w:type="dxa"/>
            <w:vAlign w:val="center"/>
          </w:tcPr>
          <w:p w:rsidR="005F409B" w:rsidRDefault="005F409B" w:rsidP="005F409B">
            <w:pPr>
              <w:spacing w:after="0" w:line="240" w:lineRule="auto"/>
              <w:jc w:val="center"/>
              <w:rPr>
                <w:rFonts w:ascii="Arial Narrow" w:hAnsi="Arial Narrow"/>
                <w:b/>
              </w:rPr>
            </w:pPr>
            <w:r>
              <w:rPr>
                <w:rFonts w:ascii="Arial Narrow" w:hAnsi="Arial Narrow"/>
                <w:b/>
              </w:rPr>
              <w:t>271.000,41</w:t>
            </w:r>
          </w:p>
        </w:tc>
        <w:tc>
          <w:tcPr>
            <w:tcW w:w="2524" w:type="dxa"/>
            <w:vAlign w:val="center"/>
          </w:tcPr>
          <w:p w:rsidR="005F409B" w:rsidRDefault="005F409B" w:rsidP="005F409B">
            <w:pPr>
              <w:spacing w:after="0" w:line="240" w:lineRule="auto"/>
              <w:jc w:val="center"/>
              <w:rPr>
                <w:rFonts w:ascii="Arial Narrow" w:hAnsi="Arial Narrow"/>
                <w:b/>
              </w:rPr>
            </w:pPr>
            <w:r>
              <w:rPr>
                <w:rFonts w:ascii="Arial Narrow" w:hAnsi="Arial Narrow"/>
                <w:b/>
              </w:rPr>
              <w:t>147.611,47</w:t>
            </w:r>
          </w:p>
        </w:tc>
        <w:tc>
          <w:tcPr>
            <w:tcW w:w="2440" w:type="dxa"/>
            <w:vAlign w:val="center"/>
          </w:tcPr>
          <w:p w:rsidR="005F409B" w:rsidRDefault="005F409B" w:rsidP="005F409B">
            <w:pPr>
              <w:spacing w:after="0" w:line="240" w:lineRule="auto"/>
              <w:jc w:val="center"/>
              <w:rPr>
                <w:rFonts w:ascii="Arial Narrow" w:hAnsi="Arial Narrow"/>
                <w:b/>
              </w:rPr>
            </w:pPr>
            <w:r>
              <w:rPr>
                <w:rFonts w:ascii="Arial Narrow" w:hAnsi="Arial Narrow"/>
                <w:b/>
              </w:rPr>
              <w:t>54,47</w:t>
            </w:r>
          </w:p>
        </w:tc>
      </w:tr>
      <w:tr w:rsidR="005F409B" w:rsidRPr="002036B1" w:rsidTr="005175A8">
        <w:trPr>
          <w:trHeight w:val="120"/>
        </w:trPr>
        <w:tc>
          <w:tcPr>
            <w:tcW w:w="1949" w:type="dxa"/>
            <w:vAlign w:val="center"/>
          </w:tcPr>
          <w:p w:rsidR="005F409B" w:rsidRDefault="005F409B" w:rsidP="005F409B">
            <w:pPr>
              <w:spacing w:after="0" w:line="240" w:lineRule="auto"/>
              <w:jc w:val="center"/>
              <w:rPr>
                <w:rFonts w:ascii="Arial Narrow" w:hAnsi="Arial Narrow"/>
                <w:b/>
              </w:rPr>
            </w:pPr>
            <w:r>
              <w:rPr>
                <w:rFonts w:ascii="Arial Narrow" w:hAnsi="Arial Narrow"/>
                <w:b/>
              </w:rPr>
              <w:t>2023.</w:t>
            </w:r>
          </w:p>
        </w:tc>
        <w:tc>
          <w:tcPr>
            <w:tcW w:w="2998" w:type="dxa"/>
            <w:vAlign w:val="center"/>
          </w:tcPr>
          <w:p w:rsidR="005F409B" w:rsidRDefault="005F409B" w:rsidP="005F409B">
            <w:pPr>
              <w:spacing w:after="0" w:line="240" w:lineRule="auto"/>
              <w:jc w:val="center"/>
              <w:rPr>
                <w:rFonts w:ascii="Arial Narrow" w:hAnsi="Arial Narrow"/>
                <w:b/>
              </w:rPr>
            </w:pPr>
            <w:r>
              <w:rPr>
                <w:rFonts w:ascii="Arial Narrow" w:hAnsi="Arial Narrow"/>
                <w:b/>
              </w:rPr>
              <w:t>298.643,27</w:t>
            </w:r>
          </w:p>
        </w:tc>
        <w:tc>
          <w:tcPr>
            <w:tcW w:w="2524" w:type="dxa"/>
            <w:vAlign w:val="center"/>
          </w:tcPr>
          <w:p w:rsidR="005F409B" w:rsidRDefault="005F409B" w:rsidP="005F409B">
            <w:pPr>
              <w:spacing w:after="0" w:line="240" w:lineRule="auto"/>
              <w:jc w:val="center"/>
              <w:rPr>
                <w:rFonts w:ascii="Arial Narrow" w:hAnsi="Arial Narrow"/>
                <w:b/>
              </w:rPr>
            </w:pPr>
            <w:r>
              <w:rPr>
                <w:rFonts w:ascii="Arial Narrow" w:hAnsi="Arial Narrow"/>
                <w:b/>
              </w:rPr>
              <w:t>244.603,33</w:t>
            </w:r>
          </w:p>
        </w:tc>
        <w:tc>
          <w:tcPr>
            <w:tcW w:w="2440" w:type="dxa"/>
            <w:vAlign w:val="center"/>
          </w:tcPr>
          <w:p w:rsidR="005F409B" w:rsidRDefault="005F409B" w:rsidP="005F409B">
            <w:pPr>
              <w:spacing w:after="0" w:line="240" w:lineRule="auto"/>
              <w:jc w:val="center"/>
              <w:rPr>
                <w:rFonts w:ascii="Arial Narrow" w:hAnsi="Arial Narrow"/>
                <w:b/>
              </w:rPr>
            </w:pPr>
            <w:r>
              <w:rPr>
                <w:rFonts w:ascii="Arial Narrow" w:hAnsi="Arial Narrow"/>
                <w:b/>
              </w:rPr>
              <w:t>122,09</w:t>
            </w:r>
          </w:p>
        </w:tc>
      </w:tr>
    </w:tbl>
    <w:p w:rsidR="005F409B" w:rsidRDefault="005F409B" w:rsidP="005F409B">
      <w:pPr>
        <w:jc w:val="both"/>
        <w:rPr>
          <w:rFonts w:ascii="Arial Narrow" w:hAnsi="Arial Narrow"/>
          <w:b/>
        </w:rPr>
      </w:pPr>
    </w:p>
    <w:p w:rsidR="005F409B" w:rsidRPr="00B25878" w:rsidRDefault="005F409B" w:rsidP="005F409B">
      <w:pPr>
        <w:jc w:val="center"/>
        <w:rPr>
          <w:rFonts w:ascii="Arial Narrow" w:hAnsi="Arial Narrow"/>
          <w:b/>
        </w:rPr>
      </w:pPr>
      <w:r>
        <w:rPr>
          <w:rFonts w:ascii="Arial Narrow" w:hAnsi="Arial Narrow"/>
          <w:b/>
        </w:rPr>
        <w:t>РЈЕШЕЊА О ПРИНУДНОЈ НАПЛАТИ</w:t>
      </w:r>
      <w:r w:rsidRPr="00B25878">
        <w:rPr>
          <w:rFonts w:ascii="Arial Narrow" w:hAnsi="Arial Narrow"/>
          <w:b/>
        </w:rPr>
        <w:t xml:space="preserve"> О ПРИНУДНОЈ НАПЛАТИ ПОРЕЗ НА НЕПОКРЕТНОСТ</w:t>
      </w:r>
      <w:r>
        <w:rPr>
          <w:rFonts w:ascii="Arial Narrow" w:hAnsi="Arial Narrow"/>
          <w:b/>
        </w:rPr>
        <w:t xml:space="preserve"> ДОНЕСЕНИ У 2023.</w:t>
      </w:r>
    </w:p>
    <w:tbl>
      <w:tblPr>
        <w:tblpPr w:leftFromText="141" w:rightFromText="141" w:vertAnchor="text" w:horzAnchor="margin" w:tblpXSpec="center" w:tblpY="1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
        <w:gridCol w:w="2160"/>
        <w:gridCol w:w="1783"/>
        <w:gridCol w:w="1026"/>
        <w:gridCol w:w="1854"/>
      </w:tblGrid>
      <w:tr w:rsidR="005F409B" w:rsidRPr="00D92D3D" w:rsidTr="005175A8">
        <w:tc>
          <w:tcPr>
            <w:tcW w:w="665" w:type="dxa"/>
            <w:shd w:val="clear" w:color="auto" w:fill="C6D9F1"/>
            <w:vAlign w:val="center"/>
          </w:tcPr>
          <w:p w:rsidR="005F409B" w:rsidRPr="00D92D3D" w:rsidRDefault="005F409B" w:rsidP="005F409B">
            <w:pPr>
              <w:spacing w:after="0"/>
              <w:jc w:val="center"/>
              <w:rPr>
                <w:rFonts w:ascii="Arial Narrow" w:hAnsi="Arial Narrow"/>
                <w:b/>
                <w:sz w:val="20"/>
                <w:szCs w:val="20"/>
              </w:rPr>
            </w:pPr>
          </w:p>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Р.бр.</w:t>
            </w:r>
          </w:p>
        </w:tc>
        <w:tc>
          <w:tcPr>
            <w:tcW w:w="2160" w:type="dxa"/>
            <w:shd w:val="clear" w:color="auto" w:fill="C6D9F1"/>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НАЗИВ</w:t>
            </w:r>
          </w:p>
        </w:tc>
        <w:tc>
          <w:tcPr>
            <w:tcW w:w="1783" w:type="dxa"/>
            <w:shd w:val="clear" w:color="auto" w:fill="C6D9F1"/>
            <w:vAlign w:val="center"/>
          </w:tcPr>
          <w:p w:rsidR="005F409B" w:rsidRPr="001046A0" w:rsidRDefault="005F409B" w:rsidP="005F409B">
            <w:pPr>
              <w:spacing w:after="0"/>
              <w:jc w:val="center"/>
              <w:rPr>
                <w:rFonts w:ascii="Arial Narrow" w:hAnsi="Arial Narrow"/>
                <w:b/>
                <w:sz w:val="20"/>
                <w:szCs w:val="20"/>
                <w:lang w:val="sr-Latn-RS"/>
              </w:rPr>
            </w:pPr>
            <w:r w:rsidRPr="00D92D3D">
              <w:rPr>
                <w:rFonts w:ascii="Arial Narrow" w:hAnsi="Arial Narrow"/>
                <w:b/>
                <w:sz w:val="20"/>
                <w:szCs w:val="20"/>
              </w:rPr>
              <w:t xml:space="preserve">Број донесених </w:t>
            </w:r>
            <w:r>
              <w:rPr>
                <w:rFonts w:ascii="Arial Narrow" w:hAnsi="Arial Narrow"/>
                <w:b/>
                <w:sz w:val="20"/>
                <w:szCs w:val="20"/>
              </w:rPr>
              <w:t>рјешења</w:t>
            </w:r>
          </w:p>
        </w:tc>
        <w:tc>
          <w:tcPr>
            <w:tcW w:w="1026" w:type="dxa"/>
            <w:shd w:val="clear" w:color="auto" w:fill="C6D9F1"/>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Уручено</w:t>
            </w:r>
          </w:p>
        </w:tc>
        <w:tc>
          <w:tcPr>
            <w:tcW w:w="1854" w:type="dxa"/>
            <w:shd w:val="clear" w:color="auto" w:fill="C6D9F1"/>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Неуручено</w:t>
            </w:r>
          </w:p>
        </w:tc>
      </w:tr>
      <w:tr w:rsidR="005F409B" w:rsidRPr="00D92D3D" w:rsidTr="005175A8">
        <w:trPr>
          <w:trHeight w:val="332"/>
        </w:trPr>
        <w:tc>
          <w:tcPr>
            <w:tcW w:w="665"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1.</w:t>
            </w:r>
          </w:p>
        </w:tc>
        <w:tc>
          <w:tcPr>
            <w:tcW w:w="2160" w:type="dxa"/>
            <w:vAlign w:val="center"/>
          </w:tcPr>
          <w:p w:rsidR="005F409B" w:rsidRPr="00D92D3D" w:rsidRDefault="005F409B" w:rsidP="005F409B">
            <w:pPr>
              <w:spacing w:after="0"/>
              <w:rPr>
                <w:rFonts w:ascii="Arial Narrow" w:hAnsi="Arial Narrow"/>
                <w:sz w:val="20"/>
                <w:szCs w:val="20"/>
              </w:rPr>
            </w:pPr>
            <w:r w:rsidRPr="00D92D3D">
              <w:rPr>
                <w:rFonts w:ascii="Arial Narrow" w:hAnsi="Arial Narrow"/>
                <w:sz w:val="20"/>
                <w:szCs w:val="20"/>
              </w:rPr>
              <w:t>Објекти</w:t>
            </w:r>
          </w:p>
        </w:tc>
        <w:tc>
          <w:tcPr>
            <w:tcW w:w="1783"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520</w:t>
            </w:r>
          </w:p>
        </w:tc>
        <w:tc>
          <w:tcPr>
            <w:tcW w:w="1026"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68</w:t>
            </w:r>
          </w:p>
        </w:tc>
        <w:tc>
          <w:tcPr>
            <w:tcW w:w="1854"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452</w:t>
            </w:r>
          </w:p>
        </w:tc>
      </w:tr>
      <w:tr w:rsidR="005F409B" w:rsidRPr="00D92D3D" w:rsidTr="005175A8">
        <w:trPr>
          <w:trHeight w:val="341"/>
        </w:trPr>
        <w:tc>
          <w:tcPr>
            <w:tcW w:w="665"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2.</w:t>
            </w:r>
          </w:p>
        </w:tc>
        <w:tc>
          <w:tcPr>
            <w:tcW w:w="2160" w:type="dxa"/>
            <w:vAlign w:val="center"/>
          </w:tcPr>
          <w:p w:rsidR="005F409B" w:rsidRPr="00D92D3D" w:rsidRDefault="005F409B" w:rsidP="005F409B">
            <w:pPr>
              <w:spacing w:after="0"/>
              <w:rPr>
                <w:rFonts w:ascii="Arial Narrow" w:hAnsi="Arial Narrow"/>
                <w:sz w:val="20"/>
                <w:szCs w:val="20"/>
              </w:rPr>
            </w:pPr>
            <w:r>
              <w:rPr>
                <w:rFonts w:ascii="Arial Narrow" w:hAnsi="Arial Narrow"/>
                <w:sz w:val="20"/>
                <w:szCs w:val="20"/>
              </w:rPr>
              <w:t>Правна лица</w:t>
            </w:r>
          </w:p>
        </w:tc>
        <w:tc>
          <w:tcPr>
            <w:tcW w:w="1783"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19</w:t>
            </w:r>
          </w:p>
        </w:tc>
        <w:tc>
          <w:tcPr>
            <w:tcW w:w="1026"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19</w:t>
            </w:r>
          </w:p>
        </w:tc>
        <w:tc>
          <w:tcPr>
            <w:tcW w:w="1854" w:type="dxa"/>
            <w:vAlign w:val="center"/>
          </w:tcPr>
          <w:p w:rsidR="005F409B" w:rsidRPr="00D92D3D" w:rsidRDefault="005F409B" w:rsidP="005F409B">
            <w:pPr>
              <w:spacing w:after="0"/>
              <w:jc w:val="center"/>
              <w:rPr>
                <w:rFonts w:ascii="Arial Narrow" w:hAnsi="Arial Narrow"/>
                <w:sz w:val="20"/>
                <w:szCs w:val="20"/>
              </w:rPr>
            </w:pPr>
          </w:p>
        </w:tc>
      </w:tr>
      <w:tr w:rsidR="005F409B" w:rsidRPr="00D92D3D" w:rsidTr="005175A8">
        <w:trPr>
          <w:trHeight w:val="341"/>
        </w:trPr>
        <w:tc>
          <w:tcPr>
            <w:tcW w:w="665" w:type="dxa"/>
            <w:vAlign w:val="center"/>
          </w:tcPr>
          <w:p w:rsidR="005F409B" w:rsidRPr="00D92D3D" w:rsidRDefault="005F409B" w:rsidP="005F409B">
            <w:pPr>
              <w:spacing w:after="0"/>
              <w:jc w:val="center"/>
              <w:rPr>
                <w:rFonts w:ascii="Arial Narrow" w:hAnsi="Arial Narrow"/>
                <w:b/>
                <w:sz w:val="20"/>
                <w:szCs w:val="20"/>
              </w:rPr>
            </w:pPr>
            <w:r>
              <w:rPr>
                <w:rFonts w:ascii="Arial Narrow" w:hAnsi="Arial Narrow"/>
                <w:b/>
                <w:sz w:val="20"/>
                <w:szCs w:val="20"/>
              </w:rPr>
              <w:t>3.</w:t>
            </w:r>
          </w:p>
        </w:tc>
        <w:tc>
          <w:tcPr>
            <w:tcW w:w="2160" w:type="dxa"/>
            <w:vAlign w:val="center"/>
          </w:tcPr>
          <w:p w:rsidR="005F409B" w:rsidRDefault="005F409B" w:rsidP="005F409B">
            <w:pPr>
              <w:spacing w:after="0"/>
              <w:rPr>
                <w:rFonts w:ascii="Arial Narrow" w:hAnsi="Arial Narrow"/>
                <w:sz w:val="20"/>
                <w:szCs w:val="20"/>
              </w:rPr>
            </w:pPr>
            <w:r>
              <w:rPr>
                <w:rFonts w:ascii="Arial Narrow" w:hAnsi="Arial Narrow"/>
                <w:sz w:val="20"/>
                <w:szCs w:val="20"/>
              </w:rPr>
              <w:t>Из новчаних потраживања  и средстава исплатиоца зарада</w:t>
            </w:r>
          </w:p>
        </w:tc>
        <w:tc>
          <w:tcPr>
            <w:tcW w:w="1783"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2</w:t>
            </w:r>
          </w:p>
        </w:tc>
        <w:tc>
          <w:tcPr>
            <w:tcW w:w="1026"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2</w:t>
            </w:r>
          </w:p>
        </w:tc>
        <w:tc>
          <w:tcPr>
            <w:tcW w:w="1854" w:type="dxa"/>
            <w:vAlign w:val="center"/>
          </w:tcPr>
          <w:p w:rsidR="005F409B" w:rsidRPr="00D92D3D" w:rsidRDefault="005F409B" w:rsidP="005F409B">
            <w:pPr>
              <w:spacing w:after="0"/>
              <w:jc w:val="center"/>
              <w:rPr>
                <w:rFonts w:ascii="Arial Narrow" w:hAnsi="Arial Narrow"/>
                <w:sz w:val="20"/>
                <w:szCs w:val="20"/>
              </w:rPr>
            </w:pPr>
          </w:p>
        </w:tc>
      </w:tr>
      <w:tr w:rsidR="005F409B" w:rsidRPr="00D92D3D" w:rsidTr="005175A8">
        <w:trPr>
          <w:trHeight w:val="402"/>
        </w:trPr>
        <w:tc>
          <w:tcPr>
            <w:tcW w:w="665" w:type="dxa"/>
          </w:tcPr>
          <w:p w:rsidR="005F409B" w:rsidRPr="00D92D3D" w:rsidRDefault="005F409B" w:rsidP="005F409B">
            <w:pPr>
              <w:spacing w:after="0"/>
              <w:jc w:val="both"/>
              <w:rPr>
                <w:rFonts w:ascii="Arial Narrow" w:hAnsi="Arial Narrow"/>
                <w:b/>
                <w:sz w:val="20"/>
                <w:szCs w:val="20"/>
              </w:rPr>
            </w:pPr>
          </w:p>
        </w:tc>
        <w:tc>
          <w:tcPr>
            <w:tcW w:w="2160" w:type="dxa"/>
            <w:shd w:val="clear" w:color="auto" w:fill="C6D9F1"/>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УКУПНО:</w:t>
            </w:r>
          </w:p>
        </w:tc>
        <w:tc>
          <w:tcPr>
            <w:tcW w:w="1783" w:type="dxa"/>
            <w:shd w:val="clear" w:color="auto" w:fill="C6D9F1"/>
            <w:vAlign w:val="center"/>
          </w:tcPr>
          <w:p w:rsidR="005F409B" w:rsidRPr="00D92D3D" w:rsidRDefault="005F409B" w:rsidP="005F409B">
            <w:pPr>
              <w:spacing w:after="0"/>
              <w:jc w:val="center"/>
              <w:rPr>
                <w:rFonts w:ascii="Arial Narrow" w:hAnsi="Arial Narrow"/>
                <w:b/>
                <w:sz w:val="20"/>
                <w:szCs w:val="20"/>
              </w:rPr>
            </w:pPr>
            <w:r>
              <w:rPr>
                <w:rFonts w:ascii="Arial Narrow" w:hAnsi="Arial Narrow"/>
                <w:b/>
                <w:sz w:val="20"/>
                <w:szCs w:val="20"/>
              </w:rPr>
              <w:t>541</w:t>
            </w:r>
          </w:p>
        </w:tc>
        <w:tc>
          <w:tcPr>
            <w:tcW w:w="1026" w:type="dxa"/>
            <w:shd w:val="clear" w:color="auto" w:fill="C6D9F1"/>
            <w:vAlign w:val="center"/>
          </w:tcPr>
          <w:p w:rsidR="005F409B" w:rsidRPr="00D92D3D" w:rsidRDefault="005F409B" w:rsidP="005F409B">
            <w:pPr>
              <w:spacing w:after="0"/>
              <w:jc w:val="center"/>
              <w:rPr>
                <w:rFonts w:ascii="Arial Narrow" w:hAnsi="Arial Narrow"/>
                <w:b/>
                <w:sz w:val="20"/>
                <w:szCs w:val="20"/>
              </w:rPr>
            </w:pPr>
            <w:r>
              <w:rPr>
                <w:rFonts w:ascii="Arial Narrow" w:hAnsi="Arial Narrow"/>
                <w:b/>
                <w:sz w:val="20"/>
                <w:szCs w:val="20"/>
              </w:rPr>
              <w:t>89</w:t>
            </w:r>
          </w:p>
        </w:tc>
        <w:tc>
          <w:tcPr>
            <w:tcW w:w="1854" w:type="dxa"/>
            <w:shd w:val="clear" w:color="auto" w:fill="C6D9F1"/>
            <w:vAlign w:val="center"/>
          </w:tcPr>
          <w:p w:rsidR="005F409B" w:rsidRPr="00D92D3D" w:rsidRDefault="005F409B" w:rsidP="005F409B">
            <w:pPr>
              <w:spacing w:after="0"/>
              <w:jc w:val="center"/>
              <w:rPr>
                <w:rFonts w:ascii="Arial Narrow" w:hAnsi="Arial Narrow"/>
                <w:b/>
                <w:sz w:val="20"/>
                <w:szCs w:val="20"/>
              </w:rPr>
            </w:pPr>
            <w:r>
              <w:rPr>
                <w:rFonts w:ascii="Arial Narrow" w:hAnsi="Arial Narrow"/>
                <w:b/>
                <w:sz w:val="20"/>
                <w:szCs w:val="20"/>
              </w:rPr>
              <w:t>452</w:t>
            </w:r>
          </w:p>
        </w:tc>
      </w:tr>
    </w:tbl>
    <w:p w:rsidR="005F409B" w:rsidRDefault="005F409B" w:rsidP="005F409B">
      <w:pPr>
        <w:jc w:val="center"/>
        <w:rPr>
          <w:rFonts w:ascii="Arial Narrow" w:hAnsi="Arial Narrow"/>
          <w:b/>
        </w:rPr>
      </w:pPr>
    </w:p>
    <w:p w:rsidR="005F409B" w:rsidRDefault="005F409B" w:rsidP="005F409B">
      <w:pPr>
        <w:jc w:val="center"/>
        <w:rPr>
          <w:rFonts w:ascii="Arial Narrow" w:hAnsi="Arial Narrow"/>
          <w:b/>
        </w:rPr>
      </w:pPr>
    </w:p>
    <w:p w:rsidR="005F409B" w:rsidRDefault="005F409B" w:rsidP="005F409B">
      <w:pPr>
        <w:jc w:val="center"/>
        <w:rPr>
          <w:rFonts w:ascii="Arial Narrow" w:hAnsi="Arial Narrow"/>
          <w:b/>
        </w:rPr>
      </w:pPr>
    </w:p>
    <w:p w:rsidR="005F409B" w:rsidRDefault="005F409B" w:rsidP="005F409B">
      <w:pPr>
        <w:jc w:val="center"/>
        <w:rPr>
          <w:rFonts w:ascii="Arial Narrow" w:hAnsi="Arial Narrow"/>
          <w:b/>
        </w:rPr>
      </w:pPr>
    </w:p>
    <w:p w:rsidR="005F409B" w:rsidRDefault="005F409B" w:rsidP="005F409B">
      <w:pPr>
        <w:jc w:val="center"/>
        <w:rPr>
          <w:rFonts w:ascii="Arial Narrow" w:hAnsi="Arial Narrow"/>
          <w:b/>
        </w:rPr>
      </w:pPr>
    </w:p>
    <w:p w:rsidR="005F409B" w:rsidRDefault="005F409B" w:rsidP="005F409B">
      <w:pPr>
        <w:rPr>
          <w:rFonts w:ascii="Arial Narrow" w:hAnsi="Arial Narrow"/>
          <w:b/>
        </w:rPr>
      </w:pPr>
    </w:p>
    <w:p w:rsidR="005F409B" w:rsidRDefault="005F409B" w:rsidP="005F409B">
      <w:pPr>
        <w:spacing w:after="0"/>
        <w:jc w:val="center"/>
        <w:rPr>
          <w:rFonts w:ascii="Arial Narrow" w:hAnsi="Arial Narrow"/>
          <w:b/>
        </w:rPr>
      </w:pPr>
      <w:r>
        <w:rPr>
          <w:rFonts w:ascii="Arial Narrow" w:hAnsi="Arial Narrow"/>
          <w:b/>
        </w:rPr>
        <w:t xml:space="preserve">НАПЛАЋЕНИ ПОРЕЗА НА НЕПОКРЕТНОСТИ ПО ОСНОВУ ДОСТАВЉЕНИХ </w:t>
      </w:r>
    </w:p>
    <w:p w:rsidR="005F409B" w:rsidRPr="005F409B" w:rsidRDefault="005F409B" w:rsidP="005F409B">
      <w:pPr>
        <w:spacing w:after="0"/>
        <w:jc w:val="center"/>
        <w:rPr>
          <w:rFonts w:ascii="Arial Narrow" w:hAnsi="Arial Narrow"/>
          <w:b/>
        </w:rPr>
      </w:pPr>
      <w:r>
        <w:rPr>
          <w:rFonts w:ascii="Arial Narrow" w:hAnsi="Arial Narrow"/>
          <w:b/>
        </w:rPr>
        <w:t>РЈЕШЕЊА О ПРИНУДНОЈ НАПЛАТИ</w:t>
      </w:r>
      <w:r w:rsidRPr="00B25878">
        <w:rPr>
          <w:rFonts w:ascii="Arial Narrow" w:hAnsi="Arial Narrow"/>
          <w:b/>
        </w:rPr>
        <w:t xml:space="preserve"> </w:t>
      </w:r>
      <w:r>
        <w:rPr>
          <w:rFonts w:ascii="Arial Narrow" w:hAnsi="Arial Narrow"/>
          <w:b/>
        </w:rPr>
        <w:t>У 2023.</w:t>
      </w:r>
    </w:p>
    <w:tbl>
      <w:tblPr>
        <w:tblpPr w:leftFromText="141" w:rightFromText="141" w:vertAnchor="text" w:horzAnchor="margin" w:tblpXSpec="center" w:tblpY="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
        <w:gridCol w:w="1783"/>
        <w:gridCol w:w="1440"/>
      </w:tblGrid>
      <w:tr w:rsidR="005F409B" w:rsidRPr="00D92D3D" w:rsidTr="005175A8">
        <w:trPr>
          <w:trHeight w:val="557"/>
        </w:trPr>
        <w:tc>
          <w:tcPr>
            <w:tcW w:w="665" w:type="dxa"/>
            <w:shd w:val="clear" w:color="auto" w:fill="C6D9F1"/>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Р.бр.</w:t>
            </w:r>
          </w:p>
        </w:tc>
        <w:tc>
          <w:tcPr>
            <w:tcW w:w="1783" w:type="dxa"/>
            <w:shd w:val="clear" w:color="auto" w:fill="C6D9F1"/>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 xml:space="preserve">Назив </w:t>
            </w:r>
          </w:p>
        </w:tc>
        <w:tc>
          <w:tcPr>
            <w:tcW w:w="1440" w:type="dxa"/>
            <w:shd w:val="clear" w:color="auto" w:fill="C6D9F1"/>
            <w:vAlign w:val="center"/>
          </w:tcPr>
          <w:p w:rsidR="005F409B" w:rsidRPr="00D92D3D" w:rsidRDefault="005F409B" w:rsidP="005F409B">
            <w:pPr>
              <w:spacing w:after="0"/>
              <w:jc w:val="center"/>
              <w:rPr>
                <w:rFonts w:ascii="Arial Narrow" w:hAnsi="Arial Narrow"/>
                <w:b/>
                <w:sz w:val="20"/>
                <w:szCs w:val="20"/>
              </w:rPr>
            </w:pPr>
            <w:r>
              <w:rPr>
                <w:rFonts w:ascii="Arial Narrow" w:hAnsi="Arial Narrow"/>
                <w:b/>
                <w:sz w:val="20"/>
                <w:szCs w:val="20"/>
              </w:rPr>
              <w:t>НАПЛАЋЕН ПОРЕЗ</w:t>
            </w:r>
          </w:p>
        </w:tc>
      </w:tr>
      <w:tr w:rsidR="005F409B" w:rsidRPr="00D92D3D" w:rsidTr="005175A8">
        <w:trPr>
          <w:trHeight w:val="340"/>
        </w:trPr>
        <w:tc>
          <w:tcPr>
            <w:tcW w:w="665" w:type="dxa"/>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1.</w:t>
            </w:r>
          </w:p>
        </w:tc>
        <w:tc>
          <w:tcPr>
            <w:tcW w:w="1783" w:type="dxa"/>
            <w:vAlign w:val="center"/>
          </w:tcPr>
          <w:p w:rsidR="005F409B" w:rsidRPr="00D92D3D" w:rsidRDefault="005F409B" w:rsidP="005F409B">
            <w:pPr>
              <w:spacing w:after="0"/>
              <w:rPr>
                <w:rFonts w:ascii="Arial Narrow" w:hAnsi="Arial Narrow"/>
                <w:sz w:val="20"/>
                <w:szCs w:val="20"/>
              </w:rPr>
            </w:pPr>
            <w:r w:rsidRPr="00D92D3D">
              <w:rPr>
                <w:rFonts w:ascii="Arial Narrow" w:hAnsi="Arial Narrow"/>
                <w:sz w:val="20"/>
                <w:szCs w:val="20"/>
              </w:rPr>
              <w:t>Физичка лица</w:t>
            </w:r>
          </w:p>
        </w:tc>
        <w:tc>
          <w:tcPr>
            <w:tcW w:w="1440"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7.060,05</w:t>
            </w:r>
          </w:p>
        </w:tc>
      </w:tr>
      <w:tr w:rsidR="005F409B" w:rsidRPr="00D92D3D" w:rsidTr="005175A8">
        <w:trPr>
          <w:trHeight w:val="349"/>
        </w:trPr>
        <w:tc>
          <w:tcPr>
            <w:tcW w:w="665" w:type="dxa"/>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2.</w:t>
            </w:r>
          </w:p>
        </w:tc>
        <w:tc>
          <w:tcPr>
            <w:tcW w:w="1783" w:type="dxa"/>
            <w:vAlign w:val="center"/>
          </w:tcPr>
          <w:p w:rsidR="005F409B" w:rsidRPr="00D92D3D" w:rsidRDefault="005F409B" w:rsidP="005F409B">
            <w:pPr>
              <w:spacing w:after="0"/>
              <w:rPr>
                <w:rFonts w:ascii="Arial Narrow" w:hAnsi="Arial Narrow"/>
                <w:sz w:val="20"/>
                <w:szCs w:val="20"/>
              </w:rPr>
            </w:pPr>
            <w:r w:rsidRPr="00D92D3D">
              <w:rPr>
                <w:rFonts w:ascii="Arial Narrow" w:hAnsi="Arial Narrow"/>
                <w:sz w:val="20"/>
                <w:szCs w:val="20"/>
              </w:rPr>
              <w:t>Правна лица</w:t>
            </w:r>
          </w:p>
        </w:tc>
        <w:tc>
          <w:tcPr>
            <w:tcW w:w="1440"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105.818,10</w:t>
            </w:r>
          </w:p>
        </w:tc>
      </w:tr>
      <w:tr w:rsidR="005F409B" w:rsidRPr="00D92D3D" w:rsidTr="005175A8">
        <w:tc>
          <w:tcPr>
            <w:tcW w:w="2448" w:type="dxa"/>
            <w:gridSpan w:val="2"/>
            <w:shd w:val="clear" w:color="auto" w:fill="C6D9F1"/>
          </w:tcPr>
          <w:p w:rsidR="005F409B" w:rsidRPr="00D92D3D" w:rsidRDefault="005F409B" w:rsidP="005F409B">
            <w:pPr>
              <w:spacing w:after="0"/>
              <w:jc w:val="both"/>
              <w:rPr>
                <w:rFonts w:ascii="Arial Narrow" w:hAnsi="Arial Narrow"/>
                <w:b/>
              </w:rPr>
            </w:pPr>
            <w:r w:rsidRPr="00D92D3D">
              <w:rPr>
                <w:rFonts w:ascii="Arial Narrow" w:hAnsi="Arial Narrow"/>
                <w:b/>
              </w:rPr>
              <w:t xml:space="preserve">                     У К У П Н О:</w:t>
            </w:r>
          </w:p>
        </w:tc>
        <w:tc>
          <w:tcPr>
            <w:tcW w:w="1440" w:type="dxa"/>
            <w:shd w:val="clear" w:color="auto" w:fill="C6D9F1"/>
          </w:tcPr>
          <w:p w:rsidR="005F409B" w:rsidRPr="00D92D3D" w:rsidRDefault="005F409B" w:rsidP="005F409B">
            <w:pPr>
              <w:tabs>
                <w:tab w:val="center" w:pos="612"/>
                <w:tab w:val="right" w:pos="1224"/>
              </w:tabs>
              <w:spacing w:after="0"/>
              <w:jc w:val="right"/>
              <w:rPr>
                <w:rFonts w:ascii="Arial Narrow" w:hAnsi="Arial Narrow"/>
                <w:b/>
              </w:rPr>
            </w:pPr>
            <w:r>
              <w:rPr>
                <w:rFonts w:ascii="Arial Narrow" w:hAnsi="Arial Narrow"/>
                <w:b/>
              </w:rPr>
              <w:t>112.878,15</w:t>
            </w:r>
          </w:p>
        </w:tc>
      </w:tr>
    </w:tbl>
    <w:p w:rsidR="005F409B" w:rsidRDefault="005F409B" w:rsidP="005F409B">
      <w:pPr>
        <w:jc w:val="both"/>
        <w:rPr>
          <w:rFonts w:ascii="Arial Narrow" w:hAnsi="Arial Narrow"/>
          <w:b/>
        </w:rPr>
      </w:pPr>
    </w:p>
    <w:p w:rsidR="005F409B" w:rsidRDefault="005F409B" w:rsidP="005F409B">
      <w:pPr>
        <w:jc w:val="both"/>
        <w:rPr>
          <w:rFonts w:ascii="Arial Narrow" w:hAnsi="Arial Narrow"/>
          <w:b/>
        </w:rPr>
      </w:pPr>
    </w:p>
    <w:p w:rsidR="005F409B" w:rsidRDefault="005F409B" w:rsidP="005F409B">
      <w:pPr>
        <w:jc w:val="both"/>
        <w:rPr>
          <w:rFonts w:ascii="Arial Narrow" w:hAnsi="Arial Narrow"/>
          <w:b/>
        </w:rPr>
      </w:pPr>
    </w:p>
    <w:p w:rsidR="005F409B" w:rsidRDefault="005F409B" w:rsidP="005F409B">
      <w:pPr>
        <w:jc w:val="both"/>
        <w:rPr>
          <w:rFonts w:ascii="Arial Narrow" w:hAnsi="Arial Narrow"/>
          <w:b/>
        </w:rPr>
      </w:pPr>
    </w:p>
    <w:p w:rsidR="005F409B" w:rsidRDefault="005F409B" w:rsidP="005F409B">
      <w:pPr>
        <w:jc w:val="center"/>
        <w:rPr>
          <w:rFonts w:ascii="Arial Narrow" w:hAnsi="Arial Narrow"/>
          <w:b/>
        </w:rPr>
      </w:pPr>
      <w:r>
        <w:rPr>
          <w:rFonts w:ascii="Arial Narrow" w:hAnsi="Arial Narrow"/>
          <w:b/>
        </w:rPr>
        <w:t>ЛОКАЛНЕ КОМ.ТАКСЕ ЗА КОР.ЈАВ.ПОВРШИНА ЗА 2023. (разрез и наплата)</w:t>
      </w:r>
    </w:p>
    <w:tbl>
      <w:tblPr>
        <w:tblpPr w:leftFromText="141" w:rightFromText="141" w:vertAnchor="text" w:horzAnchor="page" w:tblpX="1813"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
        <w:gridCol w:w="1144"/>
        <w:gridCol w:w="819"/>
        <w:gridCol w:w="720"/>
      </w:tblGrid>
      <w:tr w:rsidR="005F409B" w:rsidRPr="00D92D3D" w:rsidTr="00905E35">
        <w:trPr>
          <w:trHeight w:val="709"/>
        </w:trPr>
        <w:tc>
          <w:tcPr>
            <w:tcW w:w="665"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Р.бр.</w:t>
            </w:r>
          </w:p>
        </w:tc>
        <w:tc>
          <w:tcPr>
            <w:tcW w:w="1144"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Број донесених рјешења</w:t>
            </w:r>
          </w:p>
        </w:tc>
        <w:tc>
          <w:tcPr>
            <w:tcW w:w="819"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Уручено</w:t>
            </w:r>
          </w:p>
        </w:tc>
        <w:tc>
          <w:tcPr>
            <w:tcW w:w="720"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Неуручено</w:t>
            </w:r>
          </w:p>
        </w:tc>
      </w:tr>
      <w:tr w:rsidR="005F409B" w:rsidRPr="00D92D3D" w:rsidTr="00905E35">
        <w:tc>
          <w:tcPr>
            <w:tcW w:w="665" w:type="dxa"/>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1.</w:t>
            </w:r>
          </w:p>
        </w:tc>
        <w:tc>
          <w:tcPr>
            <w:tcW w:w="1144"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13</w:t>
            </w:r>
          </w:p>
        </w:tc>
        <w:tc>
          <w:tcPr>
            <w:tcW w:w="819"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13</w:t>
            </w:r>
          </w:p>
        </w:tc>
        <w:tc>
          <w:tcPr>
            <w:tcW w:w="720"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w:t>
            </w:r>
          </w:p>
        </w:tc>
      </w:tr>
    </w:tbl>
    <w:p w:rsidR="005F409B" w:rsidRPr="00027F00" w:rsidRDefault="005F409B" w:rsidP="005F409B">
      <w:pPr>
        <w:spacing w:after="0"/>
        <w:rPr>
          <w:vanish/>
        </w:rPr>
      </w:pPr>
    </w:p>
    <w:tbl>
      <w:tblPr>
        <w:tblpPr w:leftFromText="141" w:rightFromText="141" w:vertAnchor="text" w:horzAnchor="page" w:tblpX="5833"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
        <w:gridCol w:w="1243"/>
        <w:gridCol w:w="1260"/>
      </w:tblGrid>
      <w:tr w:rsidR="005F409B" w:rsidRPr="00D92D3D" w:rsidTr="005175A8">
        <w:trPr>
          <w:trHeight w:val="709"/>
        </w:trPr>
        <w:tc>
          <w:tcPr>
            <w:tcW w:w="665"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Р.бр.</w:t>
            </w:r>
          </w:p>
        </w:tc>
        <w:tc>
          <w:tcPr>
            <w:tcW w:w="1243"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Разрез</w:t>
            </w:r>
          </w:p>
        </w:tc>
        <w:tc>
          <w:tcPr>
            <w:tcW w:w="1260"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Наплаћено</w:t>
            </w:r>
          </w:p>
        </w:tc>
      </w:tr>
      <w:tr w:rsidR="005F409B" w:rsidRPr="00D92D3D" w:rsidTr="005175A8">
        <w:tc>
          <w:tcPr>
            <w:tcW w:w="665" w:type="dxa"/>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1.</w:t>
            </w:r>
          </w:p>
        </w:tc>
        <w:tc>
          <w:tcPr>
            <w:tcW w:w="1243"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5.118,08</w:t>
            </w:r>
          </w:p>
        </w:tc>
        <w:tc>
          <w:tcPr>
            <w:tcW w:w="1260"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4.574,76</w:t>
            </w:r>
          </w:p>
        </w:tc>
      </w:tr>
    </w:tbl>
    <w:p w:rsidR="005F409B" w:rsidRDefault="005F409B" w:rsidP="005F409B">
      <w:pPr>
        <w:jc w:val="both"/>
        <w:rPr>
          <w:rFonts w:ascii="Arial Narrow" w:hAnsi="Arial Narrow"/>
        </w:rPr>
      </w:pPr>
    </w:p>
    <w:p w:rsidR="005F409B" w:rsidRDefault="005F409B" w:rsidP="005F409B"/>
    <w:p w:rsidR="00345B84" w:rsidRDefault="00345B84" w:rsidP="005F409B">
      <w:pPr>
        <w:jc w:val="center"/>
        <w:rPr>
          <w:rFonts w:ascii="Arial Narrow" w:hAnsi="Arial Narrow"/>
          <w:b/>
          <w:lang w:val="sr-Cyrl-RS"/>
        </w:rPr>
      </w:pPr>
    </w:p>
    <w:p w:rsidR="005F409B" w:rsidRPr="00C07F4F" w:rsidRDefault="005F409B" w:rsidP="005F409B">
      <w:pPr>
        <w:jc w:val="center"/>
        <w:rPr>
          <w:rFonts w:ascii="Arial Narrow" w:hAnsi="Arial Narrow"/>
          <w:b/>
        </w:rPr>
      </w:pPr>
      <w:r>
        <w:rPr>
          <w:rFonts w:ascii="Arial Narrow" w:hAnsi="Arial Narrow"/>
          <w:b/>
        </w:rPr>
        <w:lastRenderedPageBreak/>
        <w:t>НАКНАДА ЗА КОРИШЋЕЊЕ ОПШТИНСКИХ ПУТЕВА ЗА 2023.</w:t>
      </w:r>
      <w:r w:rsidRPr="00C07F4F">
        <w:rPr>
          <w:rFonts w:ascii="Arial Narrow" w:hAnsi="Arial Narrow"/>
          <w:b/>
        </w:rPr>
        <w:t xml:space="preserve"> (разрез и наплата)</w:t>
      </w:r>
    </w:p>
    <w:p w:rsidR="005F409B" w:rsidRPr="005156F2" w:rsidRDefault="005F409B" w:rsidP="005F409B">
      <w:pPr>
        <w:spacing w:after="0"/>
        <w:jc w:val="both"/>
        <w:rPr>
          <w:rFonts w:ascii="Arial Narrow" w:hAnsi="Arial Narrow"/>
          <w:sz w:val="20"/>
          <w:szCs w:val="20"/>
        </w:rPr>
      </w:pPr>
    </w:p>
    <w:tbl>
      <w:tblPr>
        <w:tblpPr w:leftFromText="141" w:rightFromText="141" w:vertAnchor="text" w:horzAnchor="page" w:tblpX="1693"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1085"/>
        <w:gridCol w:w="900"/>
        <w:gridCol w:w="1094"/>
        <w:gridCol w:w="998"/>
      </w:tblGrid>
      <w:tr w:rsidR="005F409B" w:rsidRPr="00D92D3D" w:rsidTr="005175A8">
        <w:trPr>
          <w:trHeight w:val="709"/>
        </w:trPr>
        <w:tc>
          <w:tcPr>
            <w:tcW w:w="468"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 бр.</w:t>
            </w:r>
          </w:p>
        </w:tc>
        <w:tc>
          <w:tcPr>
            <w:tcW w:w="1080"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Број донесених рјешења</w:t>
            </w:r>
          </w:p>
        </w:tc>
        <w:tc>
          <w:tcPr>
            <w:tcW w:w="900"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Уручено</w:t>
            </w:r>
          </w:p>
        </w:tc>
        <w:tc>
          <w:tcPr>
            <w:tcW w:w="1080"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Неуручено</w:t>
            </w:r>
          </w:p>
        </w:tc>
        <w:tc>
          <w:tcPr>
            <w:tcW w:w="918"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Проценат</w:t>
            </w:r>
          </w:p>
        </w:tc>
      </w:tr>
      <w:tr w:rsidR="005F409B" w:rsidRPr="00D92D3D" w:rsidTr="005175A8">
        <w:trPr>
          <w:trHeight w:val="351"/>
        </w:trPr>
        <w:tc>
          <w:tcPr>
            <w:tcW w:w="468" w:type="dxa"/>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1.</w:t>
            </w:r>
          </w:p>
        </w:tc>
        <w:tc>
          <w:tcPr>
            <w:tcW w:w="1080"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142</w:t>
            </w:r>
          </w:p>
        </w:tc>
        <w:tc>
          <w:tcPr>
            <w:tcW w:w="900"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142</w:t>
            </w:r>
          </w:p>
        </w:tc>
        <w:tc>
          <w:tcPr>
            <w:tcW w:w="1080"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w:t>
            </w:r>
          </w:p>
        </w:tc>
        <w:tc>
          <w:tcPr>
            <w:tcW w:w="918" w:type="dxa"/>
            <w:vAlign w:val="center"/>
          </w:tcPr>
          <w:p w:rsidR="005F409B" w:rsidRPr="00D92D3D" w:rsidRDefault="005F409B" w:rsidP="005F409B">
            <w:pPr>
              <w:spacing w:after="0"/>
              <w:jc w:val="center"/>
              <w:rPr>
                <w:rFonts w:ascii="Arial Narrow" w:hAnsi="Arial Narrow"/>
                <w:sz w:val="20"/>
                <w:szCs w:val="20"/>
              </w:rPr>
            </w:pPr>
            <w:r>
              <w:rPr>
                <w:rFonts w:ascii="Arial Narrow" w:hAnsi="Arial Narrow"/>
                <w:sz w:val="20"/>
                <w:szCs w:val="20"/>
              </w:rPr>
              <w:t>100,00</w:t>
            </w:r>
          </w:p>
        </w:tc>
      </w:tr>
    </w:tbl>
    <w:p w:rsidR="005F409B" w:rsidRPr="00027F00" w:rsidRDefault="005F409B" w:rsidP="005F409B">
      <w:pPr>
        <w:spacing w:after="0"/>
        <w:rPr>
          <w:vanish/>
        </w:rPr>
      </w:pPr>
    </w:p>
    <w:tbl>
      <w:tblPr>
        <w:tblpPr w:leftFromText="141" w:rightFromText="141" w:vertAnchor="text" w:horzAnchor="page" w:tblpX="6643"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1767"/>
        <w:gridCol w:w="1417"/>
      </w:tblGrid>
      <w:tr w:rsidR="005F409B" w:rsidRPr="00D92D3D" w:rsidTr="005175A8">
        <w:trPr>
          <w:trHeight w:val="709"/>
        </w:trPr>
        <w:tc>
          <w:tcPr>
            <w:tcW w:w="468"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 бр.</w:t>
            </w:r>
          </w:p>
        </w:tc>
        <w:tc>
          <w:tcPr>
            <w:tcW w:w="1767"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Разрез</w:t>
            </w:r>
          </w:p>
        </w:tc>
        <w:tc>
          <w:tcPr>
            <w:tcW w:w="1417" w:type="dxa"/>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Наплаћено</w:t>
            </w:r>
          </w:p>
        </w:tc>
      </w:tr>
      <w:tr w:rsidR="005F409B" w:rsidRPr="00D92D3D" w:rsidTr="005175A8">
        <w:trPr>
          <w:trHeight w:val="351"/>
        </w:trPr>
        <w:tc>
          <w:tcPr>
            <w:tcW w:w="468" w:type="dxa"/>
          </w:tcPr>
          <w:p w:rsidR="005F409B" w:rsidRPr="00D92D3D" w:rsidRDefault="005F409B" w:rsidP="005F409B">
            <w:pPr>
              <w:spacing w:after="0"/>
              <w:jc w:val="both"/>
              <w:rPr>
                <w:rFonts w:ascii="Arial Narrow" w:hAnsi="Arial Narrow"/>
                <w:b/>
                <w:sz w:val="20"/>
                <w:szCs w:val="20"/>
              </w:rPr>
            </w:pPr>
            <w:r w:rsidRPr="00D92D3D">
              <w:rPr>
                <w:rFonts w:ascii="Arial Narrow" w:hAnsi="Arial Narrow"/>
                <w:b/>
                <w:sz w:val="20"/>
                <w:szCs w:val="20"/>
              </w:rPr>
              <w:t>1.</w:t>
            </w:r>
          </w:p>
        </w:tc>
        <w:tc>
          <w:tcPr>
            <w:tcW w:w="1767"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49.114,99</w:t>
            </w:r>
          </w:p>
        </w:tc>
        <w:tc>
          <w:tcPr>
            <w:tcW w:w="1417" w:type="dxa"/>
            <w:vAlign w:val="center"/>
          </w:tcPr>
          <w:p w:rsidR="005F409B" w:rsidRPr="00D92D3D" w:rsidRDefault="005F409B" w:rsidP="005F409B">
            <w:pPr>
              <w:spacing w:after="0"/>
              <w:jc w:val="right"/>
              <w:rPr>
                <w:rFonts w:ascii="Arial Narrow" w:hAnsi="Arial Narrow"/>
                <w:sz w:val="20"/>
                <w:szCs w:val="20"/>
              </w:rPr>
            </w:pPr>
            <w:r>
              <w:rPr>
                <w:rFonts w:ascii="Arial Narrow" w:hAnsi="Arial Narrow"/>
                <w:sz w:val="20"/>
                <w:szCs w:val="20"/>
              </w:rPr>
              <w:t>66.672,02</w:t>
            </w:r>
          </w:p>
        </w:tc>
      </w:tr>
    </w:tbl>
    <w:p w:rsidR="005F409B" w:rsidRDefault="005F409B" w:rsidP="005F409B"/>
    <w:p w:rsidR="005F409B" w:rsidRPr="005F409B" w:rsidRDefault="005F409B" w:rsidP="005F409B">
      <w:pPr>
        <w:spacing w:after="0"/>
      </w:pPr>
    </w:p>
    <w:p w:rsidR="005F409B" w:rsidRDefault="005F409B" w:rsidP="005F409B">
      <w:pPr>
        <w:spacing w:after="0"/>
      </w:pPr>
    </w:p>
    <w:p w:rsidR="005F409B" w:rsidRPr="006E38F5" w:rsidRDefault="005F409B" w:rsidP="005F409B">
      <w:pPr>
        <w:spacing w:after="0"/>
        <w:jc w:val="center"/>
        <w:rPr>
          <w:rFonts w:ascii="Arial Narrow" w:hAnsi="Arial Narrow"/>
          <w:b/>
        </w:rPr>
      </w:pPr>
      <w:r>
        <w:tab/>
      </w:r>
      <w:r>
        <w:br/>
      </w:r>
      <w:r w:rsidRPr="006E38F5">
        <w:rPr>
          <w:rFonts w:ascii="Arial Narrow" w:hAnsi="Arial Narrow"/>
          <w:b/>
        </w:rPr>
        <w:t xml:space="preserve">ПРЕГЛЕД </w:t>
      </w:r>
      <w:r>
        <w:rPr>
          <w:rFonts w:ascii="Arial Narrow" w:hAnsi="Arial Narrow"/>
          <w:b/>
        </w:rPr>
        <w:t>НАКНАДА ЗА КОРИШЋЕЊЕ ОПШТИНСКИХ ПУТЕВА</w:t>
      </w:r>
      <w:r w:rsidRPr="006E38F5">
        <w:rPr>
          <w:rFonts w:ascii="Arial Narrow" w:hAnsi="Arial Narrow"/>
          <w:b/>
        </w:rPr>
        <w:t xml:space="preserve"> ЗА ПЕРИОД </w:t>
      </w:r>
      <w:r>
        <w:rPr>
          <w:rFonts w:ascii="Arial Narrow" w:hAnsi="Arial Narrow"/>
          <w:b/>
        </w:rPr>
        <w:t>2007</w:t>
      </w:r>
      <w:r w:rsidRPr="006E38F5">
        <w:rPr>
          <w:rFonts w:ascii="Arial Narrow" w:hAnsi="Arial Narrow"/>
          <w:b/>
        </w:rPr>
        <w:t>-</w:t>
      </w:r>
      <w:r>
        <w:rPr>
          <w:rFonts w:ascii="Arial Narrow" w:hAnsi="Arial Narrow"/>
          <w:b/>
        </w:rPr>
        <w:t>2023</w:t>
      </w:r>
      <w:r w:rsidRPr="006E38F5">
        <w:rPr>
          <w:rFonts w:ascii="Arial Narrow" w:hAnsi="Arial Narrow"/>
          <w: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2998"/>
        <w:gridCol w:w="2524"/>
      </w:tblGrid>
      <w:tr w:rsidR="005F409B" w:rsidRPr="002036B1" w:rsidTr="005175A8">
        <w:trPr>
          <w:trHeight w:val="284"/>
          <w:jc w:val="center"/>
        </w:trPr>
        <w:tc>
          <w:tcPr>
            <w:tcW w:w="1949"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ФИСКАЛНА ГОДИНА</w:t>
            </w:r>
          </w:p>
        </w:tc>
        <w:tc>
          <w:tcPr>
            <w:tcW w:w="2998"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РАЗРЕЗ у €</w:t>
            </w:r>
          </w:p>
        </w:tc>
        <w:tc>
          <w:tcPr>
            <w:tcW w:w="2524" w:type="dxa"/>
            <w:shd w:val="clear" w:color="auto" w:fill="FF99CC"/>
            <w:vAlign w:val="center"/>
          </w:tcPr>
          <w:p w:rsidR="005F409B" w:rsidRPr="002036B1" w:rsidRDefault="005F409B" w:rsidP="005F409B">
            <w:pPr>
              <w:spacing w:after="0"/>
              <w:jc w:val="center"/>
              <w:rPr>
                <w:rFonts w:ascii="Arial Narrow" w:hAnsi="Arial Narrow"/>
                <w:b/>
              </w:rPr>
            </w:pPr>
            <w:r>
              <w:rPr>
                <w:rFonts w:ascii="Arial Narrow" w:hAnsi="Arial Narrow"/>
                <w:b/>
              </w:rPr>
              <w:t xml:space="preserve">НАПЛАЋЕН </w:t>
            </w:r>
            <w:r w:rsidRPr="002036B1">
              <w:rPr>
                <w:rFonts w:ascii="Arial Narrow" w:hAnsi="Arial Narrow"/>
                <w:b/>
              </w:rPr>
              <w:t>у €</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2007.</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128.957,60</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128.957,60</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2008.</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163.750,60</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156.252,41</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2009.</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290.254,00</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155.982.18</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Pr>
                <w:rFonts w:ascii="Arial Narrow" w:hAnsi="Arial Narrow"/>
                <w:b/>
              </w:rPr>
              <w:t>2010.</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419.098.00</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375.641,96</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2011.</w:t>
            </w:r>
          </w:p>
        </w:tc>
        <w:tc>
          <w:tcPr>
            <w:tcW w:w="2998" w:type="dxa"/>
            <w:vAlign w:val="center"/>
          </w:tcPr>
          <w:p w:rsidR="005F409B" w:rsidRPr="000B76E9" w:rsidRDefault="005F409B" w:rsidP="005F409B">
            <w:pPr>
              <w:spacing w:after="0"/>
              <w:jc w:val="center"/>
              <w:rPr>
                <w:rFonts w:ascii="Arial Narrow" w:hAnsi="Arial Narrow"/>
                <w:b/>
              </w:rPr>
            </w:pPr>
            <w:r w:rsidRPr="000B76E9">
              <w:rPr>
                <w:rFonts w:ascii="Arial Narrow" w:hAnsi="Arial Narrow"/>
                <w:b/>
              </w:rPr>
              <w:t>425.163,63</w:t>
            </w:r>
          </w:p>
        </w:tc>
        <w:tc>
          <w:tcPr>
            <w:tcW w:w="2524" w:type="dxa"/>
            <w:vAlign w:val="center"/>
          </w:tcPr>
          <w:p w:rsidR="005F409B" w:rsidRPr="000B76E9" w:rsidRDefault="005F409B" w:rsidP="005F409B">
            <w:pPr>
              <w:spacing w:after="0"/>
              <w:jc w:val="center"/>
              <w:rPr>
                <w:rFonts w:ascii="Arial Narrow" w:hAnsi="Arial Narrow"/>
                <w:b/>
              </w:rPr>
            </w:pPr>
            <w:r w:rsidRPr="000B76E9">
              <w:rPr>
                <w:rFonts w:ascii="Arial Narrow" w:hAnsi="Arial Narrow"/>
                <w:b/>
              </w:rPr>
              <w:t>367.450,54</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2012.</w:t>
            </w:r>
          </w:p>
        </w:tc>
        <w:tc>
          <w:tcPr>
            <w:tcW w:w="2998" w:type="dxa"/>
            <w:vAlign w:val="center"/>
          </w:tcPr>
          <w:p w:rsidR="005F409B" w:rsidRPr="000B76E9" w:rsidRDefault="005F409B" w:rsidP="005F409B">
            <w:pPr>
              <w:spacing w:after="0"/>
              <w:jc w:val="center"/>
              <w:rPr>
                <w:rFonts w:ascii="Arial Narrow" w:hAnsi="Arial Narrow"/>
                <w:b/>
              </w:rPr>
            </w:pPr>
            <w:r>
              <w:rPr>
                <w:rFonts w:ascii="Arial Narrow" w:hAnsi="Arial Narrow"/>
                <w:b/>
              </w:rPr>
              <w:t>299.975,52</w:t>
            </w:r>
          </w:p>
        </w:tc>
        <w:tc>
          <w:tcPr>
            <w:tcW w:w="2524" w:type="dxa"/>
            <w:vAlign w:val="center"/>
          </w:tcPr>
          <w:p w:rsidR="005F409B" w:rsidRPr="000B76E9" w:rsidRDefault="005F409B" w:rsidP="005F409B">
            <w:pPr>
              <w:spacing w:after="0"/>
              <w:jc w:val="center"/>
              <w:rPr>
                <w:rFonts w:ascii="Arial Narrow" w:hAnsi="Arial Narrow"/>
                <w:b/>
              </w:rPr>
            </w:pPr>
            <w:r>
              <w:rPr>
                <w:rFonts w:ascii="Arial Narrow" w:hAnsi="Arial Narrow"/>
                <w:b/>
              </w:rPr>
              <w:t>330.926,94</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2013.</w:t>
            </w:r>
          </w:p>
        </w:tc>
        <w:tc>
          <w:tcPr>
            <w:tcW w:w="2998" w:type="dxa"/>
            <w:vAlign w:val="center"/>
          </w:tcPr>
          <w:p w:rsidR="005F409B" w:rsidRPr="000B76E9" w:rsidRDefault="005F409B" w:rsidP="005F409B">
            <w:pPr>
              <w:spacing w:after="0"/>
              <w:jc w:val="center"/>
              <w:rPr>
                <w:rFonts w:ascii="Arial Narrow" w:hAnsi="Arial Narrow"/>
                <w:b/>
              </w:rPr>
            </w:pPr>
            <w:r>
              <w:rPr>
                <w:rFonts w:ascii="Arial Narrow" w:hAnsi="Arial Narrow"/>
                <w:b/>
              </w:rPr>
              <w:t>305.557,65</w:t>
            </w:r>
          </w:p>
        </w:tc>
        <w:tc>
          <w:tcPr>
            <w:tcW w:w="2524" w:type="dxa"/>
            <w:vAlign w:val="center"/>
          </w:tcPr>
          <w:p w:rsidR="005F409B" w:rsidRPr="000B76E9" w:rsidRDefault="005F409B" w:rsidP="005F409B">
            <w:pPr>
              <w:spacing w:after="0"/>
              <w:jc w:val="center"/>
              <w:rPr>
                <w:rFonts w:ascii="Arial Narrow" w:hAnsi="Arial Narrow"/>
                <w:b/>
              </w:rPr>
            </w:pPr>
            <w:r>
              <w:rPr>
                <w:rFonts w:ascii="Arial Narrow" w:hAnsi="Arial Narrow"/>
                <w:b/>
              </w:rPr>
              <w:t>337.635,62</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2014.</w:t>
            </w:r>
          </w:p>
        </w:tc>
        <w:tc>
          <w:tcPr>
            <w:tcW w:w="2998" w:type="dxa"/>
            <w:vAlign w:val="center"/>
          </w:tcPr>
          <w:p w:rsidR="005F409B" w:rsidRPr="000B76E9" w:rsidRDefault="005F409B" w:rsidP="005F409B">
            <w:pPr>
              <w:spacing w:after="0"/>
              <w:jc w:val="center"/>
              <w:rPr>
                <w:rFonts w:ascii="Arial Narrow" w:hAnsi="Arial Narrow"/>
                <w:b/>
              </w:rPr>
            </w:pPr>
            <w:r>
              <w:rPr>
                <w:rFonts w:ascii="Arial Narrow" w:hAnsi="Arial Narrow"/>
                <w:b/>
              </w:rPr>
              <w:t>261.142,04</w:t>
            </w:r>
          </w:p>
        </w:tc>
        <w:tc>
          <w:tcPr>
            <w:tcW w:w="2524" w:type="dxa"/>
            <w:vAlign w:val="center"/>
          </w:tcPr>
          <w:p w:rsidR="005F409B" w:rsidRPr="000B76E9" w:rsidRDefault="005F409B" w:rsidP="005F409B">
            <w:pPr>
              <w:spacing w:after="0"/>
              <w:jc w:val="center"/>
              <w:rPr>
                <w:rFonts w:ascii="Arial Narrow" w:hAnsi="Arial Narrow"/>
                <w:b/>
              </w:rPr>
            </w:pPr>
            <w:r>
              <w:rPr>
                <w:rFonts w:ascii="Arial Narrow" w:hAnsi="Arial Narrow"/>
                <w:b/>
              </w:rPr>
              <w:t>286.340,70</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2015.</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338.037,84</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310.773,40</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2016.</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330.000,00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292.433,24</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2017.</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340.000,00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265.465,85</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2018.</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321.625,98</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276.980,36</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2019.</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250.000,00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302.708,38</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2020.</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220.000,00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221.501,76</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2021.</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40.812,49</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61.564,41</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2022.</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57.016,00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71.795,86</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2023.</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49.114,99</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66.672,02</w:t>
            </w:r>
          </w:p>
        </w:tc>
      </w:tr>
    </w:tbl>
    <w:p w:rsidR="005F409B" w:rsidRPr="006E38F5" w:rsidRDefault="005F409B" w:rsidP="005F409B">
      <w:pPr>
        <w:jc w:val="center"/>
        <w:rPr>
          <w:rFonts w:ascii="Arial Narrow" w:hAnsi="Arial Narrow"/>
          <w:b/>
        </w:rPr>
      </w:pPr>
      <w:r>
        <w:rPr>
          <w:rFonts w:ascii="Arial Narrow" w:hAnsi="Arial Narrow"/>
          <w:b/>
        </w:rPr>
        <w:br/>
      </w:r>
      <w:r w:rsidRPr="006E38F5">
        <w:rPr>
          <w:rFonts w:ascii="Arial Narrow" w:hAnsi="Arial Narrow"/>
          <w:b/>
        </w:rPr>
        <w:t xml:space="preserve">ПРЕГЛЕД </w:t>
      </w:r>
      <w:r>
        <w:rPr>
          <w:rFonts w:ascii="Arial Narrow" w:hAnsi="Arial Narrow"/>
          <w:b/>
        </w:rPr>
        <w:t>ЛОКАЛНЕ КОМУНАЛНЕ ТАКСЕ ЗАКОР.ПРОСТОРА НА ЈАВ.ПОВРШИНИ</w:t>
      </w:r>
      <w:r w:rsidRPr="006E38F5">
        <w:rPr>
          <w:rFonts w:ascii="Arial Narrow" w:hAnsi="Arial Narrow"/>
          <w:b/>
        </w:rPr>
        <w:t xml:space="preserve"> ЗА </w:t>
      </w:r>
      <w:r>
        <w:rPr>
          <w:rFonts w:ascii="Arial Narrow" w:hAnsi="Arial Narrow"/>
          <w:b/>
        </w:rPr>
        <w:t>2007</w:t>
      </w:r>
      <w:r w:rsidRPr="006E38F5">
        <w:rPr>
          <w:rFonts w:ascii="Arial Narrow" w:hAnsi="Arial Narrow"/>
          <w:b/>
        </w:rPr>
        <w:t>-</w:t>
      </w:r>
      <w:r>
        <w:rPr>
          <w:rFonts w:ascii="Arial Narrow" w:hAnsi="Arial Narrow"/>
          <w:b/>
        </w:rPr>
        <w:t>2023</w:t>
      </w:r>
      <w:r w:rsidRPr="006E38F5">
        <w:rPr>
          <w:rFonts w:ascii="Arial Narrow" w:hAnsi="Arial Narrow"/>
          <w: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2998"/>
        <w:gridCol w:w="2524"/>
      </w:tblGrid>
      <w:tr w:rsidR="005F409B" w:rsidRPr="002036B1" w:rsidTr="005175A8">
        <w:trPr>
          <w:trHeight w:val="284"/>
          <w:jc w:val="center"/>
        </w:trPr>
        <w:tc>
          <w:tcPr>
            <w:tcW w:w="1949"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ФИСКАЛНА ГОДИНА</w:t>
            </w:r>
          </w:p>
        </w:tc>
        <w:tc>
          <w:tcPr>
            <w:tcW w:w="2998"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РАЗРЕЗ у €</w:t>
            </w:r>
          </w:p>
        </w:tc>
        <w:tc>
          <w:tcPr>
            <w:tcW w:w="2524"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НАПЛАЋЕН</w:t>
            </w:r>
            <w:r>
              <w:rPr>
                <w:rFonts w:ascii="Arial Narrow" w:hAnsi="Arial Narrow"/>
                <w:b/>
              </w:rPr>
              <w:t xml:space="preserve">О </w:t>
            </w:r>
            <w:r w:rsidRPr="002036B1">
              <w:rPr>
                <w:rFonts w:ascii="Arial Narrow" w:hAnsi="Arial Narrow"/>
                <w:b/>
              </w:rPr>
              <w:t>у €</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2007.</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104.087,80</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108.389,43</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2008.</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169.496,97</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162.608.19</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2009.</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116.202,25</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89.497.59</w:t>
            </w:r>
          </w:p>
        </w:tc>
      </w:tr>
      <w:tr w:rsidR="005F409B" w:rsidRPr="002036B1" w:rsidTr="005175A8">
        <w:trPr>
          <w:trHeight w:val="284"/>
          <w:jc w:val="center"/>
        </w:trPr>
        <w:tc>
          <w:tcPr>
            <w:tcW w:w="1949" w:type="dxa"/>
            <w:vAlign w:val="center"/>
          </w:tcPr>
          <w:p w:rsidR="005F409B" w:rsidRPr="002036B1" w:rsidRDefault="005F409B" w:rsidP="005F409B">
            <w:pPr>
              <w:spacing w:after="0"/>
              <w:jc w:val="center"/>
              <w:rPr>
                <w:rFonts w:ascii="Arial Narrow" w:hAnsi="Arial Narrow"/>
                <w:b/>
              </w:rPr>
            </w:pPr>
            <w:r>
              <w:rPr>
                <w:rFonts w:ascii="Arial Narrow" w:hAnsi="Arial Narrow"/>
                <w:b/>
              </w:rPr>
              <w:t>2010.</w:t>
            </w:r>
          </w:p>
        </w:tc>
        <w:tc>
          <w:tcPr>
            <w:tcW w:w="2998" w:type="dxa"/>
            <w:vAlign w:val="center"/>
          </w:tcPr>
          <w:p w:rsidR="005F409B" w:rsidRPr="002036B1" w:rsidRDefault="005F409B" w:rsidP="005F409B">
            <w:pPr>
              <w:spacing w:after="0"/>
              <w:jc w:val="center"/>
              <w:rPr>
                <w:rFonts w:ascii="Arial Narrow" w:hAnsi="Arial Narrow"/>
                <w:b/>
              </w:rPr>
            </w:pPr>
            <w:r>
              <w:rPr>
                <w:rFonts w:ascii="Arial Narrow" w:hAnsi="Arial Narrow"/>
                <w:b/>
              </w:rPr>
              <w:t>160.410,45</w:t>
            </w:r>
          </w:p>
        </w:tc>
        <w:tc>
          <w:tcPr>
            <w:tcW w:w="2524" w:type="dxa"/>
            <w:vAlign w:val="center"/>
          </w:tcPr>
          <w:p w:rsidR="005F409B" w:rsidRPr="002036B1" w:rsidRDefault="005F409B" w:rsidP="005F409B">
            <w:pPr>
              <w:spacing w:after="0"/>
              <w:jc w:val="center"/>
              <w:rPr>
                <w:rFonts w:ascii="Arial Narrow" w:hAnsi="Arial Narrow"/>
                <w:b/>
              </w:rPr>
            </w:pPr>
            <w:r>
              <w:rPr>
                <w:rFonts w:ascii="Arial Narrow" w:hAnsi="Arial Narrow"/>
                <w:b/>
              </w:rPr>
              <w:t>153.310,83</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2011.</w:t>
            </w:r>
          </w:p>
        </w:tc>
        <w:tc>
          <w:tcPr>
            <w:tcW w:w="2998" w:type="dxa"/>
            <w:vAlign w:val="center"/>
          </w:tcPr>
          <w:p w:rsidR="005F409B" w:rsidRPr="009C0EC5" w:rsidRDefault="005F409B" w:rsidP="005F409B">
            <w:pPr>
              <w:spacing w:after="0"/>
              <w:jc w:val="center"/>
              <w:rPr>
                <w:rFonts w:ascii="Arial Narrow" w:hAnsi="Arial Narrow"/>
                <w:b/>
              </w:rPr>
            </w:pPr>
            <w:r>
              <w:rPr>
                <w:rFonts w:ascii="Arial Narrow" w:hAnsi="Arial Narrow"/>
                <w:b/>
              </w:rPr>
              <w:t>129</w:t>
            </w:r>
            <w:r w:rsidRPr="009C0EC5">
              <w:rPr>
                <w:rFonts w:ascii="Arial Narrow" w:hAnsi="Arial Narrow"/>
                <w:b/>
              </w:rPr>
              <w:t>.</w:t>
            </w:r>
            <w:r>
              <w:rPr>
                <w:rFonts w:ascii="Arial Narrow" w:hAnsi="Arial Narrow"/>
                <w:b/>
              </w:rPr>
              <w:t>539</w:t>
            </w:r>
            <w:r w:rsidRPr="009C0EC5">
              <w:rPr>
                <w:rFonts w:ascii="Arial Narrow" w:hAnsi="Arial Narrow"/>
                <w:b/>
              </w:rPr>
              <w:t>,</w:t>
            </w:r>
            <w:r>
              <w:rPr>
                <w:rFonts w:ascii="Arial Narrow" w:hAnsi="Arial Narrow"/>
                <w:b/>
              </w:rPr>
              <w:t>3</w:t>
            </w:r>
            <w:r w:rsidRPr="009C0EC5">
              <w:rPr>
                <w:rFonts w:ascii="Arial Narrow" w:hAnsi="Arial Narrow"/>
                <w:b/>
              </w:rPr>
              <w:t>0</w:t>
            </w:r>
          </w:p>
        </w:tc>
        <w:tc>
          <w:tcPr>
            <w:tcW w:w="2524" w:type="dxa"/>
            <w:vAlign w:val="center"/>
          </w:tcPr>
          <w:p w:rsidR="005F409B" w:rsidRPr="009C0EC5" w:rsidRDefault="005F409B" w:rsidP="005F409B">
            <w:pPr>
              <w:spacing w:after="0"/>
              <w:jc w:val="center"/>
              <w:rPr>
                <w:rFonts w:ascii="Arial Narrow" w:hAnsi="Arial Narrow"/>
                <w:b/>
              </w:rPr>
            </w:pPr>
            <w:r>
              <w:rPr>
                <w:rFonts w:ascii="Arial Narrow" w:hAnsi="Arial Narrow"/>
                <w:b/>
              </w:rPr>
              <w:t>124</w:t>
            </w:r>
            <w:r w:rsidRPr="009C0EC5">
              <w:rPr>
                <w:rFonts w:ascii="Arial Narrow" w:hAnsi="Arial Narrow"/>
                <w:b/>
              </w:rPr>
              <w:t>.</w:t>
            </w:r>
            <w:r>
              <w:rPr>
                <w:rFonts w:ascii="Arial Narrow" w:hAnsi="Arial Narrow"/>
                <w:b/>
              </w:rPr>
              <w:t>431</w:t>
            </w:r>
            <w:r w:rsidRPr="009C0EC5">
              <w:rPr>
                <w:rFonts w:ascii="Arial Narrow" w:hAnsi="Arial Narrow"/>
                <w:b/>
              </w:rPr>
              <w:t>,</w:t>
            </w:r>
            <w:r>
              <w:rPr>
                <w:rFonts w:ascii="Arial Narrow" w:hAnsi="Arial Narrow"/>
                <w:b/>
              </w:rPr>
              <w:t>59</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2012.</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174.437,80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181.235,12</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2013.</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107.182,80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120.822,45</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2014.</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130.913,44</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125.108,58</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2015.</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128.827,05</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120.625,82</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2016.</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140.000,00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134.404,48</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2017.</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140.000,00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108.679,94</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2018.</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126.405,93</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127.478,02</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2019.</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96.619,33</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2020.</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5.323,00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5.853,86</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2021.</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6.767,68</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9.706,81</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2022.</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4.520,00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5.520,21</w:t>
            </w:r>
          </w:p>
        </w:tc>
      </w:tr>
      <w:tr w:rsidR="005F409B" w:rsidRPr="002036B1" w:rsidTr="005175A8">
        <w:trPr>
          <w:trHeight w:val="284"/>
          <w:jc w:val="center"/>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2023.</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5.118,08</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4.574,76</w:t>
            </w:r>
          </w:p>
        </w:tc>
      </w:tr>
    </w:tbl>
    <w:p w:rsidR="005F409B" w:rsidRPr="00345B84" w:rsidRDefault="005F409B" w:rsidP="005F409B">
      <w:pPr>
        <w:tabs>
          <w:tab w:val="left" w:pos="2235"/>
        </w:tabs>
        <w:spacing w:after="0"/>
        <w:rPr>
          <w:lang w:val="sr-Cyrl-RS"/>
        </w:rPr>
      </w:pPr>
    </w:p>
    <w:p w:rsidR="005F409B" w:rsidRDefault="005F409B" w:rsidP="005F409B">
      <w:pPr>
        <w:jc w:val="center"/>
        <w:rPr>
          <w:rFonts w:ascii="Arial Narrow" w:hAnsi="Arial Narrow"/>
          <w:b/>
        </w:rPr>
      </w:pPr>
      <w:r>
        <w:rPr>
          <w:rFonts w:ascii="Arial Narrow" w:hAnsi="Arial Narrow"/>
          <w:b/>
        </w:rPr>
        <w:lastRenderedPageBreak/>
        <w:t>РЈЕШЕЊА</w:t>
      </w:r>
      <w:r w:rsidRPr="00B25878">
        <w:rPr>
          <w:rFonts w:ascii="Arial Narrow" w:hAnsi="Arial Narrow"/>
          <w:b/>
        </w:rPr>
        <w:t xml:space="preserve"> О ПРИНУДНОЈ НАПЛАТИ </w:t>
      </w:r>
      <w:r>
        <w:rPr>
          <w:rFonts w:ascii="Arial Narrow" w:hAnsi="Arial Narrow"/>
          <w:b/>
        </w:rPr>
        <w:t>НАКНАДА ЗА ПУТЕВЕ И ЛОКАЛНИХ КОМ. ТАКСА</w:t>
      </w:r>
    </w:p>
    <w:tbl>
      <w:tblPr>
        <w:tblpPr w:leftFromText="141" w:rightFromText="141" w:vertAnchor="text" w:horzAnchor="margin" w:tblpXSpec="center" w:tblpY="1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3943"/>
      </w:tblGrid>
      <w:tr w:rsidR="005F409B" w:rsidRPr="00D92D3D" w:rsidTr="005175A8">
        <w:tc>
          <w:tcPr>
            <w:tcW w:w="2258" w:type="dxa"/>
            <w:shd w:val="clear" w:color="auto" w:fill="C6D9F1"/>
            <w:vAlign w:val="center"/>
          </w:tcPr>
          <w:p w:rsidR="005F409B" w:rsidRPr="00D92D3D" w:rsidRDefault="005F409B" w:rsidP="005F409B">
            <w:pPr>
              <w:spacing w:after="0"/>
              <w:jc w:val="center"/>
              <w:rPr>
                <w:rFonts w:ascii="Arial Narrow" w:hAnsi="Arial Narrow"/>
                <w:b/>
                <w:sz w:val="20"/>
                <w:szCs w:val="20"/>
              </w:rPr>
            </w:pPr>
          </w:p>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Р.бр.</w:t>
            </w:r>
          </w:p>
        </w:tc>
        <w:tc>
          <w:tcPr>
            <w:tcW w:w="3943" w:type="dxa"/>
            <w:shd w:val="clear" w:color="auto" w:fill="C6D9F1"/>
            <w:vAlign w:val="center"/>
          </w:tcPr>
          <w:p w:rsidR="005F409B" w:rsidRPr="00D92D3D" w:rsidRDefault="005F409B" w:rsidP="005F409B">
            <w:pPr>
              <w:spacing w:after="0"/>
              <w:jc w:val="center"/>
              <w:rPr>
                <w:rFonts w:ascii="Arial Narrow" w:hAnsi="Arial Narrow"/>
                <w:b/>
                <w:sz w:val="20"/>
                <w:szCs w:val="20"/>
              </w:rPr>
            </w:pPr>
            <w:r w:rsidRPr="00D92D3D">
              <w:rPr>
                <w:rFonts w:ascii="Arial Narrow" w:hAnsi="Arial Narrow"/>
                <w:b/>
                <w:sz w:val="20"/>
                <w:szCs w:val="20"/>
              </w:rPr>
              <w:t xml:space="preserve">Број донесених </w:t>
            </w:r>
            <w:r>
              <w:rPr>
                <w:rFonts w:ascii="Arial Narrow" w:hAnsi="Arial Narrow"/>
                <w:b/>
                <w:sz w:val="20"/>
                <w:szCs w:val="20"/>
              </w:rPr>
              <w:t>РЈЕШЕЊА</w:t>
            </w:r>
          </w:p>
        </w:tc>
      </w:tr>
      <w:tr w:rsidR="005F409B" w:rsidRPr="00D92D3D" w:rsidTr="005175A8">
        <w:trPr>
          <w:trHeight w:val="334"/>
        </w:trPr>
        <w:tc>
          <w:tcPr>
            <w:tcW w:w="2258" w:type="dxa"/>
            <w:vAlign w:val="center"/>
          </w:tcPr>
          <w:p w:rsidR="005F409B" w:rsidRPr="005A04A8" w:rsidRDefault="005F409B" w:rsidP="005F409B">
            <w:pPr>
              <w:spacing w:after="0"/>
              <w:jc w:val="center"/>
              <w:rPr>
                <w:rFonts w:ascii="Arial Narrow" w:hAnsi="Arial Narrow"/>
                <w:b/>
                <w:sz w:val="20"/>
                <w:szCs w:val="20"/>
              </w:rPr>
            </w:pPr>
            <w:r w:rsidRPr="005A04A8">
              <w:rPr>
                <w:rFonts w:ascii="Arial Narrow" w:hAnsi="Arial Narrow"/>
                <w:b/>
                <w:sz w:val="20"/>
                <w:szCs w:val="20"/>
              </w:rPr>
              <w:t>1.</w:t>
            </w:r>
          </w:p>
        </w:tc>
        <w:tc>
          <w:tcPr>
            <w:tcW w:w="3943" w:type="dxa"/>
            <w:vAlign w:val="center"/>
          </w:tcPr>
          <w:p w:rsidR="005F409B" w:rsidRPr="00EC4BEA" w:rsidRDefault="005F409B" w:rsidP="005F409B">
            <w:pPr>
              <w:spacing w:after="0"/>
              <w:jc w:val="center"/>
              <w:rPr>
                <w:rFonts w:ascii="Arial Narrow" w:hAnsi="Arial Narrow"/>
                <w:b/>
              </w:rPr>
            </w:pPr>
            <w:r>
              <w:rPr>
                <w:rFonts w:ascii="Arial Narrow" w:hAnsi="Arial Narrow"/>
                <w:b/>
              </w:rPr>
              <w:t xml:space="preserve">77 </w:t>
            </w:r>
          </w:p>
        </w:tc>
      </w:tr>
    </w:tbl>
    <w:p w:rsidR="005F409B" w:rsidRDefault="005F409B" w:rsidP="005F409B">
      <w:pPr>
        <w:tabs>
          <w:tab w:val="left" w:pos="2235"/>
        </w:tabs>
        <w:spacing w:after="0"/>
      </w:pPr>
    </w:p>
    <w:p w:rsidR="005F409B" w:rsidRPr="005F409B" w:rsidRDefault="005F409B" w:rsidP="005F409B"/>
    <w:p w:rsidR="005F409B" w:rsidRDefault="005F409B" w:rsidP="005F409B">
      <w:pPr>
        <w:rPr>
          <w:rFonts w:ascii="Arial Narrow" w:hAnsi="Arial Narrow"/>
          <w:b/>
        </w:rPr>
      </w:pPr>
      <w:r>
        <w:tab/>
      </w:r>
    </w:p>
    <w:p w:rsidR="005F409B" w:rsidRDefault="005F409B" w:rsidP="005F409B">
      <w:pPr>
        <w:spacing w:after="0"/>
        <w:jc w:val="center"/>
        <w:rPr>
          <w:rFonts w:ascii="Arial Narrow" w:hAnsi="Arial Narrow"/>
          <w:b/>
        </w:rPr>
      </w:pPr>
      <w:r w:rsidRPr="006E38F5">
        <w:rPr>
          <w:rFonts w:ascii="Arial Narrow" w:hAnsi="Arial Narrow"/>
          <w:b/>
        </w:rPr>
        <w:t xml:space="preserve">ПРЕГЛЕД </w:t>
      </w:r>
      <w:r>
        <w:rPr>
          <w:rFonts w:ascii="Arial Narrow" w:hAnsi="Arial Narrow"/>
          <w:b/>
        </w:rPr>
        <w:t>ПРИРЕЗА ПОРЕЗУ</w:t>
      </w:r>
      <w:r w:rsidRPr="006E38F5">
        <w:rPr>
          <w:rFonts w:ascii="Arial Narrow" w:hAnsi="Arial Narrow"/>
          <w:b/>
        </w:rPr>
        <w:t xml:space="preserve"> </w:t>
      </w:r>
    </w:p>
    <w:p w:rsidR="005F409B" w:rsidRDefault="005F409B" w:rsidP="005F409B">
      <w:pPr>
        <w:spacing w:after="0"/>
        <w:jc w:val="center"/>
        <w:rPr>
          <w:rFonts w:ascii="Arial Narrow" w:hAnsi="Arial Narrow"/>
          <w:b/>
        </w:rPr>
      </w:pPr>
      <w:r w:rsidRPr="006E38F5">
        <w:rPr>
          <w:rFonts w:ascii="Arial Narrow" w:hAnsi="Arial Narrow"/>
          <w:b/>
        </w:rPr>
        <w:t xml:space="preserve">ЗА ПЕРИОД </w:t>
      </w:r>
      <w:r>
        <w:rPr>
          <w:rFonts w:ascii="Arial Narrow" w:hAnsi="Arial Narrow"/>
          <w:b/>
        </w:rPr>
        <w:t>2007</w:t>
      </w:r>
      <w:r w:rsidRPr="006E38F5">
        <w:rPr>
          <w:rFonts w:ascii="Arial Narrow" w:hAnsi="Arial Narrow"/>
          <w:b/>
        </w:rPr>
        <w:t>-</w:t>
      </w:r>
      <w:r>
        <w:rPr>
          <w:rFonts w:ascii="Arial Narrow" w:hAnsi="Arial Narrow"/>
          <w:b/>
        </w:rPr>
        <w:t>2023</w:t>
      </w:r>
      <w:r w:rsidRPr="006E38F5">
        <w:rPr>
          <w:rFonts w:ascii="Arial Narrow" w:hAnsi="Arial Narrow"/>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2998"/>
        <w:gridCol w:w="2524"/>
        <w:gridCol w:w="2440"/>
      </w:tblGrid>
      <w:tr w:rsidR="005F409B" w:rsidRPr="002036B1" w:rsidTr="005175A8">
        <w:trPr>
          <w:trHeight w:val="284"/>
        </w:trPr>
        <w:tc>
          <w:tcPr>
            <w:tcW w:w="1949"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ФИСКАЛНА ГОДИНА</w:t>
            </w:r>
          </w:p>
        </w:tc>
        <w:tc>
          <w:tcPr>
            <w:tcW w:w="2998" w:type="dxa"/>
            <w:shd w:val="clear" w:color="auto" w:fill="FF99CC"/>
            <w:vAlign w:val="center"/>
          </w:tcPr>
          <w:p w:rsidR="005F409B" w:rsidRPr="002036B1" w:rsidRDefault="005F409B" w:rsidP="005F409B">
            <w:pPr>
              <w:spacing w:after="0"/>
              <w:jc w:val="center"/>
              <w:rPr>
                <w:rFonts w:ascii="Arial Narrow" w:hAnsi="Arial Narrow"/>
                <w:b/>
              </w:rPr>
            </w:pPr>
            <w:r>
              <w:rPr>
                <w:rFonts w:ascii="Arial Narrow" w:hAnsi="Arial Narrow"/>
                <w:b/>
              </w:rPr>
              <w:t>ПЛАН</w:t>
            </w:r>
            <w:r w:rsidRPr="002036B1">
              <w:rPr>
                <w:rFonts w:ascii="Arial Narrow" w:hAnsi="Arial Narrow"/>
                <w:b/>
              </w:rPr>
              <w:t xml:space="preserve"> у €</w:t>
            </w:r>
          </w:p>
        </w:tc>
        <w:tc>
          <w:tcPr>
            <w:tcW w:w="2524"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НАПЛАЋЕНИ П</w:t>
            </w:r>
            <w:r>
              <w:rPr>
                <w:rFonts w:ascii="Arial Narrow" w:hAnsi="Arial Narrow"/>
                <w:b/>
              </w:rPr>
              <w:t>РИ</w:t>
            </w:r>
            <w:r w:rsidRPr="002036B1">
              <w:rPr>
                <w:rFonts w:ascii="Arial Narrow" w:hAnsi="Arial Narrow"/>
                <w:b/>
              </w:rPr>
              <w:t>РЕЗ у €</w:t>
            </w:r>
          </w:p>
        </w:tc>
        <w:tc>
          <w:tcPr>
            <w:tcW w:w="2440" w:type="dxa"/>
            <w:shd w:val="clear" w:color="auto" w:fill="FF99CC"/>
            <w:vAlign w:val="center"/>
          </w:tcPr>
          <w:p w:rsidR="005F409B" w:rsidRPr="002036B1" w:rsidRDefault="005F409B" w:rsidP="005F409B">
            <w:pPr>
              <w:spacing w:after="0"/>
              <w:jc w:val="center"/>
              <w:rPr>
                <w:rFonts w:ascii="Arial Narrow" w:hAnsi="Arial Narrow"/>
                <w:b/>
              </w:rPr>
            </w:pPr>
            <w:r w:rsidRPr="002036B1">
              <w:rPr>
                <w:rFonts w:ascii="Arial Narrow" w:hAnsi="Arial Narrow"/>
                <w:b/>
              </w:rPr>
              <w:t>ПРОЦЕНАТ НАПЛАТЕ ПОРЕЗА</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2013.</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103.422,39</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86.18</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2014.</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135.000,00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148.244,92</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109.81</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2015.</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135.000,00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102.318,56</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75,80</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2016.</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130.000,00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114.597,25</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88.15</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2017.</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140.000,00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120.600,43</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86,14</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2018.</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150.000,00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116.683,50</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77,79</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2019.</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96.307,92</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80,26</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2020.</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127.565,02</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106,30</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2021.</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150.000,00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134.455,89</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89,64</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2022.</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80.070,00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65.328,01</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81.59</w:t>
            </w:r>
          </w:p>
        </w:tc>
      </w:tr>
      <w:tr w:rsidR="005F409B" w:rsidRPr="002036B1" w:rsidTr="005175A8">
        <w:trPr>
          <w:trHeight w:val="284"/>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2023.</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120.000,00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132.266,63</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110,22</w:t>
            </w:r>
          </w:p>
        </w:tc>
      </w:tr>
    </w:tbl>
    <w:p w:rsidR="005F409B" w:rsidRPr="009C0F59" w:rsidRDefault="005F409B" w:rsidP="005F409B">
      <w:pPr>
        <w:jc w:val="center"/>
        <w:rPr>
          <w:rFonts w:ascii="Arial Narrow" w:hAnsi="Arial Narrow"/>
          <w:b/>
          <w:highlight w:val="lightGray"/>
        </w:rPr>
      </w:pPr>
      <w:r>
        <w:rPr>
          <w:rFonts w:ascii="Arial Narrow" w:hAnsi="Arial Narrow"/>
          <w:b/>
        </w:rPr>
        <w:t>ИНСПЕКЦИЈСКИ НАДЗОР У 2023. ГОДИНИ</w:t>
      </w:r>
    </w:p>
    <w:tbl>
      <w:tblPr>
        <w:tblW w:w="0" w:type="auto"/>
        <w:jc w:val="center"/>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47"/>
        <w:gridCol w:w="739"/>
        <w:gridCol w:w="1417"/>
        <w:gridCol w:w="1621"/>
      </w:tblGrid>
      <w:tr w:rsidR="005F409B" w:rsidRPr="002036B1" w:rsidTr="005175A8">
        <w:trPr>
          <w:trHeight w:val="284"/>
          <w:jc w:val="center"/>
        </w:trPr>
        <w:tc>
          <w:tcPr>
            <w:tcW w:w="5647" w:type="dxa"/>
            <w:shd w:val="clear" w:color="auto" w:fill="FF99CC"/>
            <w:vAlign w:val="center"/>
          </w:tcPr>
          <w:p w:rsidR="005F409B" w:rsidRDefault="005F409B" w:rsidP="005F409B">
            <w:pPr>
              <w:spacing w:after="0"/>
              <w:jc w:val="center"/>
              <w:rPr>
                <w:rFonts w:ascii="Arial Narrow" w:hAnsi="Arial Narrow"/>
                <w:b/>
              </w:rPr>
            </w:pPr>
          </w:p>
          <w:p w:rsidR="005F409B" w:rsidRPr="002036B1" w:rsidRDefault="005F409B" w:rsidP="005F409B">
            <w:pPr>
              <w:spacing w:after="0"/>
              <w:jc w:val="center"/>
              <w:rPr>
                <w:rFonts w:ascii="Arial Narrow" w:hAnsi="Arial Narrow"/>
                <w:b/>
              </w:rPr>
            </w:pPr>
          </w:p>
        </w:tc>
        <w:tc>
          <w:tcPr>
            <w:tcW w:w="739" w:type="dxa"/>
            <w:shd w:val="clear" w:color="auto" w:fill="FF99CC"/>
            <w:vAlign w:val="center"/>
          </w:tcPr>
          <w:p w:rsidR="005F409B" w:rsidRPr="00EC4BEA" w:rsidRDefault="005F409B" w:rsidP="005F409B">
            <w:pPr>
              <w:spacing w:after="0"/>
              <w:jc w:val="center"/>
              <w:rPr>
                <w:rFonts w:ascii="Arial Narrow" w:hAnsi="Arial Narrow"/>
                <w:b/>
                <w:sz w:val="20"/>
                <w:szCs w:val="20"/>
              </w:rPr>
            </w:pPr>
            <w:r w:rsidRPr="00EC4BEA">
              <w:rPr>
                <w:rFonts w:ascii="Arial Narrow" w:hAnsi="Arial Narrow"/>
                <w:b/>
                <w:sz w:val="20"/>
                <w:szCs w:val="20"/>
              </w:rPr>
              <w:t xml:space="preserve">БРОЈ </w:t>
            </w:r>
          </w:p>
        </w:tc>
        <w:tc>
          <w:tcPr>
            <w:tcW w:w="1417" w:type="dxa"/>
            <w:vMerge w:val="restart"/>
            <w:shd w:val="clear" w:color="auto" w:fill="FF99CC"/>
            <w:vAlign w:val="center"/>
          </w:tcPr>
          <w:p w:rsidR="005F409B" w:rsidRPr="00EC4BEA" w:rsidRDefault="005F409B" w:rsidP="005F409B">
            <w:pPr>
              <w:spacing w:after="0"/>
              <w:jc w:val="center"/>
              <w:rPr>
                <w:rFonts w:ascii="Arial Narrow" w:hAnsi="Arial Narrow"/>
                <w:b/>
                <w:sz w:val="20"/>
                <w:szCs w:val="20"/>
              </w:rPr>
            </w:pPr>
            <w:r w:rsidRPr="00EC4BEA">
              <w:rPr>
                <w:rFonts w:ascii="Arial Narrow" w:hAnsi="Arial Narrow"/>
                <w:b/>
                <w:sz w:val="20"/>
                <w:szCs w:val="20"/>
              </w:rPr>
              <w:t>УТВРЂЕНО</w:t>
            </w:r>
          </w:p>
        </w:tc>
        <w:tc>
          <w:tcPr>
            <w:tcW w:w="1621" w:type="dxa"/>
            <w:vMerge w:val="restart"/>
            <w:shd w:val="clear" w:color="auto" w:fill="FF99CC"/>
            <w:vAlign w:val="center"/>
          </w:tcPr>
          <w:p w:rsidR="005F409B" w:rsidRPr="00EC4BEA" w:rsidRDefault="005F409B" w:rsidP="005F409B">
            <w:pPr>
              <w:spacing w:after="0"/>
              <w:jc w:val="center"/>
              <w:rPr>
                <w:rFonts w:ascii="Arial Narrow" w:hAnsi="Arial Narrow"/>
                <w:b/>
                <w:sz w:val="20"/>
                <w:szCs w:val="20"/>
              </w:rPr>
            </w:pPr>
            <w:r w:rsidRPr="00EC4BEA">
              <w:rPr>
                <w:rFonts w:ascii="Arial Narrow" w:hAnsi="Arial Narrow"/>
                <w:b/>
                <w:sz w:val="20"/>
                <w:szCs w:val="20"/>
              </w:rPr>
              <w:t>НАПЛАЋЕНО</w:t>
            </w:r>
          </w:p>
        </w:tc>
      </w:tr>
      <w:tr w:rsidR="005F409B" w:rsidRPr="002036B1" w:rsidTr="005F409B">
        <w:trPr>
          <w:trHeight w:val="122"/>
          <w:jc w:val="center"/>
        </w:trPr>
        <w:tc>
          <w:tcPr>
            <w:tcW w:w="5647" w:type="dxa"/>
            <w:vAlign w:val="center"/>
          </w:tcPr>
          <w:p w:rsidR="005F409B" w:rsidRPr="00F1009F" w:rsidRDefault="005F409B" w:rsidP="005F409B">
            <w:pPr>
              <w:spacing w:after="0"/>
              <w:rPr>
                <w:rFonts w:ascii="Arial Narrow" w:hAnsi="Arial Narrow"/>
              </w:rPr>
            </w:pPr>
            <w:r w:rsidRPr="00F1009F">
              <w:rPr>
                <w:rFonts w:ascii="Arial Narrow" w:hAnsi="Arial Narrow"/>
              </w:rPr>
              <w:t>Број извршених надзора</w:t>
            </w:r>
          </w:p>
        </w:tc>
        <w:tc>
          <w:tcPr>
            <w:tcW w:w="739" w:type="dxa"/>
            <w:vAlign w:val="center"/>
          </w:tcPr>
          <w:p w:rsidR="005F409B" w:rsidRPr="00EC4BEA" w:rsidRDefault="005F409B" w:rsidP="005F409B">
            <w:pPr>
              <w:spacing w:after="0"/>
              <w:rPr>
                <w:rFonts w:ascii="Arial Narrow" w:hAnsi="Arial Narrow"/>
                <w:b/>
              </w:rPr>
            </w:pPr>
          </w:p>
        </w:tc>
        <w:tc>
          <w:tcPr>
            <w:tcW w:w="1417" w:type="dxa"/>
            <w:vMerge/>
            <w:vAlign w:val="center"/>
          </w:tcPr>
          <w:p w:rsidR="005F409B" w:rsidRPr="00F1009F" w:rsidRDefault="005F409B" w:rsidP="005F409B">
            <w:pPr>
              <w:spacing w:after="0"/>
              <w:rPr>
                <w:rFonts w:ascii="Arial Narrow" w:hAnsi="Arial Narrow"/>
                <w:b/>
              </w:rPr>
            </w:pPr>
          </w:p>
        </w:tc>
        <w:tc>
          <w:tcPr>
            <w:tcW w:w="1621" w:type="dxa"/>
            <w:vMerge/>
            <w:vAlign w:val="center"/>
          </w:tcPr>
          <w:p w:rsidR="005F409B" w:rsidRPr="00F1009F" w:rsidRDefault="005F409B" w:rsidP="005F409B">
            <w:pPr>
              <w:spacing w:after="0"/>
              <w:rPr>
                <w:rFonts w:ascii="Arial Narrow" w:hAnsi="Arial Narrow"/>
                <w:b/>
              </w:rPr>
            </w:pPr>
          </w:p>
        </w:tc>
      </w:tr>
      <w:tr w:rsidR="005F409B" w:rsidRPr="002036B1" w:rsidTr="005F409B">
        <w:trPr>
          <w:trHeight w:val="268"/>
          <w:jc w:val="center"/>
        </w:trPr>
        <w:tc>
          <w:tcPr>
            <w:tcW w:w="5647" w:type="dxa"/>
            <w:vAlign w:val="center"/>
          </w:tcPr>
          <w:p w:rsidR="005F409B" w:rsidRPr="00F1009F" w:rsidRDefault="005F409B" w:rsidP="005F409B">
            <w:pPr>
              <w:spacing w:after="0"/>
              <w:rPr>
                <w:rFonts w:ascii="Arial Narrow" w:hAnsi="Arial Narrow"/>
              </w:rPr>
            </w:pPr>
            <w:r w:rsidRPr="00F1009F">
              <w:rPr>
                <w:rFonts w:ascii="Arial Narrow" w:hAnsi="Arial Narrow"/>
              </w:rPr>
              <w:t xml:space="preserve">Утврђена обавеза –прирез порезу </w:t>
            </w:r>
          </w:p>
        </w:tc>
        <w:tc>
          <w:tcPr>
            <w:tcW w:w="739" w:type="dxa"/>
            <w:vAlign w:val="center"/>
          </w:tcPr>
          <w:p w:rsidR="005F409B" w:rsidRPr="00F1009F" w:rsidRDefault="005F409B" w:rsidP="005F409B">
            <w:pPr>
              <w:spacing w:after="0"/>
              <w:rPr>
                <w:rFonts w:ascii="Arial Narrow" w:hAnsi="Arial Narrow"/>
              </w:rPr>
            </w:pPr>
          </w:p>
        </w:tc>
        <w:tc>
          <w:tcPr>
            <w:tcW w:w="1417" w:type="dxa"/>
            <w:vAlign w:val="center"/>
          </w:tcPr>
          <w:p w:rsidR="005F409B" w:rsidRPr="002036B1" w:rsidRDefault="005F409B" w:rsidP="005F409B">
            <w:pPr>
              <w:spacing w:after="0"/>
              <w:rPr>
                <w:rFonts w:ascii="Arial Narrow" w:hAnsi="Arial Narrow"/>
                <w:b/>
              </w:rPr>
            </w:pPr>
            <w:r>
              <w:rPr>
                <w:rFonts w:ascii="Arial Narrow" w:hAnsi="Arial Narrow"/>
                <w:b/>
              </w:rPr>
              <w:t>43.159,28</w:t>
            </w:r>
          </w:p>
        </w:tc>
        <w:tc>
          <w:tcPr>
            <w:tcW w:w="1621" w:type="dxa"/>
            <w:vAlign w:val="center"/>
          </w:tcPr>
          <w:p w:rsidR="005F409B" w:rsidRPr="002036B1" w:rsidRDefault="005F409B" w:rsidP="005F409B">
            <w:pPr>
              <w:spacing w:after="0"/>
              <w:rPr>
                <w:rFonts w:ascii="Arial Narrow" w:hAnsi="Arial Narrow"/>
                <w:b/>
              </w:rPr>
            </w:pPr>
            <w:r>
              <w:rPr>
                <w:rFonts w:ascii="Arial Narrow" w:hAnsi="Arial Narrow"/>
                <w:b/>
              </w:rPr>
              <w:t>43.159,28</w:t>
            </w:r>
          </w:p>
        </w:tc>
      </w:tr>
      <w:tr w:rsidR="005F409B" w:rsidRPr="002C56D3" w:rsidTr="005F409B">
        <w:trPr>
          <w:trHeight w:val="258"/>
          <w:jc w:val="center"/>
        </w:trPr>
        <w:tc>
          <w:tcPr>
            <w:tcW w:w="5647" w:type="dxa"/>
            <w:vAlign w:val="center"/>
          </w:tcPr>
          <w:p w:rsidR="005F409B" w:rsidRPr="002C56D3" w:rsidRDefault="005F409B" w:rsidP="005F409B">
            <w:pPr>
              <w:spacing w:after="0"/>
              <w:rPr>
                <w:rFonts w:ascii="Arial Narrow" w:hAnsi="Arial Narrow"/>
                <w:color w:val="FFFFFF"/>
              </w:rPr>
            </w:pPr>
            <w:r w:rsidRPr="002C56D3">
              <w:rPr>
                <w:rFonts w:ascii="Arial Narrow" w:hAnsi="Arial Narrow"/>
                <w:color w:val="FFFFFF"/>
              </w:rPr>
              <w:t>Утврђена обавеза –порез на непокретности</w:t>
            </w:r>
          </w:p>
        </w:tc>
        <w:tc>
          <w:tcPr>
            <w:tcW w:w="739" w:type="dxa"/>
            <w:vAlign w:val="center"/>
          </w:tcPr>
          <w:p w:rsidR="005F409B" w:rsidRPr="002C56D3" w:rsidRDefault="005F409B" w:rsidP="005F409B">
            <w:pPr>
              <w:spacing w:after="0"/>
              <w:rPr>
                <w:rFonts w:ascii="Arial Narrow" w:hAnsi="Arial Narrow"/>
                <w:color w:val="FFFFFF"/>
              </w:rPr>
            </w:pPr>
          </w:p>
        </w:tc>
        <w:tc>
          <w:tcPr>
            <w:tcW w:w="1417" w:type="dxa"/>
            <w:vAlign w:val="center"/>
          </w:tcPr>
          <w:p w:rsidR="005F409B" w:rsidRPr="002C56D3" w:rsidRDefault="005F409B" w:rsidP="005F409B">
            <w:pPr>
              <w:spacing w:after="0"/>
              <w:rPr>
                <w:rFonts w:ascii="Arial Narrow" w:hAnsi="Arial Narrow"/>
                <w:b/>
                <w:color w:val="FFFFFF"/>
              </w:rPr>
            </w:pPr>
          </w:p>
        </w:tc>
        <w:tc>
          <w:tcPr>
            <w:tcW w:w="1621" w:type="dxa"/>
            <w:vAlign w:val="center"/>
          </w:tcPr>
          <w:p w:rsidR="005F409B" w:rsidRPr="002C56D3" w:rsidRDefault="005F409B" w:rsidP="005F409B">
            <w:pPr>
              <w:spacing w:after="0"/>
              <w:rPr>
                <w:rFonts w:ascii="Arial Narrow" w:hAnsi="Arial Narrow"/>
                <w:b/>
                <w:color w:val="FFFFFF"/>
              </w:rPr>
            </w:pPr>
          </w:p>
        </w:tc>
      </w:tr>
      <w:tr w:rsidR="005F409B" w:rsidRPr="002036B1" w:rsidTr="005F409B">
        <w:trPr>
          <w:trHeight w:val="120"/>
          <w:jc w:val="center"/>
        </w:trPr>
        <w:tc>
          <w:tcPr>
            <w:tcW w:w="5647" w:type="dxa"/>
            <w:vAlign w:val="center"/>
          </w:tcPr>
          <w:p w:rsidR="005F409B" w:rsidRPr="00F1009F" w:rsidRDefault="005F409B" w:rsidP="005F409B">
            <w:pPr>
              <w:spacing w:after="0"/>
              <w:rPr>
                <w:rFonts w:ascii="Arial Narrow" w:hAnsi="Arial Narrow"/>
              </w:rPr>
            </w:pPr>
            <w:r w:rsidRPr="00F1009F">
              <w:rPr>
                <w:rFonts w:ascii="Arial Narrow" w:hAnsi="Arial Narrow"/>
              </w:rPr>
              <w:t>Утврђена обавеза –</w:t>
            </w:r>
            <w:r>
              <w:rPr>
                <w:rFonts w:ascii="Arial Narrow" w:hAnsi="Arial Narrow"/>
              </w:rPr>
              <w:t>боравишна такса</w:t>
            </w:r>
            <w:r w:rsidRPr="00F1009F">
              <w:rPr>
                <w:rFonts w:ascii="Arial Narrow" w:hAnsi="Arial Narrow"/>
              </w:rPr>
              <w:t xml:space="preserve"> </w:t>
            </w:r>
          </w:p>
        </w:tc>
        <w:tc>
          <w:tcPr>
            <w:tcW w:w="739" w:type="dxa"/>
            <w:vAlign w:val="center"/>
          </w:tcPr>
          <w:p w:rsidR="005F409B" w:rsidRPr="00F1009F" w:rsidRDefault="005F409B" w:rsidP="005F409B">
            <w:pPr>
              <w:spacing w:after="0"/>
              <w:rPr>
                <w:rFonts w:ascii="Arial Narrow" w:hAnsi="Arial Narrow"/>
              </w:rPr>
            </w:pPr>
          </w:p>
        </w:tc>
        <w:tc>
          <w:tcPr>
            <w:tcW w:w="1417" w:type="dxa"/>
            <w:vAlign w:val="center"/>
          </w:tcPr>
          <w:p w:rsidR="005F409B" w:rsidRDefault="005F409B" w:rsidP="005F409B">
            <w:pPr>
              <w:spacing w:after="0"/>
              <w:rPr>
                <w:rFonts w:ascii="Arial Narrow" w:hAnsi="Arial Narrow"/>
                <w:b/>
              </w:rPr>
            </w:pPr>
            <w:r>
              <w:rPr>
                <w:rFonts w:ascii="Arial Narrow" w:hAnsi="Arial Narrow"/>
                <w:b/>
              </w:rPr>
              <w:t>9.786,00</w:t>
            </w:r>
          </w:p>
        </w:tc>
        <w:tc>
          <w:tcPr>
            <w:tcW w:w="1621" w:type="dxa"/>
            <w:vAlign w:val="center"/>
          </w:tcPr>
          <w:p w:rsidR="005F409B" w:rsidRPr="002036B1" w:rsidRDefault="005F409B" w:rsidP="005F409B">
            <w:pPr>
              <w:spacing w:after="0"/>
              <w:rPr>
                <w:rFonts w:ascii="Arial Narrow" w:hAnsi="Arial Narrow"/>
                <w:b/>
              </w:rPr>
            </w:pPr>
            <w:r>
              <w:rPr>
                <w:rFonts w:ascii="Arial Narrow" w:hAnsi="Arial Narrow"/>
                <w:b/>
              </w:rPr>
              <w:t>9.786,00</w:t>
            </w:r>
          </w:p>
        </w:tc>
      </w:tr>
      <w:tr w:rsidR="005F409B" w:rsidRPr="002C56D3" w:rsidTr="005F409B">
        <w:trPr>
          <w:trHeight w:val="266"/>
          <w:jc w:val="center"/>
        </w:trPr>
        <w:tc>
          <w:tcPr>
            <w:tcW w:w="5647" w:type="dxa"/>
            <w:vAlign w:val="center"/>
          </w:tcPr>
          <w:p w:rsidR="005F409B" w:rsidRPr="002C56D3" w:rsidRDefault="005F409B" w:rsidP="005F409B">
            <w:pPr>
              <w:spacing w:after="0"/>
              <w:rPr>
                <w:rFonts w:ascii="Arial Narrow" w:hAnsi="Arial Narrow"/>
                <w:color w:val="FFFFFF"/>
              </w:rPr>
            </w:pPr>
            <w:r w:rsidRPr="002C56D3">
              <w:rPr>
                <w:rFonts w:ascii="Arial Narrow" w:hAnsi="Arial Narrow"/>
                <w:color w:val="FFFFFF"/>
              </w:rPr>
              <w:t>Утврђена обавеза –камата за неблаговремено плаћање</w:t>
            </w:r>
          </w:p>
        </w:tc>
        <w:tc>
          <w:tcPr>
            <w:tcW w:w="739" w:type="dxa"/>
            <w:vAlign w:val="center"/>
          </w:tcPr>
          <w:p w:rsidR="005F409B" w:rsidRPr="002C56D3" w:rsidRDefault="005F409B" w:rsidP="005F409B">
            <w:pPr>
              <w:spacing w:after="0"/>
              <w:rPr>
                <w:rFonts w:ascii="Arial Narrow" w:hAnsi="Arial Narrow"/>
                <w:color w:val="FFFFFF"/>
              </w:rPr>
            </w:pPr>
          </w:p>
        </w:tc>
        <w:tc>
          <w:tcPr>
            <w:tcW w:w="1417" w:type="dxa"/>
            <w:vAlign w:val="center"/>
          </w:tcPr>
          <w:p w:rsidR="005F409B" w:rsidRPr="002C56D3" w:rsidRDefault="005F409B" w:rsidP="005F409B">
            <w:pPr>
              <w:spacing w:after="0"/>
              <w:rPr>
                <w:rFonts w:ascii="Arial Narrow" w:hAnsi="Arial Narrow"/>
                <w:b/>
                <w:color w:val="FFFFFF"/>
              </w:rPr>
            </w:pPr>
          </w:p>
        </w:tc>
        <w:tc>
          <w:tcPr>
            <w:tcW w:w="1621" w:type="dxa"/>
            <w:vAlign w:val="center"/>
          </w:tcPr>
          <w:p w:rsidR="005F409B" w:rsidRPr="002C56D3" w:rsidRDefault="005F409B" w:rsidP="005F409B">
            <w:pPr>
              <w:spacing w:after="0"/>
              <w:rPr>
                <w:rFonts w:ascii="Arial Narrow" w:hAnsi="Arial Narrow"/>
                <w:b/>
                <w:color w:val="FFFFFF"/>
              </w:rPr>
            </w:pPr>
          </w:p>
        </w:tc>
      </w:tr>
      <w:tr w:rsidR="005F409B" w:rsidRPr="002036B1" w:rsidTr="005F409B">
        <w:trPr>
          <w:trHeight w:val="256"/>
          <w:jc w:val="center"/>
        </w:trPr>
        <w:tc>
          <w:tcPr>
            <w:tcW w:w="5647" w:type="dxa"/>
            <w:vAlign w:val="center"/>
          </w:tcPr>
          <w:p w:rsidR="005F409B" w:rsidRPr="00F1009F" w:rsidRDefault="005F409B" w:rsidP="005F409B">
            <w:pPr>
              <w:spacing w:after="0"/>
              <w:rPr>
                <w:rFonts w:ascii="Arial Narrow" w:hAnsi="Arial Narrow"/>
              </w:rPr>
            </w:pPr>
            <w:r w:rsidRPr="00F1009F">
              <w:rPr>
                <w:rFonts w:ascii="Arial Narrow" w:hAnsi="Arial Narrow"/>
              </w:rPr>
              <w:t xml:space="preserve">Укупна наплата по основу надзора у </w:t>
            </w:r>
            <w:r>
              <w:rPr>
                <w:rFonts w:ascii="Arial Narrow" w:hAnsi="Arial Narrow"/>
              </w:rPr>
              <w:t>2023</w:t>
            </w:r>
            <w:r w:rsidRPr="00F1009F">
              <w:rPr>
                <w:rFonts w:ascii="Arial Narrow" w:hAnsi="Arial Narrow"/>
              </w:rPr>
              <w:t>. години</w:t>
            </w:r>
          </w:p>
        </w:tc>
        <w:tc>
          <w:tcPr>
            <w:tcW w:w="739" w:type="dxa"/>
            <w:vAlign w:val="center"/>
          </w:tcPr>
          <w:p w:rsidR="005F409B" w:rsidRPr="00F1009F" w:rsidRDefault="005F409B" w:rsidP="005F409B">
            <w:pPr>
              <w:spacing w:after="0"/>
              <w:rPr>
                <w:rFonts w:ascii="Arial Narrow" w:hAnsi="Arial Narrow"/>
              </w:rPr>
            </w:pPr>
          </w:p>
        </w:tc>
        <w:tc>
          <w:tcPr>
            <w:tcW w:w="1417" w:type="dxa"/>
            <w:vAlign w:val="center"/>
          </w:tcPr>
          <w:p w:rsidR="005F409B" w:rsidRDefault="005F409B" w:rsidP="005F409B">
            <w:pPr>
              <w:spacing w:after="0"/>
              <w:rPr>
                <w:rFonts w:ascii="Arial Narrow" w:hAnsi="Arial Narrow"/>
                <w:b/>
              </w:rPr>
            </w:pPr>
          </w:p>
        </w:tc>
        <w:tc>
          <w:tcPr>
            <w:tcW w:w="1621" w:type="dxa"/>
            <w:vAlign w:val="center"/>
          </w:tcPr>
          <w:p w:rsidR="005F409B" w:rsidRPr="002036B1" w:rsidRDefault="005F409B" w:rsidP="005F409B">
            <w:pPr>
              <w:spacing w:after="0"/>
              <w:rPr>
                <w:rFonts w:ascii="Arial Narrow" w:hAnsi="Arial Narrow"/>
                <w:b/>
              </w:rPr>
            </w:pPr>
            <w:r>
              <w:rPr>
                <w:rFonts w:ascii="Arial Narrow" w:hAnsi="Arial Narrow"/>
                <w:b/>
              </w:rPr>
              <w:t>52.945,28</w:t>
            </w:r>
          </w:p>
        </w:tc>
      </w:tr>
    </w:tbl>
    <w:p w:rsidR="005F409B" w:rsidRDefault="000E38B9" w:rsidP="005F409B">
      <w:pPr>
        <w:jc w:val="center"/>
        <w:rPr>
          <w:rFonts w:ascii="Arial Narrow" w:hAnsi="Arial Narrow"/>
          <w:b/>
        </w:rPr>
      </w:pPr>
      <w:r>
        <w:rPr>
          <w:rFonts w:ascii="Arial Narrow" w:hAnsi="Arial Narrow"/>
          <w:b/>
          <w:lang w:val="sr-Cyrl-RS"/>
        </w:rPr>
        <w:br/>
      </w:r>
      <w:r w:rsidR="005F409B" w:rsidRPr="006E38F5">
        <w:rPr>
          <w:rFonts w:ascii="Arial Narrow" w:hAnsi="Arial Narrow"/>
          <w:b/>
        </w:rPr>
        <w:t xml:space="preserve">ПРЕГЛЕД </w:t>
      </w:r>
      <w:r w:rsidR="005F409B">
        <w:rPr>
          <w:rFonts w:ascii="Arial Narrow" w:hAnsi="Arial Narrow"/>
          <w:b/>
        </w:rPr>
        <w:t>БОРАВИШНЕ ТАКСЕ</w:t>
      </w:r>
      <w:r w:rsidR="005F409B" w:rsidRPr="00943933">
        <w:rPr>
          <w:rFonts w:ascii="Arial Narrow" w:hAnsi="Arial Narrow"/>
          <w:b/>
        </w:rPr>
        <w:t xml:space="preserve"> </w:t>
      </w:r>
      <w:r w:rsidR="005F409B" w:rsidRPr="006E38F5">
        <w:rPr>
          <w:rFonts w:ascii="Arial Narrow" w:hAnsi="Arial Narrow"/>
          <w:b/>
        </w:rPr>
        <w:t xml:space="preserve">ЗА </w:t>
      </w:r>
      <w:r w:rsidR="005F409B">
        <w:rPr>
          <w:rFonts w:ascii="Arial Narrow" w:hAnsi="Arial Narrow"/>
          <w:b/>
        </w:rPr>
        <w:t>2012-2023.ГОДИНУ</w:t>
      </w:r>
      <w:r w:rsidR="005F409B">
        <w:rPr>
          <w:rFonts w:ascii="Arial Narrow" w:hAnsi="Arial Narrow"/>
          <w:b/>
        </w:rPr>
        <w:br/>
      </w:r>
      <w:r w:rsidR="005F409B" w:rsidRPr="006E38F5">
        <w:rPr>
          <w:rFonts w:ascii="Arial Narrow" w:hAnsi="Arial Narrow"/>
          <w:b/>
        </w:rPr>
        <w:t xml:space="preserve"> </w:t>
      </w:r>
      <w:r w:rsidR="005F409B">
        <w:rPr>
          <w:rFonts w:ascii="Arial Narrow" w:hAnsi="Arial Narrow"/>
          <w:b/>
        </w:rPr>
        <w:t>(ПРИХОД ТУРИСТИЧКЕ ОРГАНИЗАЦИЈЕ)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2998"/>
        <w:gridCol w:w="2524"/>
        <w:gridCol w:w="2440"/>
      </w:tblGrid>
      <w:tr w:rsidR="005F409B" w:rsidRPr="00EC4BEA" w:rsidTr="005175A8">
        <w:trPr>
          <w:trHeight w:val="284"/>
        </w:trPr>
        <w:tc>
          <w:tcPr>
            <w:tcW w:w="1949" w:type="dxa"/>
            <w:shd w:val="clear" w:color="auto" w:fill="FF99CC"/>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ФИСКАЛНА ГОДИНА</w:t>
            </w:r>
          </w:p>
        </w:tc>
        <w:tc>
          <w:tcPr>
            <w:tcW w:w="2998" w:type="dxa"/>
            <w:shd w:val="clear" w:color="auto" w:fill="FF99CC"/>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ОБРАЧУНАТО у €</w:t>
            </w:r>
          </w:p>
        </w:tc>
        <w:tc>
          <w:tcPr>
            <w:tcW w:w="2524" w:type="dxa"/>
            <w:shd w:val="clear" w:color="auto" w:fill="FF99CC"/>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НАПЛАЋЕНО у €</w:t>
            </w:r>
          </w:p>
        </w:tc>
        <w:tc>
          <w:tcPr>
            <w:tcW w:w="2440" w:type="dxa"/>
            <w:shd w:val="clear" w:color="auto" w:fill="FF99CC"/>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НЕНАПЛАЋЕНО</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2012.</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2.814,88</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1.967,08</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847,80</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2013.</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2.972,30</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1.280,60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1.691,70</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2014.</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2.263,14</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684,80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1.579,34</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2015.</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3.277,60</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3.211,60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66,00</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2016.</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3.044,00</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2.696,80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347,20</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2017.</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3.688,80</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3.499,50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189,30</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2018.</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4.352,90</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3.980,30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372,60</w:t>
            </w:r>
          </w:p>
        </w:tc>
      </w:tr>
      <w:tr w:rsidR="005F409B" w:rsidRPr="00EC4BEA" w:rsidTr="005175A8">
        <w:trPr>
          <w:trHeight w:val="284"/>
        </w:trPr>
        <w:tc>
          <w:tcPr>
            <w:tcW w:w="1949"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2019.</w:t>
            </w:r>
          </w:p>
        </w:tc>
        <w:tc>
          <w:tcPr>
            <w:tcW w:w="2998"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8.366,90</w:t>
            </w:r>
          </w:p>
        </w:tc>
        <w:tc>
          <w:tcPr>
            <w:tcW w:w="2524"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5.615,30</w:t>
            </w:r>
          </w:p>
        </w:tc>
        <w:tc>
          <w:tcPr>
            <w:tcW w:w="2440" w:type="dxa"/>
            <w:vAlign w:val="center"/>
          </w:tcPr>
          <w:p w:rsidR="005F409B" w:rsidRPr="00EC4BEA" w:rsidRDefault="005F409B" w:rsidP="005F409B">
            <w:pPr>
              <w:spacing w:after="0"/>
              <w:jc w:val="center"/>
              <w:rPr>
                <w:rFonts w:ascii="Arial Narrow" w:hAnsi="Arial Narrow"/>
                <w:b/>
              </w:rPr>
            </w:pPr>
            <w:r w:rsidRPr="00EC4BEA">
              <w:rPr>
                <w:rFonts w:ascii="Arial Narrow" w:hAnsi="Arial Narrow"/>
                <w:b/>
              </w:rPr>
              <w:t>2.751,60</w:t>
            </w:r>
          </w:p>
        </w:tc>
      </w:tr>
      <w:tr w:rsidR="005F409B" w:rsidRPr="00EC4BEA" w:rsidTr="005175A8">
        <w:trPr>
          <w:trHeight w:val="132"/>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2022.</w:t>
            </w:r>
          </w:p>
        </w:tc>
        <w:tc>
          <w:tcPr>
            <w:tcW w:w="2998" w:type="dxa"/>
            <w:vAlign w:val="center"/>
          </w:tcPr>
          <w:p w:rsidR="005F409B" w:rsidRPr="00EC4BEA" w:rsidRDefault="005F409B" w:rsidP="005F409B">
            <w:pPr>
              <w:spacing w:after="0"/>
              <w:jc w:val="center"/>
              <w:rPr>
                <w:rFonts w:ascii="Arial Narrow" w:hAnsi="Arial Narrow"/>
                <w:b/>
              </w:rPr>
            </w:pPr>
            <w:r>
              <w:rPr>
                <w:rFonts w:ascii="Arial Narrow" w:hAnsi="Arial Narrow"/>
                <w:b/>
              </w:rPr>
              <w:t>6.613,00</w:t>
            </w:r>
          </w:p>
        </w:tc>
        <w:tc>
          <w:tcPr>
            <w:tcW w:w="2524" w:type="dxa"/>
            <w:vAlign w:val="center"/>
          </w:tcPr>
          <w:p w:rsidR="005F409B" w:rsidRPr="00EC4BEA" w:rsidRDefault="005F409B" w:rsidP="005F409B">
            <w:pPr>
              <w:spacing w:after="0"/>
              <w:jc w:val="center"/>
              <w:rPr>
                <w:rFonts w:ascii="Arial Narrow" w:hAnsi="Arial Narrow"/>
                <w:b/>
              </w:rPr>
            </w:pPr>
            <w:r>
              <w:rPr>
                <w:rFonts w:ascii="Arial Narrow" w:hAnsi="Arial Narrow"/>
                <w:b/>
              </w:rPr>
              <w:t>6.613,00</w:t>
            </w:r>
          </w:p>
        </w:tc>
        <w:tc>
          <w:tcPr>
            <w:tcW w:w="2440" w:type="dxa"/>
            <w:vAlign w:val="center"/>
          </w:tcPr>
          <w:p w:rsidR="005F409B" w:rsidRPr="00EC4BEA" w:rsidRDefault="005F409B" w:rsidP="005F409B">
            <w:pPr>
              <w:spacing w:after="0"/>
              <w:jc w:val="center"/>
              <w:rPr>
                <w:rFonts w:ascii="Arial Narrow" w:hAnsi="Arial Narrow"/>
                <w:b/>
              </w:rPr>
            </w:pPr>
            <w:r>
              <w:rPr>
                <w:rFonts w:ascii="Arial Narrow" w:hAnsi="Arial Narrow"/>
                <w:b/>
              </w:rPr>
              <w:t>-</w:t>
            </w:r>
          </w:p>
        </w:tc>
      </w:tr>
      <w:tr w:rsidR="005F409B" w:rsidRPr="00EC4BEA" w:rsidTr="005175A8">
        <w:trPr>
          <w:trHeight w:val="132"/>
        </w:trPr>
        <w:tc>
          <w:tcPr>
            <w:tcW w:w="1949" w:type="dxa"/>
            <w:vAlign w:val="center"/>
          </w:tcPr>
          <w:p w:rsidR="005F409B" w:rsidRDefault="005F409B" w:rsidP="005F409B">
            <w:pPr>
              <w:spacing w:after="0"/>
              <w:jc w:val="center"/>
              <w:rPr>
                <w:rFonts w:ascii="Arial Narrow" w:hAnsi="Arial Narrow"/>
                <w:b/>
              </w:rPr>
            </w:pPr>
            <w:r>
              <w:rPr>
                <w:rFonts w:ascii="Arial Narrow" w:hAnsi="Arial Narrow"/>
                <w:b/>
              </w:rPr>
              <w:t>2023.</w:t>
            </w:r>
          </w:p>
        </w:tc>
        <w:tc>
          <w:tcPr>
            <w:tcW w:w="2998" w:type="dxa"/>
            <w:vAlign w:val="center"/>
          </w:tcPr>
          <w:p w:rsidR="005F409B" w:rsidRDefault="005F409B" w:rsidP="005F409B">
            <w:pPr>
              <w:spacing w:after="0"/>
              <w:jc w:val="center"/>
              <w:rPr>
                <w:rFonts w:ascii="Arial Narrow" w:hAnsi="Arial Narrow"/>
                <w:b/>
              </w:rPr>
            </w:pPr>
            <w:r>
              <w:rPr>
                <w:rFonts w:ascii="Arial Narrow" w:hAnsi="Arial Narrow"/>
                <w:b/>
              </w:rPr>
              <w:t>9.786,00</w:t>
            </w:r>
          </w:p>
        </w:tc>
        <w:tc>
          <w:tcPr>
            <w:tcW w:w="2524" w:type="dxa"/>
            <w:vAlign w:val="center"/>
          </w:tcPr>
          <w:p w:rsidR="005F409B" w:rsidRDefault="005F409B" w:rsidP="005F409B">
            <w:pPr>
              <w:spacing w:after="0"/>
              <w:jc w:val="center"/>
              <w:rPr>
                <w:rFonts w:ascii="Arial Narrow" w:hAnsi="Arial Narrow"/>
                <w:b/>
              </w:rPr>
            </w:pPr>
            <w:r>
              <w:rPr>
                <w:rFonts w:ascii="Arial Narrow" w:hAnsi="Arial Narrow"/>
                <w:b/>
              </w:rPr>
              <w:t>9.786,00</w:t>
            </w:r>
          </w:p>
        </w:tc>
        <w:tc>
          <w:tcPr>
            <w:tcW w:w="2440" w:type="dxa"/>
            <w:vAlign w:val="center"/>
          </w:tcPr>
          <w:p w:rsidR="005F409B" w:rsidRDefault="005F409B" w:rsidP="005F409B">
            <w:pPr>
              <w:spacing w:after="0"/>
              <w:jc w:val="center"/>
              <w:rPr>
                <w:rFonts w:ascii="Arial Narrow" w:hAnsi="Arial Narrow"/>
                <w:b/>
              </w:rPr>
            </w:pPr>
            <w:r>
              <w:rPr>
                <w:rFonts w:ascii="Arial Narrow" w:hAnsi="Arial Narrow"/>
                <w:b/>
              </w:rPr>
              <w:t>-</w:t>
            </w:r>
          </w:p>
        </w:tc>
      </w:tr>
    </w:tbl>
    <w:p w:rsidR="000E38B9" w:rsidRDefault="000E38B9" w:rsidP="00345B84">
      <w:pPr>
        <w:jc w:val="center"/>
        <w:rPr>
          <w:rFonts w:ascii="Arial Narrow" w:hAnsi="Arial Narrow"/>
          <w:b/>
          <w:lang w:val="sr-Cyrl-RS"/>
        </w:rPr>
      </w:pPr>
    </w:p>
    <w:p w:rsidR="000E38B9" w:rsidRDefault="000E38B9" w:rsidP="00345B84">
      <w:pPr>
        <w:jc w:val="center"/>
        <w:rPr>
          <w:rFonts w:ascii="Arial Narrow" w:hAnsi="Arial Narrow"/>
          <w:b/>
          <w:lang w:val="sr-Cyrl-RS"/>
        </w:rPr>
      </w:pPr>
    </w:p>
    <w:p w:rsidR="000E38B9" w:rsidRDefault="000E38B9" w:rsidP="00345B84">
      <w:pPr>
        <w:jc w:val="center"/>
        <w:rPr>
          <w:rFonts w:ascii="Arial Narrow" w:hAnsi="Arial Narrow"/>
          <w:b/>
          <w:lang w:val="sr-Cyrl-RS"/>
        </w:rPr>
      </w:pPr>
    </w:p>
    <w:p w:rsidR="005F409B" w:rsidRDefault="00345B84" w:rsidP="00345B84">
      <w:pPr>
        <w:jc w:val="center"/>
        <w:rPr>
          <w:rFonts w:ascii="Arial Narrow" w:hAnsi="Arial Narrow"/>
          <w:b/>
        </w:rPr>
      </w:pPr>
      <w:r>
        <w:rPr>
          <w:rFonts w:ascii="Arial Narrow" w:hAnsi="Arial Narrow"/>
          <w:b/>
          <w:lang w:val="sr-Cyrl-RS"/>
        </w:rPr>
        <w:lastRenderedPageBreak/>
        <w:br/>
      </w:r>
      <w:r w:rsidR="005F409B">
        <w:rPr>
          <w:rFonts w:ascii="Arial Narrow" w:hAnsi="Arial Narrow"/>
          <w:b/>
        </w:rPr>
        <w:t>ТУРИСТИЧКИ ДОПРИНОС</w:t>
      </w:r>
      <w:r w:rsidR="005F409B" w:rsidRPr="00943933">
        <w:rPr>
          <w:rFonts w:ascii="Arial Narrow" w:hAnsi="Arial Narrow"/>
          <w:b/>
        </w:rPr>
        <w:t xml:space="preserve"> </w:t>
      </w:r>
      <w:r w:rsidR="005F409B">
        <w:rPr>
          <w:rFonts w:ascii="Arial Narrow" w:hAnsi="Arial Narrow"/>
          <w:b/>
        </w:rPr>
        <w:t xml:space="preserve">ЗА 2023. </w:t>
      </w:r>
      <w:r w:rsidR="005F409B" w:rsidRPr="006E38F5">
        <w:rPr>
          <w:rFonts w:ascii="Arial Narrow" w:hAnsi="Arial Narrow"/>
          <w:b/>
        </w:rPr>
        <w:t xml:space="preserve"> </w:t>
      </w:r>
      <w:r w:rsidR="005F409B">
        <w:rPr>
          <w:rFonts w:ascii="Arial Narrow" w:hAnsi="Arial Narrow"/>
          <w:b/>
        </w:rPr>
        <w:t>(ПРИХОД ТУРИСТИЧКЕ ОРГАНИЗАЦИЈЕ)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2499"/>
        <w:gridCol w:w="2499"/>
      </w:tblGrid>
      <w:tr w:rsidR="005F409B" w:rsidRPr="002036B1" w:rsidTr="005175A8">
        <w:trPr>
          <w:trHeight w:val="284"/>
          <w:jc w:val="center"/>
        </w:trPr>
        <w:tc>
          <w:tcPr>
            <w:tcW w:w="2448" w:type="dxa"/>
            <w:shd w:val="clear" w:color="auto" w:fill="FF99CC"/>
            <w:vAlign w:val="center"/>
          </w:tcPr>
          <w:p w:rsidR="005F409B" w:rsidRPr="002036B1" w:rsidRDefault="005F409B" w:rsidP="005F409B">
            <w:pPr>
              <w:spacing w:after="0"/>
              <w:jc w:val="center"/>
              <w:rPr>
                <w:rFonts w:ascii="Arial Narrow" w:hAnsi="Arial Narrow"/>
                <w:b/>
              </w:rPr>
            </w:pPr>
            <w:r>
              <w:rPr>
                <w:rFonts w:ascii="Arial Narrow" w:hAnsi="Arial Narrow"/>
                <w:b/>
              </w:rPr>
              <w:t>БРОЈ ДОНЕСЕНИХ РЈЕШЕЊА</w:t>
            </w:r>
          </w:p>
        </w:tc>
        <w:tc>
          <w:tcPr>
            <w:tcW w:w="2499" w:type="dxa"/>
            <w:shd w:val="clear" w:color="auto" w:fill="FF99CC"/>
            <w:vAlign w:val="center"/>
          </w:tcPr>
          <w:p w:rsidR="005F409B" w:rsidRPr="002036B1" w:rsidRDefault="005F409B" w:rsidP="005F409B">
            <w:pPr>
              <w:spacing w:after="0"/>
              <w:jc w:val="center"/>
              <w:rPr>
                <w:rFonts w:ascii="Arial Narrow" w:hAnsi="Arial Narrow"/>
                <w:b/>
              </w:rPr>
            </w:pPr>
            <w:r>
              <w:rPr>
                <w:rFonts w:ascii="Arial Narrow" w:hAnsi="Arial Narrow"/>
                <w:b/>
              </w:rPr>
              <w:t>УТВРЂЕНА ОБАВЕЗА</w:t>
            </w:r>
          </w:p>
        </w:tc>
        <w:tc>
          <w:tcPr>
            <w:tcW w:w="2499" w:type="dxa"/>
            <w:shd w:val="clear" w:color="auto" w:fill="FF99CC"/>
          </w:tcPr>
          <w:p w:rsidR="005F409B" w:rsidRDefault="005F409B" w:rsidP="005F409B">
            <w:pPr>
              <w:spacing w:after="0"/>
              <w:jc w:val="center"/>
              <w:rPr>
                <w:rFonts w:ascii="Arial Narrow" w:hAnsi="Arial Narrow"/>
                <w:b/>
              </w:rPr>
            </w:pPr>
            <w:r>
              <w:rPr>
                <w:rFonts w:ascii="Arial Narrow" w:hAnsi="Arial Narrow"/>
                <w:b/>
              </w:rPr>
              <w:t>НАПЛАЋЕНО</w:t>
            </w:r>
          </w:p>
        </w:tc>
      </w:tr>
      <w:tr w:rsidR="005F409B" w:rsidRPr="002036B1" w:rsidTr="005175A8">
        <w:trPr>
          <w:trHeight w:val="441"/>
          <w:jc w:val="center"/>
        </w:trPr>
        <w:tc>
          <w:tcPr>
            <w:tcW w:w="2448" w:type="dxa"/>
            <w:tcBorders>
              <w:bottom w:val="single" w:sz="4" w:space="0" w:color="auto"/>
            </w:tcBorders>
            <w:vAlign w:val="center"/>
          </w:tcPr>
          <w:p w:rsidR="005F409B" w:rsidRPr="002036B1" w:rsidRDefault="005F409B" w:rsidP="005F409B">
            <w:pPr>
              <w:spacing w:after="0"/>
              <w:jc w:val="center"/>
              <w:rPr>
                <w:rFonts w:ascii="Arial Narrow" w:hAnsi="Arial Narrow"/>
                <w:b/>
              </w:rPr>
            </w:pPr>
            <w:r>
              <w:rPr>
                <w:rFonts w:ascii="Arial Narrow" w:hAnsi="Arial Narrow"/>
                <w:b/>
              </w:rPr>
              <w:t>40</w:t>
            </w:r>
          </w:p>
        </w:tc>
        <w:tc>
          <w:tcPr>
            <w:tcW w:w="2499" w:type="dxa"/>
            <w:tcBorders>
              <w:bottom w:val="single" w:sz="4" w:space="0" w:color="auto"/>
            </w:tcBorders>
            <w:vAlign w:val="center"/>
          </w:tcPr>
          <w:p w:rsidR="005F409B" w:rsidRPr="002036B1" w:rsidRDefault="005F409B" w:rsidP="005F409B">
            <w:pPr>
              <w:spacing w:after="0"/>
              <w:jc w:val="center"/>
              <w:rPr>
                <w:rFonts w:ascii="Arial Narrow" w:hAnsi="Arial Narrow"/>
                <w:b/>
              </w:rPr>
            </w:pPr>
            <w:r>
              <w:rPr>
                <w:rFonts w:ascii="Arial Narrow" w:hAnsi="Arial Narrow"/>
                <w:b/>
              </w:rPr>
              <w:t>27.585,60</w:t>
            </w:r>
          </w:p>
        </w:tc>
        <w:tc>
          <w:tcPr>
            <w:tcW w:w="2499" w:type="dxa"/>
            <w:tcBorders>
              <w:bottom w:val="single" w:sz="4" w:space="0" w:color="auto"/>
            </w:tcBorders>
            <w:vAlign w:val="center"/>
          </w:tcPr>
          <w:p w:rsidR="005F409B" w:rsidRDefault="005F409B" w:rsidP="005F409B">
            <w:pPr>
              <w:spacing w:after="0"/>
              <w:jc w:val="center"/>
              <w:rPr>
                <w:rFonts w:ascii="Arial Narrow" w:hAnsi="Arial Narrow"/>
                <w:b/>
              </w:rPr>
            </w:pPr>
            <w:r>
              <w:rPr>
                <w:rFonts w:ascii="Arial Narrow" w:hAnsi="Arial Narrow"/>
                <w:b/>
              </w:rPr>
              <w:t>20.430,60</w:t>
            </w:r>
          </w:p>
        </w:tc>
      </w:tr>
    </w:tbl>
    <w:p w:rsidR="00345B84" w:rsidRDefault="00345B84" w:rsidP="005F409B">
      <w:pPr>
        <w:spacing w:after="0"/>
        <w:jc w:val="both"/>
        <w:rPr>
          <w:rFonts w:ascii="Arial Narrow" w:hAnsi="Arial Narrow"/>
          <w:b/>
          <w:lang w:val="sr-Cyrl-RS"/>
        </w:rPr>
      </w:pPr>
    </w:p>
    <w:p w:rsidR="005F409B" w:rsidRPr="001705C0" w:rsidRDefault="005F409B" w:rsidP="005F409B">
      <w:pPr>
        <w:spacing w:after="0"/>
        <w:jc w:val="both"/>
        <w:rPr>
          <w:rFonts w:ascii="Arial Narrow" w:hAnsi="Arial Narrow"/>
          <w:b/>
        </w:rPr>
      </w:pPr>
      <w:r w:rsidRPr="001705C0">
        <w:rPr>
          <w:rFonts w:ascii="Arial Narrow" w:hAnsi="Arial Narrow"/>
          <w:b/>
        </w:rPr>
        <w:t>ДОНЕСЕНА РЈЕШЕЊА</w:t>
      </w:r>
      <w:r w:rsidRPr="001705C0">
        <w:rPr>
          <w:rFonts w:ascii="Arial Narrow" w:hAnsi="Arial Narrow"/>
          <w:b/>
        </w:rPr>
        <w:tab/>
      </w:r>
      <w:r w:rsidRPr="001705C0">
        <w:rPr>
          <w:rFonts w:ascii="Arial Narrow" w:hAnsi="Arial Narrow"/>
          <w:b/>
        </w:rPr>
        <w:tab/>
      </w:r>
      <w:r w:rsidRPr="001705C0">
        <w:rPr>
          <w:rFonts w:ascii="Arial Narrow" w:hAnsi="Arial Narrow"/>
          <w:b/>
        </w:rPr>
        <w:tab/>
      </w:r>
    </w:p>
    <w:p w:rsidR="005F409B" w:rsidRDefault="00E5309C" w:rsidP="00E5309C">
      <w:pPr>
        <w:tabs>
          <w:tab w:val="left" w:leader="dot" w:pos="9639"/>
        </w:tabs>
        <w:spacing w:after="0"/>
        <w:jc w:val="both"/>
        <w:rPr>
          <w:rFonts w:ascii="Arial Narrow" w:hAnsi="Arial Narrow"/>
        </w:rPr>
      </w:pPr>
      <w:r>
        <w:rPr>
          <w:rFonts w:ascii="Arial Narrow" w:hAnsi="Arial Narrow"/>
        </w:rPr>
        <w:t>Порез на непокретности</w:t>
      </w:r>
      <w:r w:rsidR="001C0481">
        <w:rPr>
          <w:rFonts w:ascii="Arial Narrow" w:hAnsi="Arial Narrow"/>
        </w:rPr>
        <w:tab/>
      </w:r>
      <w:r w:rsidR="005F409B">
        <w:rPr>
          <w:rFonts w:ascii="Arial Narrow" w:hAnsi="Arial Narrow"/>
        </w:rPr>
        <w:t>7.156</w:t>
      </w:r>
    </w:p>
    <w:p w:rsidR="005F409B" w:rsidRDefault="005F409B" w:rsidP="001C0481">
      <w:pPr>
        <w:tabs>
          <w:tab w:val="left" w:leader="dot" w:pos="9639"/>
        </w:tabs>
        <w:spacing w:after="0"/>
        <w:jc w:val="both"/>
        <w:rPr>
          <w:rFonts w:ascii="Arial Narrow" w:hAnsi="Arial Narrow"/>
        </w:rPr>
      </w:pPr>
      <w:r>
        <w:rPr>
          <w:rFonts w:ascii="Arial Narrow" w:hAnsi="Arial Narrow"/>
        </w:rPr>
        <w:t>Накнада за коришћење општ. Пута</w:t>
      </w:r>
      <w:r w:rsidR="001C0481">
        <w:rPr>
          <w:rFonts w:ascii="Arial Narrow" w:hAnsi="Arial Narrow"/>
        </w:rPr>
        <w:tab/>
      </w:r>
      <w:r>
        <w:rPr>
          <w:rFonts w:ascii="Arial Narrow" w:hAnsi="Arial Narrow"/>
        </w:rPr>
        <w:t>142</w:t>
      </w:r>
    </w:p>
    <w:p w:rsidR="005F409B" w:rsidRDefault="005F409B" w:rsidP="001C0481">
      <w:pPr>
        <w:tabs>
          <w:tab w:val="left" w:leader="dot" w:pos="9639"/>
        </w:tabs>
        <w:spacing w:after="0"/>
        <w:jc w:val="both"/>
        <w:rPr>
          <w:rFonts w:ascii="Arial Narrow" w:hAnsi="Arial Narrow"/>
        </w:rPr>
      </w:pPr>
      <w:r>
        <w:rPr>
          <w:rFonts w:ascii="Arial Narrow" w:hAnsi="Arial Narrow"/>
        </w:rPr>
        <w:t>Комуналне таксе</w:t>
      </w:r>
      <w:r w:rsidR="001C0481">
        <w:rPr>
          <w:rFonts w:ascii="Arial Narrow" w:hAnsi="Arial Narrow"/>
        </w:rPr>
        <w:tab/>
      </w:r>
      <w:r>
        <w:rPr>
          <w:rFonts w:ascii="Arial Narrow" w:hAnsi="Arial Narrow"/>
        </w:rPr>
        <w:t>13</w:t>
      </w:r>
    </w:p>
    <w:p w:rsidR="005F409B" w:rsidRDefault="005F409B" w:rsidP="001C0481">
      <w:pPr>
        <w:tabs>
          <w:tab w:val="left" w:leader="dot" w:pos="9639"/>
        </w:tabs>
        <w:spacing w:after="0"/>
        <w:jc w:val="both"/>
        <w:rPr>
          <w:rFonts w:ascii="Arial Narrow" w:hAnsi="Arial Narrow"/>
        </w:rPr>
      </w:pPr>
      <w:r>
        <w:rPr>
          <w:rFonts w:ascii="Arial Narrow" w:hAnsi="Arial Narrow"/>
        </w:rPr>
        <w:t>Престанак обавезе</w:t>
      </w:r>
      <w:r w:rsidR="001C0481">
        <w:rPr>
          <w:rFonts w:ascii="Arial Narrow" w:hAnsi="Arial Narrow"/>
        </w:rPr>
        <w:tab/>
      </w:r>
      <w:r>
        <w:rPr>
          <w:rFonts w:ascii="Arial Narrow" w:hAnsi="Arial Narrow"/>
        </w:rPr>
        <w:t>1.317</w:t>
      </w:r>
    </w:p>
    <w:p w:rsidR="005F409B" w:rsidRDefault="005F409B" w:rsidP="001C0481">
      <w:pPr>
        <w:tabs>
          <w:tab w:val="left" w:leader="dot" w:pos="9639"/>
        </w:tabs>
        <w:spacing w:after="0"/>
        <w:jc w:val="both"/>
        <w:rPr>
          <w:rFonts w:ascii="Arial Narrow" w:hAnsi="Arial Narrow"/>
        </w:rPr>
      </w:pPr>
      <w:r>
        <w:rPr>
          <w:rFonts w:ascii="Arial Narrow" w:hAnsi="Arial Narrow"/>
        </w:rPr>
        <w:t>Измјена пореске обавезе</w:t>
      </w:r>
      <w:r w:rsidR="001C0481">
        <w:rPr>
          <w:rFonts w:ascii="Arial Narrow" w:hAnsi="Arial Narrow"/>
        </w:rPr>
        <w:tab/>
      </w:r>
      <w:r>
        <w:rPr>
          <w:rFonts w:ascii="Arial Narrow" w:hAnsi="Arial Narrow"/>
        </w:rPr>
        <w:t>2</w:t>
      </w:r>
    </w:p>
    <w:p w:rsidR="005F409B" w:rsidRDefault="005F409B" w:rsidP="001C0481">
      <w:pPr>
        <w:tabs>
          <w:tab w:val="left" w:leader="dot" w:pos="9639"/>
        </w:tabs>
        <w:spacing w:after="0"/>
        <w:jc w:val="both"/>
        <w:rPr>
          <w:rFonts w:ascii="Arial Narrow" w:hAnsi="Arial Narrow"/>
        </w:rPr>
      </w:pPr>
      <w:r>
        <w:rPr>
          <w:rFonts w:ascii="Arial Narrow" w:hAnsi="Arial Narrow"/>
        </w:rPr>
        <w:t>Слободан приступ информац</w:t>
      </w:r>
      <w:r w:rsidR="001C0481">
        <w:rPr>
          <w:rFonts w:ascii="Arial Narrow" w:hAnsi="Arial Narrow"/>
        </w:rPr>
        <w:t>ијама</w:t>
      </w:r>
      <w:r w:rsidR="001C0481">
        <w:rPr>
          <w:rFonts w:ascii="Arial Narrow" w:hAnsi="Arial Narrow"/>
        </w:rPr>
        <w:tab/>
      </w:r>
      <w:r>
        <w:rPr>
          <w:rFonts w:ascii="Arial Narrow" w:hAnsi="Arial Narrow"/>
        </w:rPr>
        <w:t>3</w:t>
      </w:r>
    </w:p>
    <w:p w:rsidR="005F409B" w:rsidRDefault="005F409B" w:rsidP="001C0481">
      <w:pPr>
        <w:tabs>
          <w:tab w:val="left" w:leader="dot" w:pos="9639"/>
        </w:tabs>
        <w:spacing w:after="0"/>
        <w:jc w:val="both"/>
        <w:rPr>
          <w:rFonts w:ascii="Arial Narrow" w:hAnsi="Arial Narrow"/>
        </w:rPr>
      </w:pPr>
      <w:r>
        <w:rPr>
          <w:rFonts w:ascii="Arial Narrow" w:hAnsi="Arial Narrow"/>
        </w:rPr>
        <w:t>Рјешења пр.напл.накнаде, таксе</w:t>
      </w:r>
      <w:r w:rsidR="001C0481">
        <w:rPr>
          <w:rFonts w:ascii="Arial Narrow" w:hAnsi="Arial Narrow"/>
        </w:rPr>
        <w:tab/>
      </w:r>
      <w:r>
        <w:rPr>
          <w:rFonts w:ascii="Arial Narrow" w:hAnsi="Arial Narrow"/>
        </w:rPr>
        <w:t>77</w:t>
      </w:r>
    </w:p>
    <w:p w:rsidR="005F409B" w:rsidRDefault="005F409B" w:rsidP="001C0481">
      <w:pPr>
        <w:tabs>
          <w:tab w:val="left" w:leader="dot" w:pos="9639"/>
        </w:tabs>
        <w:spacing w:after="0"/>
        <w:jc w:val="both"/>
        <w:rPr>
          <w:rFonts w:ascii="Arial Narrow" w:hAnsi="Arial Narrow"/>
        </w:rPr>
      </w:pPr>
      <w:r>
        <w:rPr>
          <w:rFonts w:ascii="Arial Narrow" w:hAnsi="Arial Narrow"/>
        </w:rPr>
        <w:t>Рјешења пр.напл.пореза</w:t>
      </w:r>
      <w:r w:rsidR="001C0481">
        <w:rPr>
          <w:rFonts w:ascii="Arial Narrow" w:hAnsi="Arial Narrow"/>
        </w:rPr>
        <w:tab/>
      </w:r>
      <w:r>
        <w:rPr>
          <w:rFonts w:ascii="Arial Narrow" w:hAnsi="Arial Narrow"/>
        </w:rPr>
        <w:t>541</w:t>
      </w:r>
    </w:p>
    <w:p w:rsidR="005F409B" w:rsidRDefault="005F409B" w:rsidP="001C0481">
      <w:pPr>
        <w:tabs>
          <w:tab w:val="left" w:leader="dot" w:pos="9639"/>
        </w:tabs>
        <w:spacing w:after="0"/>
        <w:jc w:val="both"/>
        <w:rPr>
          <w:rFonts w:ascii="Arial Narrow" w:hAnsi="Arial Narrow"/>
        </w:rPr>
      </w:pPr>
      <w:r>
        <w:rPr>
          <w:rFonts w:ascii="Arial Narrow" w:hAnsi="Arial Narrow"/>
        </w:rPr>
        <w:t>Поступак по жалби</w:t>
      </w:r>
      <w:r w:rsidR="001C0481">
        <w:rPr>
          <w:rFonts w:ascii="Arial Narrow" w:hAnsi="Arial Narrow"/>
        </w:rPr>
        <w:tab/>
      </w:r>
      <w:r>
        <w:rPr>
          <w:rFonts w:ascii="Arial Narrow" w:hAnsi="Arial Narrow"/>
        </w:rPr>
        <w:t>9</w:t>
      </w:r>
    </w:p>
    <w:p w:rsidR="005F409B" w:rsidRPr="001705C0" w:rsidRDefault="005F409B" w:rsidP="005F409B">
      <w:pPr>
        <w:spacing w:after="0"/>
        <w:jc w:val="both"/>
        <w:rPr>
          <w:rFonts w:ascii="Arial Narrow" w:hAnsi="Arial Narrow"/>
          <w:b/>
        </w:rPr>
      </w:pPr>
      <w:r>
        <w:rPr>
          <w:rFonts w:ascii="Arial Narrow" w:hAnsi="Arial Narrow"/>
          <w:b/>
        </w:rPr>
        <w:br/>
        <w:t xml:space="preserve">ИНСПЕКЦИЈСКИ НАДЗОР </w:t>
      </w:r>
    </w:p>
    <w:p w:rsidR="005F409B" w:rsidRPr="0088602C" w:rsidRDefault="005F409B" w:rsidP="001C0481">
      <w:pPr>
        <w:numPr>
          <w:ilvl w:val="0"/>
          <w:numId w:val="11"/>
        </w:numPr>
        <w:tabs>
          <w:tab w:val="left" w:leader="dot" w:pos="9639"/>
        </w:tabs>
        <w:spacing w:after="0" w:line="240" w:lineRule="auto"/>
        <w:ind w:left="714" w:hanging="357"/>
        <w:jc w:val="both"/>
        <w:rPr>
          <w:rFonts w:ascii="Arial Narrow" w:hAnsi="Arial Narrow"/>
        </w:rPr>
      </w:pPr>
      <w:r w:rsidRPr="0088602C">
        <w:rPr>
          <w:rFonts w:ascii="Arial Narrow" w:hAnsi="Arial Narrow"/>
        </w:rPr>
        <w:t>Број сачињених записника о извршеном  инспекцијском надзору</w:t>
      </w:r>
      <w:r w:rsidR="001C0481">
        <w:rPr>
          <w:rFonts w:ascii="Arial Narrow" w:hAnsi="Arial Narrow"/>
        </w:rPr>
        <w:tab/>
        <w:t>26</w:t>
      </w:r>
    </w:p>
    <w:p w:rsidR="005F409B" w:rsidRDefault="005F409B" w:rsidP="001C0481">
      <w:pPr>
        <w:numPr>
          <w:ilvl w:val="0"/>
          <w:numId w:val="11"/>
        </w:numPr>
        <w:tabs>
          <w:tab w:val="left" w:pos="6346"/>
          <w:tab w:val="left" w:leader="dot" w:pos="9639"/>
        </w:tabs>
        <w:spacing w:after="0" w:line="240" w:lineRule="auto"/>
        <w:ind w:left="714" w:hanging="357"/>
        <w:jc w:val="both"/>
        <w:rPr>
          <w:rFonts w:ascii="Arial Narrow" w:hAnsi="Arial Narrow"/>
        </w:rPr>
      </w:pPr>
      <w:r w:rsidRPr="0088602C">
        <w:rPr>
          <w:rFonts w:ascii="Arial Narrow" w:hAnsi="Arial Narrow"/>
        </w:rPr>
        <w:t>Број донесених рјешења</w:t>
      </w:r>
      <w:r w:rsidRPr="00CF32FA">
        <w:rPr>
          <w:rFonts w:ascii="Arial Narrow" w:hAnsi="Arial Narrow"/>
        </w:rPr>
        <w:t xml:space="preserve"> </w:t>
      </w:r>
      <w:r w:rsidRPr="00DE01A6">
        <w:rPr>
          <w:rFonts w:ascii="Arial Narrow" w:hAnsi="Arial Narrow"/>
        </w:rPr>
        <w:t>по основу инсп.надз</w:t>
      </w:r>
      <w:r w:rsidR="001C0481">
        <w:rPr>
          <w:rFonts w:ascii="Arial Narrow" w:hAnsi="Arial Narrow"/>
        </w:rPr>
        <w:t>…………………………..</w:t>
      </w:r>
      <w:r w:rsidR="001C0481">
        <w:rPr>
          <w:rFonts w:ascii="Arial Narrow" w:hAnsi="Arial Narrow"/>
        </w:rPr>
        <w:tab/>
      </w:r>
      <w:r w:rsidR="001C0481">
        <w:rPr>
          <w:rFonts w:ascii="Arial Narrow" w:hAnsi="Arial Narrow"/>
        </w:rPr>
        <w:tab/>
      </w:r>
      <w:r>
        <w:rPr>
          <w:rFonts w:ascii="Arial Narrow" w:hAnsi="Arial Narrow"/>
        </w:rPr>
        <w:t>-</w:t>
      </w:r>
      <w:r>
        <w:rPr>
          <w:rFonts w:ascii="Arial Narrow" w:hAnsi="Arial Narrow"/>
        </w:rPr>
        <w:tab/>
      </w:r>
    </w:p>
    <w:p w:rsidR="005F409B" w:rsidRDefault="005F409B" w:rsidP="001C0481">
      <w:pPr>
        <w:numPr>
          <w:ilvl w:val="0"/>
          <w:numId w:val="11"/>
        </w:numPr>
        <w:tabs>
          <w:tab w:val="left" w:pos="6346"/>
          <w:tab w:val="left" w:leader="dot" w:pos="9639"/>
        </w:tabs>
        <w:spacing w:after="0" w:line="240" w:lineRule="auto"/>
        <w:ind w:left="714" w:hanging="357"/>
        <w:jc w:val="both"/>
        <w:rPr>
          <w:rFonts w:ascii="Arial Narrow" w:hAnsi="Arial Narrow"/>
        </w:rPr>
      </w:pPr>
      <w:r w:rsidRPr="0088602C">
        <w:rPr>
          <w:rFonts w:ascii="Arial Narrow" w:hAnsi="Arial Narrow"/>
        </w:rPr>
        <w:t xml:space="preserve">Број </w:t>
      </w:r>
      <w:r>
        <w:rPr>
          <w:rFonts w:ascii="Arial Narrow" w:hAnsi="Arial Narrow"/>
        </w:rPr>
        <w:t>службених з</w:t>
      </w:r>
      <w:r w:rsidR="00073CF6">
        <w:rPr>
          <w:rFonts w:ascii="Arial Narrow" w:hAnsi="Arial Narrow"/>
        </w:rPr>
        <w:t>абиљешки</w:t>
      </w:r>
      <w:r w:rsidR="001C0481">
        <w:rPr>
          <w:rFonts w:ascii="Arial Narrow" w:hAnsi="Arial Narrow"/>
        </w:rPr>
        <w:t>……………………………………………….</w:t>
      </w:r>
      <w:r w:rsidR="001C0481">
        <w:rPr>
          <w:rFonts w:ascii="Arial Narrow" w:hAnsi="Arial Narrow"/>
        </w:rPr>
        <w:tab/>
      </w:r>
      <w:r w:rsidR="001C0481">
        <w:rPr>
          <w:rFonts w:ascii="Arial Narrow" w:hAnsi="Arial Narrow"/>
        </w:rPr>
        <w:tab/>
      </w:r>
      <w:r>
        <w:rPr>
          <w:rFonts w:ascii="Arial Narrow" w:hAnsi="Arial Narrow"/>
        </w:rPr>
        <w:t>-</w:t>
      </w:r>
      <w:r>
        <w:rPr>
          <w:rFonts w:ascii="Arial Narrow" w:hAnsi="Arial Narrow"/>
        </w:rPr>
        <w:tab/>
      </w:r>
    </w:p>
    <w:p w:rsidR="005F409B" w:rsidRPr="008C6F66" w:rsidRDefault="005F409B" w:rsidP="001C0481">
      <w:pPr>
        <w:numPr>
          <w:ilvl w:val="0"/>
          <w:numId w:val="11"/>
        </w:numPr>
        <w:tabs>
          <w:tab w:val="left" w:pos="6346"/>
          <w:tab w:val="left" w:leader="dot" w:pos="9639"/>
        </w:tabs>
        <w:spacing w:after="0" w:line="240" w:lineRule="auto"/>
        <w:ind w:left="714" w:hanging="357"/>
        <w:jc w:val="both"/>
        <w:rPr>
          <w:rFonts w:ascii="Arial Narrow" w:hAnsi="Arial Narrow"/>
        </w:rPr>
      </w:pPr>
      <w:r>
        <w:rPr>
          <w:rFonts w:ascii="Arial Narrow" w:hAnsi="Arial Narrow"/>
        </w:rPr>
        <w:t>Рјешења о принудној наплати члански доприно</w:t>
      </w:r>
      <w:r w:rsidR="00073CF6">
        <w:rPr>
          <w:rFonts w:ascii="Arial Narrow" w:hAnsi="Arial Narrow"/>
          <w:lang w:val="sr-Cyrl-RS"/>
        </w:rPr>
        <w:t>с</w:t>
      </w:r>
      <w:r w:rsidR="001C0481">
        <w:rPr>
          <w:rFonts w:ascii="Arial Narrow" w:hAnsi="Arial Narrow"/>
          <w:lang w:val="en-US"/>
        </w:rPr>
        <w:t xml:space="preserve"> …………………….</w:t>
      </w:r>
      <w:r w:rsidR="001C0481">
        <w:rPr>
          <w:rFonts w:ascii="Arial Narrow" w:hAnsi="Arial Narrow"/>
          <w:lang w:val="en-US"/>
        </w:rPr>
        <w:tab/>
      </w:r>
      <w:r w:rsidR="001C0481">
        <w:rPr>
          <w:rFonts w:ascii="Arial Narrow" w:hAnsi="Arial Narrow"/>
          <w:lang w:val="en-US"/>
        </w:rPr>
        <w:tab/>
      </w:r>
      <w:r>
        <w:rPr>
          <w:rFonts w:ascii="Arial Narrow" w:hAnsi="Arial Narrow"/>
        </w:rPr>
        <w:t>5</w:t>
      </w:r>
      <w:r>
        <w:rPr>
          <w:rFonts w:ascii="Arial Narrow" w:hAnsi="Arial Narrow"/>
        </w:rPr>
        <w:tab/>
      </w:r>
    </w:p>
    <w:p w:rsidR="005F409B" w:rsidRDefault="005F409B" w:rsidP="001C0481">
      <w:pPr>
        <w:numPr>
          <w:ilvl w:val="0"/>
          <w:numId w:val="11"/>
        </w:numPr>
        <w:tabs>
          <w:tab w:val="left" w:pos="6346"/>
          <w:tab w:val="left" w:pos="7050"/>
          <w:tab w:val="left" w:leader="dot" w:pos="9639"/>
        </w:tabs>
        <w:spacing w:after="0" w:line="240" w:lineRule="auto"/>
        <w:ind w:left="714" w:hanging="357"/>
        <w:jc w:val="both"/>
        <w:rPr>
          <w:rFonts w:ascii="Arial Narrow" w:hAnsi="Arial Narrow"/>
        </w:rPr>
      </w:pPr>
      <w:r>
        <w:rPr>
          <w:rFonts w:ascii="Arial Narrow" w:hAnsi="Arial Narrow"/>
        </w:rPr>
        <w:t>Рјешења-б</w:t>
      </w:r>
      <w:r w:rsidR="001C0481">
        <w:rPr>
          <w:rFonts w:ascii="Arial Narrow" w:hAnsi="Arial Narrow"/>
        </w:rPr>
        <w:t>оравишна такса………………………………………………………….</w:t>
      </w:r>
      <w:r w:rsidR="001C0481">
        <w:rPr>
          <w:rFonts w:ascii="Arial Narrow" w:hAnsi="Arial Narrow"/>
        </w:rPr>
        <w:tab/>
      </w:r>
      <w:r w:rsidR="001C0481">
        <w:rPr>
          <w:rFonts w:ascii="Arial Narrow" w:hAnsi="Arial Narrow"/>
        </w:rPr>
        <w:tab/>
      </w:r>
      <w:r w:rsidR="001C0481">
        <w:rPr>
          <w:rFonts w:ascii="Arial Narrow" w:hAnsi="Arial Narrow"/>
        </w:rPr>
        <w:tab/>
      </w:r>
      <w:r>
        <w:rPr>
          <w:rFonts w:ascii="Arial Narrow" w:hAnsi="Arial Narrow"/>
        </w:rPr>
        <w:t>-</w:t>
      </w:r>
      <w:r w:rsidR="008D0261">
        <w:rPr>
          <w:rFonts w:ascii="Arial Narrow" w:hAnsi="Arial Narrow"/>
        </w:rPr>
        <w:t xml:space="preserve">     </w:t>
      </w:r>
    </w:p>
    <w:p w:rsidR="005F409B" w:rsidRDefault="005F409B" w:rsidP="001C0481">
      <w:pPr>
        <w:numPr>
          <w:ilvl w:val="0"/>
          <w:numId w:val="11"/>
        </w:numPr>
        <w:tabs>
          <w:tab w:val="clear" w:pos="720"/>
          <w:tab w:val="left" w:leader="dot" w:pos="9639"/>
        </w:tabs>
        <w:spacing w:after="0" w:line="240" w:lineRule="auto"/>
        <w:ind w:left="714" w:hanging="357"/>
        <w:jc w:val="both"/>
        <w:rPr>
          <w:rFonts w:ascii="Arial Narrow" w:hAnsi="Arial Narrow"/>
        </w:rPr>
      </w:pPr>
      <w:r>
        <w:rPr>
          <w:rFonts w:ascii="Arial Narrow" w:hAnsi="Arial Narrow"/>
        </w:rPr>
        <w:t>Број захтјева за доставу података члански допринос</w:t>
      </w:r>
      <w:r w:rsidR="001C0481">
        <w:rPr>
          <w:rFonts w:ascii="Arial Narrow" w:hAnsi="Arial Narrow"/>
          <w:lang w:val="en-US"/>
        </w:rPr>
        <w:tab/>
      </w:r>
      <w:r>
        <w:rPr>
          <w:rFonts w:ascii="Arial Narrow" w:hAnsi="Arial Narrow"/>
        </w:rPr>
        <w:t>50</w:t>
      </w:r>
    </w:p>
    <w:p w:rsidR="005F409B" w:rsidRDefault="005F409B" w:rsidP="001C0481">
      <w:pPr>
        <w:numPr>
          <w:ilvl w:val="0"/>
          <w:numId w:val="11"/>
        </w:numPr>
        <w:tabs>
          <w:tab w:val="clear" w:pos="720"/>
          <w:tab w:val="left" w:leader="dot" w:pos="9639"/>
        </w:tabs>
        <w:spacing w:after="0" w:line="240" w:lineRule="auto"/>
        <w:ind w:left="714" w:hanging="357"/>
        <w:jc w:val="both"/>
        <w:rPr>
          <w:rFonts w:ascii="Arial Narrow" w:hAnsi="Arial Narrow"/>
        </w:rPr>
      </w:pPr>
      <w:r>
        <w:rPr>
          <w:rFonts w:ascii="Arial Narrow" w:hAnsi="Arial Narrow"/>
        </w:rPr>
        <w:t>Одговор на пријаве за инспекцијски надзор</w:t>
      </w:r>
      <w:r w:rsidR="001C0481">
        <w:rPr>
          <w:rFonts w:ascii="Arial Narrow" w:hAnsi="Arial Narrow"/>
          <w:lang w:val="en-US"/>
        </w:rPr>
        <w:tab/>
      </w:r>
      <w:r>
        <w:rPr>
          <w:rFonts w:ascii="Arial Narrow" w:hAnsi="Arial Narrow"/>
        </w:rPr>
        <w:t>2</w:t>
      </w:r>
    </w:p>
    <w:p w:rsidR="005F409B" w:rsidRDefault="005F409B" w:rsidP="001C0481">
      <w:pPr>
        <w:numPr>
          <w:ilvl w:val="0"/>
          <w:numId w:val="11"/>
        </w:numPr>
        <w:tabs>
          <w:tab w:val="clear" w:pos="720"/>
          <w:tab w:val="left" w:leader="dot" w:pos="9639"/>
        </w:tabs>
        <w:spacing w:after="0" w:line="240" w:lineRule="auto"/>
        <w:ind w:left="714" w:hanging="357"/>
        <w:jc w:val="both"/>
        <w:rPr>
          <w:rFonts w:ascii="Arial Narrow" w:hAnsi="Arial Narrow"/>
        </w:rPr>
      </w:pPr>
      <w:r w:rsidRPr="0088602C">
        <w:rPr>
          <w:rFonts w:ascii="Arial Narrow" w:hAnsi="Arial Narrow"/>
        </w:rPr>
        <w:t>Број сачињених записника о извршеном  инспекцијском надзору</w:t>
      </w:r>
      <w:r>
        <w:rPr>
          <w:rFonts w:ascii="Arial Narrow" w:hAnsi="Arial Narrow"/>
        </w:rPr>
        <w:t xml:space="preserve"> боравка</w:t>
      </w:r>
      <w:r w:rsidR="001C0481">
        <w:rPr>
          <w:rFonts w:ascii="Arial Narrow" w:hAnsi="Arial Narrow"/>
          <w:lang w:val="en-US"/>
        </w:rPr>
        <w:tab/>
      </w:r>
      <w:r w:rsidR="001C0481">
        <w:rPr>
          <w:rFonts w:ascii="Arial Narrow" w:hAnsi="Arial Narrow"/>
        </w:rPr>
        <w:t>26</w:t>
      </w:r>
    </w:p>
    <w:p w:rsidR="005F409B" w:rsidRPr="008D0261" w:rsidRDefault="005F409B" w:rsidP="001C0481">
      <w:pPr>
        <w:numPr>
          <w:ilvl w:val="0"/>
          <w:numId w:val="11"/>
        </w:numPr>
        <w:tabs>
          <w:tab w:val="clear" w:pos="720"/>
          <w:tab w:val="left" w:leader="dot" w:pos="9639"/>
        </w:tabs>
        <w:spacing w:after="0" w:line="240" w:lineRule="auto"/>
        <w:ind w:left="714" w:hanging="357"/>
        <w:jc w:val="both"/>
        <w:rPr>
          <w:rFonts w:ascii="Arial Narrow" w:hAnsi="Arial Narrow"/>
        </w:rPr>
      </w:pPr>
      <w:r>
        <w:rPr>
          <w:rFonts w:ascii="Arial Narrow" w:hAnsi="Arial Narrow"/>
        </w:rPr>
        <w:t xml:space="preserve">Обилазак туристичких посленика </w:t>
      </w:r>
      <w:r w:rsidR="001C0481">
        <w:rPr>
          <w:rFonts w:ascii="Arial Narrow" w:hAnsi="Arial Narrow"/>
        </w:rPr>
        <w:tab/>
      </w:r>
      <w:r>
        <w:rPr>
          <w:rFonts w:ascii="Arial Narrow" w:hAnsi="Arial Narrow"/>
        </w:rPr>
        <w:t>70</w:t>
      </w:r>
      <w:r>
        <w:rPr>
          <w:rFonts w:ascii="Arial Narrow" w:hAnsi="Arial Narrow"/>
        </w:rPr>
        <w:tab/>
      </w:r>
      <w:r w:rsidRPr="008D0261">
        <w:rPr>
          <w:rFonts w:ascii="Arial Narrow" w:hAnsi="Arial Narrow"/>
          <w:b/>
        </w:rPr>
        <w:br/>
        <w:t>ПОСТУПАЊЕ ПО РЈЕШЕЊИМА ДРУГИХ ОРГАНА И ПОРЕСКИХ ПРИЈАВА</w:t>
      </w:r>
    </w:p>
    <w:p w:rsidR="005F409B" w:rsidRDefault="005F409B" w:rsidP="001C0481">
      <w:pPr>
        <w:numPr>
          <w:ilvl w:val="0"/>
          <w:numId w:val="17"/>
        </w:numPr>
        <w:tabs>
          <w:tab w:val="clear" w:pos="720"/>
          <w:tab w:val="left" w:leader="dot" w:pos="9639"/>
        </w:tabs>
        <w:spacing w:after="0" w:line="240" w:lineRule="auto"/>
        <w:ind w:left="714" w:hanging="357"/>
        <w:jc w:val="both"/>
        <w:rPr>
          <w:rFonts w:ascii="Arial Narrow" w:hAnsi="Arial Narrow"/>
        </w:rPr>
      </w:pPr>
      <w:r>
        <w:rPr>
          <w:rFonts w:ascii="Arial Narrow" w:hAnsi="Arial Narrow"/>
        </w:rPr>
        <w:t>Обрађено рјешења Управе за некретнине о промјени власништва</w:t>
      </w:r>
      <w:r w:rsidR="001C0481">
        <w:rPr>
          <w:rFonts w:ascii="Arial Narrow" w:hAnsi="Arial Narrow"/>
        </w:rPr>
        <w:tab/>
      </w:r>
      <w:r w:rsidR="008D0261">
        <w:rPr>
          <w:rFonts w:ascii="Arial Narrow" w:hAnsi="Arial Narrow"/>
        </w:rPr>
        <w:t>653</w:t>
      </w:r>
    </w:p>
    <w:p w:rsidR="005F409B" w:rsidRDefault="005F409B" w:rsidP="001C0481">
      <w:pPr>
        <w:numPr>
          <w:ilvl w:val="0"/>
          <w:numId w:val="17"/>
        </w:numPr>
        <w:tabs>
          <w:tab w:val="clear" w:pos="720"/>
          <w:tab w:val="left" w:leader="dot" w:pos="9639"/>
        </w:tabs>
        <w:spacing w:after="0" w:line="240" w:lineRule="auto"/>
        <w:ind w:left="714" w:hanging="357"/>
        <w:jc w:val="both"/>
        <w:rPr>
          <w:rFonts w:ascii="Arial Narrow" w:hAnsi="Arial Narrow"/>
        </w:rPr>
      </w:pPr>
      <w:r>
        <w:rPr>
          <w:rFonts w:ascii="Arial Narrow" w:hAnsi="Arial Narrow"/>
        </w:rPr>
        <w:t>Обрађено пореских пријава порез на непокретност објекти</w:t>
      </w:r>
      <w:r w:rsidR="001C0481">
        <w:rPr>
          <w:rFonts w:ascii="Arial Narrow" w:hAnsi="Arial Narrow"/>
        </w:rPr>
        <w:tab/>
      </w:r>
      <w:r w:rsidR="008D0261">
        <w:rPr>
          <w:rFonts w:ascii="Arial Narrow" w:hAnsi="Arial Narrow"/>
        </w:rPr>
        <w:t>34</w:t>
      </w:r>
      <w:r w:rsidR="008D0261">
        <w:rPr>
          <w:rFonts w:ascii="Arial Narrow" w:hAnsi="Arial Narrow"/>
        </w:rPr>
        <w:tab/>
      </w:r>
    </w:p>
    <w:p w:rsidR="005F409B" w:rsidRDefault="005F409B" w:rsidP="001C0481">
      <w:pPr>
        <w:numPr>
          <w:ilvl w:val="0"/>
          <w:numId w:val="17"/>
        </w:numPr>
        <w:tabs>
          <w:tab w:val="clear" w:pos="720"/>
          <w:tab w:val="left" w:leader="dot" w:pos="9639"/>
        </w:tabs>
        <w:spacing w:after="0" w:line="240" w:lineRule="auto"/>
        <w:ind w:left="714" w:hanging="357"/>
        <w:jc w:val="both"/>
        <w:rPr>
          <w:rFonts w:ascii="Arial Narrow" w:hAnsi="Arial Narrow"/>
        </w:rPr>
      </w:pPr>
      <w:r w:rsidRPr="0088602C">
        <w:rPr>
          <w:rFonts w:ascii="Arial Narrow" w:hAnsi="Arial Narrow"/>
        </w:rPr>
        <w:t>Број пор</w:t>
      </w:r>
      <w:r>
        <w:rPr>
          <w:rFonts w:ascii="Arial Narrow" w:hAnsi="Arial Narrow"/>
        </w:rPr>
        <w:t>еских пријава за прирез порезу</w:t>
      </w:r>
      <w:r w:rsidR="001C0481">
        <w:rPr>
          <w:rFonts w:ascii="Arial Narrow" w:hAnsi="Arial Narrow"/>
        </w:rPr>
        <w:tab/>
      </w:r>
      <w:r w:rsidR="008D0261">
        <w:rPr>
          <w:rFonts w:ascii="Arial Narrow" w:hAnsi="Arial Narrow"/>
        </w:rPr>
        <w:t>801</w:t>
      </w:r>
    </w:p>
    <w:p w:rsidR="005F409B" w:rsidRPr="001046A0" w:rsidRDefault="005F409B" w:rsidP="001C0481">
      <w:pPr>
        <w:numPr>
          <w:ilvl w:val="0"/>
          <w:numId w:val="17"/>
        </w:numPr>
        <w:tabs>
          <w:tab w:val="clear" w:pos="720"/>
          <w:tab w:val="left" w:leader="dot" w:pos="9639"/>
        </w:tabs>
        <w:spacing w:after="0" w:line="240" w:lineRule="auto"/>
        <w:ind w:left="714" w:hanging="357"/>
        <w:jc w:val="both"/>
        <w:rPr>
          <w:rFonts w:ascii="Arial Narrow" w:hAnsi="Arial Narrow"/>
        </w:rPr>
      </w:pPr>
      <w:r w:rsidRPr="001046A0">
        <w:rPr>
          <w:rFonts w:ascii="Arial Narrow" w:hAnsi="Arial Narrow"/>
        </w:rPr>
        <w:t>Обрађена промјена</w:t>
      </w:r>
      <w:r>
        <w:rPr>
          <w:rFonts w:ascii="Arial Narrow" w:hAnsi="Arial Narrow"/>
        </w:rPr>
        <w:t xml:space="preserve"> на основу рјешења Сек.уређења</w:t>
      </w:r>
      <w:r w:rsidR="001C0481">
        <w:rPr>
          <w:rFonts w:ascii="Arial Narrow" w:hAnsi="Arial Narrow"/>
        </w:rPr>
        <w:tab/>
      </w:r>
      <w:r>
        <w:rPr>
          <w:rFonts w:ascii="Arial Narrow" w:hAnsi="Arial Narrow"/>
        </w:rPr>
        <w:t>145</w:t>
      </w:r>
    </w:p>
    <w:p w:rsidR="005F409B" w:rsidRPr="005F409B" w:rsidRDefault="005F409B" w:rsidP="005F409B">
      <w:pPr>
        <w:numPr>
          <w:ilvl w:val="0"/>
          <w:numId w:val="17"/>
        </w:numPr>
        <w:spacing w:after="0" w:line="240" w:lineRule="auto"/>
        <w:jc w:val="both"/>
        <w:rPr>
          <w:rFonts w:ascii="Arial Narrow" w:hAnsi="Arial Narrow"/>
        </w:rPr>
      </w:pPr>
      <w:r>
        <w:rPr>
          <w:rFonts w:ascii="Arial Narrow" w:hAnsi="Arial Narrow"/>
        </w:rPr>
        <w:t>Рад са странкама</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lang w:val="sr-Cyrl-RS"/>
        </w:rPr>
        <w:t xml:space="preserve">                   </w:t>
      </w:r>
      <w:r w:rsidR="008D0261">
        <w:rPr>
          <w:rFonts w:ascii="Arial Narrow" w:hAnsi="Arial Narrow"/>
          <w:lang w:val="en-US"/>
        </w:rPr>
        <w:t xml:space="preserve">                             </w:t>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1C0481">
        <w:rPr>
          <w:rFonts w:ascii="Arial Narrow" w:hAnsi="Arial Narrow"/>
          <w:lang w:val="en-US"/>
        </w:rPr>
        <w:tab/>
      </w:r>
      <w:r w:rsidR="008D0261">
        <w:rPr>
          <w:rFonts w:ascii="Arial Narrow" w:hAnsi="Arial Narrow"/>
          <w:lang w:val="en-US"/>
        </w:rPr>
        <w:t xml:space="preserve"> </w:t>
      </w:r>
      <w:r>
        <w:rPr>
          <w:rFonts w:ascii="Arial Narrow" w:hAnsi="Arial Narrow"/>
        </w:rPr>
        <w:t>континуирано</w:t>
      </w:r>
    </w:p>
    <w:p w:rsidR="005F409B" w:rsidRPr="00AB71BE" w:rsidRDefault="005F409B" w:rsidP="005F409B">
      <w:pPr>
        <w:spacing w:after="0"/>
        <w:jc w:val="both"/>
        <w:rPr>
          <w:rFonts w:ascii="Arial Narrow" w:hAnsi="Arial Narrow"/>
          <w:b/>
        </w:rPr>
      </w:pPr>
      <w:r>
        <w:rPr>
          <w:rFonts w:ascii="Arial Narrow" w:hAnsi="Arial Narrow"/>
          <w:b/>
        </w:rPr>
        <w:br/>
      </w:r>
      <w:r w:rsidRPr="00AB71BE">
        <w:rPr>
          <w:rFonts w:ascii="Arial Narrow" w:hAnsi="Arial Narrow"/>
          <w:b/>
        </w:rPr>
        <w:t>ПРЕДЛОЗИ ОДЛУКА И АКАТА и ДАТА МИШЉЕЊА</w:t>
      </w:r>
    </w:p>
    <w:p w:rsidR="005F409B" w:rsidRPr="005F409B" w:rsidRDefault="005F409B" w:rsidP="00073CF6">
      <w:pPr>
        <w:spacing w:after="0" w:line="240" w:lineRule="auto"/>
        <w:ind w:left="1065"/>
        <w:jc w:val="both"/>
        <w:rPr>
          <w:rFonts w:ascii="Arial Narrow" w:hAnsi="Arial Narrow"/>
        </w:rPr>
      </w:pPr>
      <w:r w:rsidRPr="002C56D3">
        <w:rPr>
          <w:rFonts w:ascii="Arial Narrow" w:hAnsi="Arial Narrow"/>
        </w:rPr>
        <w:t>План Одлука за 2023</w:t>
      </w:r>
      <w:r>
        <w:rPr>
          <w:rFonts w:ascii="Arial Narrow" w:hAnsi="Arial Narrow"/>
        </w:rPr>
        <w:t xml:space="preserve">; </w:t>
      </w:r>
      <w:r w:rsidRPr="002C56D3">
        <w:rPr>
          <w:rFonts w:ascii="Arial Narrow" w:hAnsi="Arial Narrow" w:cs="Arial"/>
          <w:shd w:val="clear" w:color="auto" w:fill="FFFFFF"/>
        </w:rPr>
        <w:t>Одлука о измјенама Одлуке о Буџету</w:t>
      </w:r>
      <w:r>
        <w:rPr>
          <w:rFonts w:ascii="Arial Narrow" w:hAnsi="Arial Narrow" w:cs="Arial"/>
          <w:shd w:val="clear" w:color="auto" w:fill="FFFFFF"/>
        </w:rPr>
        <w:t xml:space="preserve"> 2023.; Одлука о зарадама локалних службеника и намјештеника; Одлука о Буџету за 2024.; Мишљења на Закон о шумама; Закон о финансирању локалне самоуправе; Закон о пореској администрацији; </w:t>
      </w:r>
      <w:r>
        <w:rPr>
          <w:rFonts w:ascii="Arial Narrow" w:hAnsi="Arial Narrow"/>
        </w:rPr>
        <w:br/>
      </w:r>
    </w:p>
    <w:p w:rsidR="005F409B" w:rsidRDefault="005F409B" w:rsidP="005F409B">
      <w:pPr>
        <w:jc w:val="both"/>
        <w:rPr>
          <w:rFonts w:ascii="Arial Narrow" w:hAnsi="Arial Narrow"/>
          <w:b/>
        </w:rPr>
      </w:pPr>
      <w:r>
        <w:rPr>
          <w:rFonts w:ascii="Arial Narrow" w:hAnsi="Arial Narrow"/>
          <w:b/>
        </w:rPr>
        <w:t xml:space="preserve">ИЗДАТА УВЈЕРЕЊА </w:t>
      </w:r>
      <w:r>
        <w:rPr>
          <w:rFonts w:ascii="Arial Narrow" w:hAnsi="Arial Narrow"/>
          <w:b/>
        </w:rPr>
        <w:tab/>
      </w:r>
      <w:r>
        <w:rPr>
          <w:rFonts w:ascii="Arial Narrow" w:hAnsi="Arial Narrow"/>
          <w:b/>
        </w:rPr>
        <w:tab/>
      </w:r>
      <w:r>
        <w:rPr>
          <w:rFonts w:ascii="Arial Narrow" w:hAnsi="Arial Narrow"/>
        </w:rPr>
        <w:t xml:space="preserve"> </w:t>
      </w:r>
      <w:r>
        <w:rPr>
          <w:rFonts w:ascii="Arial Narrow" w:hAnsi="Arial Narrow"/>
          <w:b/>
          <w:u w:val="single"/>
        </w:rPr>
        <w:t>25</w:t>
      </w:r>
      <w:r w:rsidRPr="00E537CB">
        <w:rPr>
          <w:rFonts w:ascii="Arial Narrow" w:hAnsi="Arial Narrow"/>
        </w:rPr>
        <w:t xml:space="preserve"> </w:t>
      </w:r>
      <w:r>
        <w:rPr>
          <w:rFonts w:ascii="Arial Narrow" w:hAnsi="Arial Narrow"/>
        </w:rPr>
        <w:t>увјерења</w:t>
      </w:r>
    </w:p>
    <w:p w:rsidR="005F409B" w:rsidRDefault="005F409B" w:rsidP="005F409B">
      <w:pPr>
        <w:jc w:val="both"/>
        <w:rPr>
          <w:rFonts w:ascii="Arial Narrow" w:hAnsi="Arial Narrow"/>
          <w:b/>
        </w:rPr>
      </w:pPr>
      <w:r>
        <w:rPr>
          <w:rFonts w:ascii="Arial Narrow" w:hAnsi="Arial Narrow"/>
          <w:b/>
        </w:rPr>
        <w:t xml:space="preserve">КЊИГОВОДСТВЕНА ЕВИДЕНЦИЈА УПЛАТА ЛОКАЛНИХ ЈАВНИХ ПРИХОДА </w:t>
      </w:r>
    </w:p>
    <w:p w:rsidR="005F409B" w:rsidRPr="00BC003F" w:rsidRDefault="005F409B" w:rsidP="005F409B">
      <w:pPr>
        <w:numPr>
          <w:ilvl w:val="1"/>
          <w:numId w:val="12"/>
        </w:numPr>
        <w:spacing w:after="0" w:line="240" w:lineRule="auto"/>
        <w:jc w:val="both"/>
        <w:rPr>
          <w:rFonts w:ascii="Arial Narrow" w:hAnsi="Arial Narrow"/>
          <w:b/>
        </w:rPr>
      </w:pPr>
      <w:r>
        <w:rPr>
          <w:rFonts w:ascii="Arial Narrow" w:hAnsi="Arial Narrow"/>
        </w:rPr>
        <w:t>Књижење свих прихода по рачунима локалних јавних прихода изводи из пословне банке 2023</w:t>
      </w:r>
    </w:p>
    <w:p w:rsidR="005F409B" w:rsidRPr="005F409B" w:rsidRDefault="005F409B" w:rsidP="005F409B">
      <w:pPr>
        <w:numPr>
          <w:ilvl w:val="1"/>
          <w:numId w:val="12"/>
        </w:numPr>
        <w:spacing w:after="0" w:line="240" w:lineRule="auto"/>
        <w:rPr>
          <w:rFonts w:ascii="Arial Narrow" w:hAnsi="Arial Narrow"/>
          <w:b/>
        </w:rPr>
      </w:pPr>
      <w:r>
        <w:rPr>
          <w:rFonts w:ascii="Arial Narrow" w:hAnsi="Arial Narrow"/>
        </w:rPr>
        <w:t>Књижење пријава приреза порезу у току 2023. Године</w:t>
      </w:r>
      <w:r>
        <w:rPr>
          <w:rFonts w:ascii="Arial Narrow" w:hAnsi="Arial Narrow"/>
          <w:b/>
        </w:rPr>
        <w:br/>
      </w:r>
    </w:p>
    <w:p w:rsidR="005F409B" w:rsidRDefault="005F409B" w:rsidP="005F409B">
      <w:pPr>
        <w:jc w:val="both"/>
        <w:rPr>
          <w:rFonts w:ascii="Arial Narrow" w:hAnsi="Arial Narrow"/>
        </w:rPr>
      </w:pPr>
      <w:r>
        <w:rPr>
          <w:rFonts w:ascii="Arial Narrow" w:hAnsi="Arial Narrow"/>
          <w:b/>
        </w:rPr>
        <w:t>Р</w:t>
      </w:r>
      <w:r w:rsidRPr="00E80765">
        <w:rPr>
          <w:rFonts w:ascii="Arial Narrow" w:hAnsi="Arial Narrow"/>
          <w:b/>
        </w:rPr>
        <w:t>АЗВОЈ И ОДРЖАВАЊЕ ИНФОРМАЦИОНОГ СИСТЕМА</w:t>
      </w:r>
      <w:r>
        <w:rPr>
          <w:rFonts w:ascii="Arial Narrow" w:hAnsi="Arial Narrow"/>
        </w:rPr>
        <w:t xml:space="preserve"> и апдејтовање база података информационог система Одјељења локалних јавних прихода  пореске управе. Врши контролу функционисања аутоматизоване обраде података и предузимање мјера на побољшању функционисања и повећавања ефикасности информационог система у цјелини, спровођење мјера за заштиту података</w:t>
      </w:r>
    </w:p>
    <w:p w:rsidR="000E38B9" w:rsidRDefault="000E38B9" w:rsidP="005F409B">
      <w:pPr>
        <w:jc w:val="center"/>
        <w:rPr>
          <w:rFonts w:ascii="Arial Narrow" w:hAnsi="Arial Narrow"/>
          <w:b/>
          <w:lang w:val="sr-Cyrl-RS"/>
        </w:rPr>
      </w:pPr>
    </w:p>
    <w:p w:rsidR="000E38B9" w:rsidRDefault="000E38B9" w:rsidP="005F409B">
      <w:pPr>
        <w:jc w:val="center"/>
        <w:rPr>
          <w:rFonts w:ascii="Arial Narrow" w:hAnsi="Arial Narrow"/>
          <w:b/>
          <w:lang w:val="sr-Cyrl-RS"/>
        </w:rPr>
      </w:pPr>
    </w:p>
    <w:p w:rsidR="005F409B" w:rsidRPr="00E54D61" w:rsidRDefault="005F409B" w:rsidP="005F409B">
      <w:pPr>
        <w:jc w:val="center"/>
        <w:rPr>
          <w:rFonts w:ascii="Arial Narrow" w:hAnsi="Arial Narrow"/>
          <w:b/>
          <w:lang w:val="sr-Cyrl-RS"/>
        </w:rPr>
      </w:pPr>
      <w:r>
        <w:rPr>
          <w:rFonts w:ascii="Arial Narrow" w:hAnsi="Arial Narrow"/>
          <w:b/>
          <w:lang w:val="sr-Cyrl-RS"/>
        </w:rPr>
        <w:lastRenderedPageBreak/>
        <w:t>ОБЛАСТ БУЏЕТА И ТРЕЗОРА</w:t>
      </w:r>
    </w:p>
    <w:p w:rsidR="005F409B" w:rsidRPr="00884D36" w:rsidRDefault="005F409B" w:rsidP="005F409B">
      <w:pPr>
        <w:spacing w:after="0"/>
        <w:jc w:val="both"/>
        <w:rPr>
          <w:rFonts w:ascii="Arial Narrow" w:hAnsi="Arial Narrow"/>
        </w:rPr>
      </w:pPr>
      <w:r w:rsidRPr="00884D36">
        <w:rPr>
          <w:rFonts w:ascii="Arial Narrow" w:hAnsi="Arial Narrow"/>
        </w:rPr>
        <w:t xml:space="preserve">У </w:t>
      </w:r>
      <w:r>
        <w:rPr>
          <w:rFonts w:ascii="Arial Narrow" w:hAnsi="Arial Narrow"/>
        </w:rPr>
        <w:t>2023</w:t>
      </w:r>
      <w:r w:rsidRPr="00884D36">
        <w:rPr>
          <w:rFonts w:ascii="Arial Narrow" w:hAnsi="Arial Narrow"/>
        </w:rPr>
        <w:t>.години посло</w:t>
      </w:r>
      <w:r>
        <w:rPr>
          <w:rFonts w:ascii="Arial Narrow" w:hAnsi="Arial Narrow"/>
        </w:rPr>
        <w:t>ви и радни задаци у дијелу</w:t>
      </w:r>
      <w:r w:rsidRPr="00884D36">
        <w:rPr>
          <w:rFonts w:ascii="Arial Narrow" w:hAnsi="Arial Narrow"/>
        </w:rPr>
        <w:t xml:space="preserve"> за будзет и трезор локалне управе завршени су у задатим законским оквирима и утврђеним процедурама који се примењују у овом секретаријату.</w:t>
      </w:r>
      <w:r>
        <w:rPr>
          <w:rFonts w:ascii="Arial Narrow" w:hAnsi="Arial Narrow"/>
        </w:rPr>
        <w:t xml:space="preserve"> О</w:t>
      </w:r>
      <w:r w:rsidRPr="00884D36">
        <w:rPr>
          <w:rFonts w:ascii="Arial Narrow" w:hAnsi="Arial Narrow"/>
        </w:rPr>
        <w:t xml:space="preserve">ви послови су подијељени у </w:t>
      </w:r>
      <w:r w:rsidR="006C4E41">
        <w:rPr>
          <w:rFonts w:ascii="Arial Narrow" w:hAnsi="Arial Narrow"/>
        </w:rPr>
        <w:t>IV</w:t>
      </w:r>
      <w:r w:rsidRPr="00884D36">
        <w:rPr>
          <w:rFonts w:ascii="Arial Narrow" w:hAnsi="Arial Narrow"/>
        </w:rPr>
        <w:t xml:space="preserve"> квартала и то:</w:t>
      </w:r>
    </w:p>
    <w:p w:rsidR="005F409B" w:rsidRPr="00884D36" w:rsidRDefault="005F409B" w:rsidP="005F409B">
      <w:pPr>
        <w:spacing w:after="0"/>
        <w:jc w:val="both"/>
        <w:rPr>
          <w:rFonts w:ascii="Arial Narrow" w:hAnsi="Arial Narrow"/>
        </w:rPr>
      </w:pPr>
      <w:r>
        <w:rPr>
          <w:rFonts w:ascii="Arial Narrow" w:hAnsi="Arial Narrow"/>
          <w:b/>
        </w:rPr>
        <w:t>I</w:t>
      </w:r>
      <w:r w:rsidRPr="00884D36">
        <w:rPr>
          <w:rFonts w:ascii="Arial Narrow" w:hAnsi="Arial Narrow"/>
          <w:b/>
        </w:rPr>
        <w:t xml:space="preserve"> Квартал</w:t>
      </w:r>
      <w:r w:rsidRPr="00884D36">
        <w:rPr>
          <w:rFonts w:ascii="Arial Narrow" w:hAnsi="Arial Narrow"/>
        </w:rPr>
        <w:t>:</w:t>
      </w:r>
    </w:p>
    <w:p w:rsidR="005F409B" w:rsidRDefault="005F409B" w:rsidP="005F409B">
      <w:pPr>
        <w:numPr>
          <w:ilvl w:val="0"/>
          <w:numId w:val="13"/>
        </w:numPr>
        <w:spacing w:after="0" w:line="240" w:lineRule="auto"/>
        <w:jc w:val="both"/>
        <w:rPr>
          <w:rFonts w:ascii="Arial Narrow" w:hAnsi="Arial Narrow"/>
        </w:rPr>
      </w:pPr>
      <w:r w:rsidRPr="000F64CD">
        <w:rPr>
          <w:rFonts w:ascii="Arial Narrow" w:hAnsi="Arial Narrow"/>
        </w:rPr>
        <w:t xml:space="preserve">Отворена нова будзетска година, унесени планови за све потрошачке јединице, у цјелости спроведен административни дио тр трезорског пословања који садржи унос података по класификацијама (организацијона, функционална и економска), успостављене везе економских кодова и уплатних рачуна локалних и уступљених прихода, извршено одобравање средстава (алокације) за све потрошачке јединице и планови достављени руководиоцима потрошачких јединица за период јануар –јун </w:t>
      </w:r>
      <w:r>
        <w:rPr>
          <w:rFonts w:ascii="Arial Narrow" w:hAnsi="Arial Narrow"/>
        </w:rPr>
        <w:t>2023</w:t>
      </w:r>
      <w:r w:rsidRPr="000F64CD">
        <w:rPr>
          <w:rFonts w:ascii="Arial Narrow" w:hAnsi="Arial Narrow"/>
        </w:rPr>
        <w:t>.године.</w:t>
      </w:r>
    </w:p>
    <w:p w:rsidR="005F409B" w:rsidRDefault="005F409B" w:rsidP="005F409B">
      <w:pPr>
        <w:numPr>
          <w:ilvl w:val="0"/>
          <w:numId w:val="13"/>
        </w:numPr>
        <w:spacing w:after="0" w:line="240" w:lineRule="auto"/>
        <w:jc w:val="both"/>
        <w:rPr>
          <w:rFonts w:ascii="Arial Narrow" w:hAnsi="Arial Narrow"/>
        </w:rPr>
      </w:pPr>
      <w:r w:rsidRPr="000F64CD">
        <w:rPr>
          <w:rFonts w:ascii="Arial Narrow" w:hAnsi="Arial Narrow"/>
        </w:rPr>
        <w:t xml:space="preserve">У наведеном периоду урађени извештаји о извршењу будзета Општине за </w:t>
      </w:r>
      <w:r w:rsidR="006C4E41">
        <w:rPr>
          <w:rFonts w:ascii="Arial Narrow" w:hAnsi="Arial Narrow"/>
        </w:rPr>
        <w:t>IV</w:t>
      </w:r>
      <w:r w:rsidRPr="000F64CD">
        <w:rPr>
          <w:rFonts w:ascii="Arial Narrow" w:hAnsi="Arial Narrow"/>
        </w:rPr>
        <w:t xml:space="preserve"> квартал </w:t>
      </w:r>
      <w:r>
        <w:rPr>
          <w:rFonts w:ascii="Arial Narrow" w:hAnsi="Arial Narrow"/>
        </w:rPr>
        <w:t>2022</w:t>
      </w:r>
      <w:r w:rsidRPr="000F64CD">
        <w:rPr>
          <w:rFonts w:ascii="Arial Narrow" w:hAnsi="Arial Narrow"/>
        </w:rPr>
        <w:t>.године и достављен министарству финансија у прописаном року.</w:t>
      </w:r>
    </w:p>
    <w:p w:rsidR="005F409B" w:rsidRDefault="005F409B" w:rsidP="005F409B">
      <w:pPr>
        <w:numPr>
          <w:ilvl w:val="0"/>
          <w:numId w:val="13"/>
        </w:numPr>
        <w:spacing w:after="0" w:line="240" w:lineRule="auto"/>
        <w:jc w:val="both"/>
        <w:rPr>
          <w:rFonts w:ascii="Arial Narrow" w:hAnsi="Arial Narrow"/>
        </w:rPr>
      </w:pPr>
      <w:r w:rsidRPr="000F64CD">
        <w:rPr>
          <w:rFonts w:ascii="Arial Narrow" w:hAnsi="Arial Narrow"/>
        </w:rPr>
        <w:t xml:space="preserve">Достављени подаци Министарству финансија потребни за коначни обрачун средстава из Егализацијоног фонда за </w:t>
      </w:r>
      <w:r>
        <w:rPr>
          <w:rFonts w:ascii="Arial Narrow" w:hAnsi="Arial Narrow"/>
        </w:rPr>
        <w:t>2022</w:t>
      </w:r>
      <w:r w:rsidRPr="000F64CD">
        <w:rPr>
          <w:rFonts w:ascii="Arial Narrow" w:hAnsi="Arial Narrow"/>
        </w:rPr>
        <w:t>.годину.</w:t>
      </w:r>
    </w:p>
    <w:p w:rsidR="005F409B" w:rsidRDefault="005F409B" w:rsidP="005F409B">
      <w:pPr>
        <w:numPr>
          <w:ilvl w:val="0"/>
          <w:numId w:val="13"/>
        </w:numPr>
        <w:spacing w:after="0" w:line="240" w:lineRule="auto"/>
        <w:jc w:val="both"/>
        <w:rPr>
          <w:rFonts w:ascii="Arial Narrow" w:hAnsi="Arial Narrow"/>
        </w:rPr>
      </w:pPr>
      <w:r w:rsidRPr="000F64CD">
        <w:rPr>
          <w:rFonts w:ascii="Arial Narrow" w:hAnsi="Arial Narrow"/>
        </w:rPr>
        <w:t xml:space="preserve">Урађени мјесечни извештаји о извршењу буџета –јануар, фебруар и март </w:t>
      </w:r>
      <w:r>
        <w:rPr>
          <w:rFonts w:ascii="Arial Narrow" w:hAnsi="Arial Narrow"/>
        </w:rPr>
        <w:t>2023</w:t>
      </w:r>
      <w:r w:rsidRPr="000F64CD">
        <w:rPr>
          <w:rFonts w:ascii="Arial Narrow" w:hAnsi="Arial Narrow"/>
        </w:rPr>
        <w:t>. године и достављени Министарству финансија на прописаним обрасцима</w:t>
      </w:r>
    </w:p>
    <w:p w:rsidR="005F409B" w:rsidRDefault="005F409B" w:rsidP="005F409B">
      <w:pPr>
        <w:numPr>
          <w:ilvl w:val="0"/>
          <w:numId w:val="13"/>
        </w:numPr>
        <w:spacing w:after="0" w:line="240" w:lineRule="auto"/>
        <w:jc w:val="both"/>
        <w:rPr>
          <w:rFonts w:ascii="Arial Narrow" w:hAnsi="Arial Narrow"/>
        </w:rPr>
      </w:pPr>
      <w:r w:rsidRPr="000F64CD">
        <w:rPr>
          <w:rFonts w:ascii="Arial Narrow" w:hAnsi="Arial Narrow"/>
        </w:rPr>
        <w:t>Извршени послови платног промета и свакодневно евидентиране све  пословне промене уз помоћ референта за унос података, локалних, уступљених и капиталних прихода као и расхода по потрошачким јединицама чиме је успостављена дневна ажурност.</w:t>
      </w:r>
    </w:p>
    <w:p w:rsidR="005F409B" w:rsidRPr="000F64CD" w:rsidRDefault="005F409B" w:rsidP="005F409B">
      <w:pPr>
        <w:numPr>
          <w:ilvl w:val="0"/>
          <w:numId w:val="13"/>
        </w:numPr>
        <w:spacing w:after="0" w:line="240" w:lineRule="auto"/>
        <w:jc w:val="both"/>
        <w:rPr>
          <w:rFonts w:ascii="Arial Narrow" w:hAnsi="Arial Narrow"/>
        </w:rPr>
      </w:pPr>
      <w:r w:rsidRPr="000F64CD">
        <w:rPr>
          <w:rFonts w:ascii="Arial Narrow" w:hAnsi="Arial Narrow"/>
        </w:rPr>
        <w:t>Уредно и благовремено доставл</w:t>
      </w:r>
      <w:r>
        <w:rPr>
          <w:rFonts w:ascii="Arial Narrow" w:hAnsi="Arial Narrow"/>
        </w:rPr>
        <w:t>л</w:t>
      </w:r>
      <w:r w:rsidRPr="000F64CD">
        <w:rPr>
          <w:rFonts w:ascii="Arial Narrow" w:hAnsi="Arial Narrow"/>
        </w:rPr>
        <w:t>ени одговори на све дописе</w:t>
      </w:r>
      <w:r>
        <w:rPr>
          <w:rFonts w:ascii="Arial Narrow" w:hAnsi="Arial Narrow"/>
        </w:rPr>
        <w:t xml:space="preserve"> према надлежним Министарствима</w:t>
      </w:r>
      <w:r w:rsidRPr="000F64CD">
        <w:rPr>
          <w:rFonts w:ascii="Arial Narrow" w:hAnsi="Arial Narrow"/>
        </w:rPr>
        <w:t>,</w:t>
      </w:r>
      <w:r>
        <w:rPr>
          <w:rFonts w:ascii="Arial Narrow" w:hAnsi="Arial Narrow"/>
        </w:rPr>
        <w:t xml:space="preserve"> </w:t>
      </w:r>
      <w:r w:rsidRPr="000F64CD">
        <w:rPr>
          <w:rFonts w:ascii="Arial Narrow" w:hAnsi="Arial Narrow"/>
        </w:rPr>
        <w:t>НВО,</w:t>
      </w:r>
      <w:r>
        <w:rPr>
          <w:rFonts w:ascii="Arial Narrow" w:hAnsi="Arial Narrow"/>
        </w:rPr>
        <w:t xml:space="preserve"> </w:t>
      </w:r>
      <w:r w:rsidRPr="000F64CD">
        <w:rPr>
          <w:rFonts w:ascii="Arial Narrow" w:hAnsi="Arial Narrow"/>
        </w:rPr>
        <w:t>политичким партијама и другим институцијама и појединцима.</w:t>
      </w:r>
    </w:p>
    <w:p w:rsidR="005F409B" w:rsidRDefault="005F409B" w:rsidP="005F409B">
      <w:pPr>
        <w:spacing w:after="0"/>
        <w:jc w:val="both"/>
        <w:rPr>
          <w:rFonts w:ascii="Arial Narrow" w:hAnsi="Arial Narrow"/>
        </w:rPr>
      </w:pPr>
      <w:r>
        <w:rPr>
          <w:rFonts w:ascii="Arial Narrow" w:hAnsi="Arial Narrow"/>
          <w:b/>
        </w:rPr>
        <w:t>II</w:t>
      </w:r>
      <w:r w:rsidRPr="00884D36">
        <w:rPr>
          <w:rFonts w:ascii="Arial Narrow" w:hAnsi="Arial Narrow"/>
          <w:b/>
        </w:rPr>
        <w:t xml:space="preserve"> Квартал</w:t>
      </w:r>
      <w:r w:rsidRPr="00884D36">
        <w:rPr>
          <w:rFonts w:ascii="Arial Narrow" w:hAnsi="Arial Narrow"/>
        </w:rPr>
        <w:t>:</w:t>
      </w:r>
    </w:p>
    <w:p w:rsidR="005F409B" w:rsidRDefault="005F409B" w:rsidP="005F409B">
      <w:pPr>
        <w:numPr>
          <w:ilvl w:val="0"/>
          <w:numId w:val="14"/>
        </w:numPr>
        <w:spacing w:after="0" w:line="240" w:lineRule="auto"/>
        <w:jc w:val="both"/>
        <w:rPr>
          <w:rFonts w:ascii="Arial Narrow" w:hAnsi="Arial Narrow"/>
        </w:rPr>
      </w:pPr>
      <w:r w:rsidRPr="000F64CD">
        <w:rPr>
          <w:rFonts w:ascii="Arial Narrow" w:hAnsi="Arial Narrow"/>
        </w:rPr>
        <w:t>Урађена Одлука о завршном рачуну Будзета Општине за 20</w:t>
      </w:r>
      <w:r>
        <w:rPr>
          <w:rFonts w:ascii="Arial Narrow" w:hAnsi="Arial Narrow"/>
        </w:rPr>
        <w:t>22</w:t>
      </w:r>
      <w:r w:rsidRPr="000F64CD">
        <w:rPr>
          <w:rFonts w:ascii="Arial Narrow" w:hAnsi="Arial Narrow"/>
        </w:rPr>
        <w:t>.годину са обављеном и спроведеном екстерном ревизијом  и достављена у законском року Скупштини општине на усвајање,</w:t>
      </w:r>
    </w:p>
    <w:p w:rsidR="005F409B" w:rsidRDefault="005F409B" w:rsidP="005F409B">
      <w:pPr>
        <w:numPr>
          <w:ilvl w:val="0"/>
          <w:numId w:val="14"/>
        </w:numPr>
        <w:spacing w:after="0" w:line="240" w:lineRule="auto"/>
        <w:jc w:val="both"/>
        <w:rPr>
          <w:rFonts w:ascii="Arial Narrow" w:hAnsi="Arial Narrow"/>
        </w:rPr>
      </w:pPr>
      <w:r w:rsidRPr="000F64CD">
        <w:rPr>
          <w:rFonts w:ascii="Arial Narrow" w:hAnsi="Arial Narrow"/>
        </w:rPr>
        <w:t xml:space="preserve">План Будзета за </w:t>
      </w:r>
      <w:r>
        <w:rPr>
          <w:rFonts w:ascii="Arial Narrow" w:hAnsi="Arial Narrow"/>
        </w:rPr>
        <w:t>2023</w:t>
      </w:r>
      <w:r w:rsidRPr="000F64CD">
        <w:rPr>
          <w:rFonts w:ascii="Arial Narrow" w:hAnsi="Arial Narrow"/>
        </w:rPr>
        <w:t xml:space="preserve">.годину унесен у систем трезора и спроведене све радње и послови описани за </w:t>
      </w:r>
      <w:r w:rsidR="006C4E41">
        <w:rPr>
          <w:rFonts w:ascii="Arial Narrow" w:hAnsi="Arial Narrow"/>
        </w:rPr>
        <w:t>I</w:t>
      </w:r>
      <w:r w:rsidRPr="000F64CD">
        <w:rPr>
          <w:rFonts w:ascii="Arial Narrow" w:hAnsi="Arial Narrow"/>
        </w:rPr>
        <w:t xml:space="preserve"> квартал,</w:t>
      </w:r>
    </w:p>
    <w:p w:rsidR="005F409B" w:rsidRDefault="005F409B" w:rsidP="005F409B">
      <w:pPr>
        <w:numPr>
          <w:ilvl w:val="0"/>
          <w:numId w:val="14"/>
        </w:numPr>
        <w:spacing w:after="0" w:line="240" w:lineRule="auto"/>
        <w:jc w:val="both"/>
        <w:rPr>
          <w:rFonts w:ascii="Arial Narrow" w:hAnsi="Arial Narrow"/>
        </w:rPr>
      </w:pPr>
      <w:r w:rsidRPr="000F64CD">
        <w:rPr>
          <w:rFonts w:ascii="Arial Narrow" w:hAnsi="Arial Narrow"/>
        </w:rPr>
        <w:t>Извршаван будзет у складу са динамиком и приливом средстава за наведени период,</w:t>
      </w:r>
    </w:p>
    <w:p w:rsidR="005F409B" w:rsidRDefault="005F409B" w:rsidP="005F409B">
      <w:pPr>
        <w:numPr>
          <w:ilvl w:val="0"/>
          <w:numId w:val="14"/>
        </w:numPr>
        <w:spacing w:after="0" w:line="240" w:lineRule="auto"/>
        <w:jc w:val="both"/>
        <w:rPr>
          <w:rFonts w:ascii="Arial Narrow" w:hAnsi="Arial Narrow"/>
        </w:rPr>
      </w:pPr>
      <w:r w:rsidRPr="000F64CD">
        <w:rPr>
          <w:rFonts w:ascii="Arial Narrow" w:hAnsi="Arial Narrow"/>
        </w:rPr>
        <w:t>Праћена наплата и предузимане мјере око наплате уступљених прихода, посебно око накнада као што су концесије и друге накнаде.</w:t>
      </w:r>
    </w:p>
    <w:p w:rsidR="005F409B" w:rsidRDefault="005F409B" w:rsidP="005F409B">
      <w:pPr>
        <w:numPr>
          <w:ilvl w:val="0"/>
          <w:numId w:val="14"/>
        </w:numPr>
        <w:spacing w:after="0" w:line="240" w:lineRule="auto"/>
        <w:jc w:val="both"/>
        <w:rPr>
          <w:rFonts w:ascii="Arial Narrow" w:hAnsi="Arial Narrow"/>
        </w:rPr>
      </w:pPr>
      <w:r w:rsidRPr="000F64CD">
        <w:rPr>
          <w:rFonts w:ascii="Arial Narrow" w:hAnsi="Arial Narrow"/>
        </w:rPr>
        <w:t xml:space="preserve">Достављени извештаји Министарству финансија за </w:t>
      </w:r>
      <w:r w:rsidR="006C4E41">
        <w:rPr>
          <w:rFonts w:ascii="Arial Narrow" w:hAnsi="Arial Narrow"/>
        </w:rPr>
        <w:t>I</w:t>
      </w:r>
      <w:r w:rsidRPr="000F64CD">
        <w:rPr>
          <w:rFonts w:ascii="Arial Narrow" w:hAnsi="Arial Narrow"/>
        </w:rPr>
        <w:t xml:space="preserve"> квартал </w:t>
      </w:r>
      <w:r>
        <w:rPr>
          <w:rFonts w:ascii="Arial Narrow" w:hAnsi="Arial Narrow"/>
        </w:rPr>
        <w:t xml:space="preserve">2023 године </w:t>
      </w:r>
      <w:r w:rsidRPr="000F64CD">
        <w:rPr>
          <w:rFonts w:ascii="Arial Narrow" w:hAnsi="Arial Narrow"/>
        </w:rPr>
        <w:t>и мјесечни извештај за април,</w:t>
      </w:r>
      <w:r>
        <w:rPr>
          <w:rFonts w:ascii="Arial Narrow" w:hAnsi="Arial Narrow"/>
        </w:rPr>
        <w:t xml:space="preserve"> </w:t>
      </w:r>
      <w:r w:rsidRPr="000F64CD">
        <w:rPr>
          <w:rFonts w:ascii="Arial Narrow" w:hAnsi="Arial Narrow"/>
        </w:rPr>
        <w:t xml:space="preserve">мај и јун </w:t>
      </w:r>
      <w:r>
        <w:rPr>
          <w:rFonts w:ascii="Arial Narrow" w:hAnsi="Arial Narrow"/>
        </w:rPr>
        <w:t>2023</w:t>
      </w:r>
      <w:r w:rsidRPr="000F64CD">
        <w:rPr>
          <w:rFonts w:ascii="Arial Narrow" w:hAnsi="Arial Narrow"/>
        </w:rPr>
        <w:t>,</w:t>
      </w:r>
      <w:r>
        <w:rPr>
          <w:rFonts w:ascii="Arial Narrow" w:hAnsi="Arial Narrow"/>
        </w:rPr>
        <w:t xml:space="preserve"> </w:t>
      </w:r>
      <w:r w:rsidRPr="000F64CD">
        <w:rPr>
          <w:rFonts w:ascii="Arial Narrow" w:hAnsi="Arial Narrow"/>
        </w:rPr>
        <w:t>године као и извештаји о портфолију дугова Општине-кредитном задужењу за први квартал.</w:t>
      </w:r>
    </w:p>
    <w:p w:rsidR="005F409B" w:rsidRPr="000F64CD" w:rsidRDefault="005F409B" w:rsidP="005F409B">
      <w:pPr>
        <w:numPr>
          <w:ilvl w:val="0"/>
          <w:numId w:val="14"/>
        </w:numPr>
        <w:spacing w:after="0" w:line="240" w:lineRule="auto"/>
        <w:jc w:val="both"/>
        <w:rPr>
          <w:rFonts w:ascii="Arial Narrow" w:hAnsi="Arial Narrow"/>
        </w:rPr>
      </w:pPr>
      <w:r>
        <w:rPr>
          <w:rFonts w:ascii="Arial Narrow" w:hAnsi="Arial Narrow"/>
        </w:rPr>
        <w:t>Урађен полугодишњи извјештај за 01.01.-30.06.2023. године</w:t>
      </w:r>
    </w:p>
    <w:p w:rsidR="005F409B" w:rsidRPr="00884D36" w:rsidRDefault="005F409B" w:rsidP="005F409B">
      <w:pPr>
        <w:spacing w:after="0"/>
        <w:jc w:val="both"/>
        <w:rPr>
          <w:rFonts w:ascii="Arial Narrow" w:hAnsi="Arial Narrow"/>
        </w:rPr>
      </w:pPr>
      <w:r>
        <w:rPr>
          <w:rFonts w:ascii="Arial Narrow" w:hAnsi="Arial Narrow"/>
          <w:b/>
        </w:rPr>
        <w:t>III</w:t>
      </w:r>
      <w:r w:rsidRPr="00884D36">
        <w:rPr>
          <w:rFonts w:ascii="Arial Narrow" w:hAnsi="Arial Narrow"/>
          <w:b/>
        </w:rPr>
        <w:t xml:space="preserve"> Квартал</w:t>
      </w:r>
      <w:r w:rsidRPr="00884D36">
        <w:rPr>
          <w:rFonts w:ascii="Arial Narrow" w:hAnsi="Arial Narrow"/>
        </w:rPr>
        <w:t>:</w:t>
      </w:r>
    </w:p>
    <w:p w:rsidR="005F409B" w:rsidRDefault="005F409B" w:rsidP="005F409B">
      <w:pPr>
        <w:numPr>
          <w:ilvl w:val="0"/>
          <w:numId w:val="15"/>
        </w:numPr>
        <w:spacing w:after="0" w:line="240" w:lineRule="auto"/>
        <w:jc w:val="both"/>
        <w:rPr>
          <w:rFonts w:ascii="Arial Narrow" w:hAnsi="Arial Narrow"/>
        </w:rPr>
      </w:pPr>
      <w:r w:rsidRPr="000F64CD">
        <w:rPr>
          <w:rFonts w:ascii="Arial Narrow" w:hAnsi="Arial Narrow"/>
        </w:rPr>
        <w:t xml:space="preserve">Започете припреме око израде нацрта Будзета за </w:t>
      </w:r>
      <w:r>
        <w:rPr>
          <w:rFonts w:ascii="Arial Narrow" w:hAnsi="Arial Narrow"/>
        </w:rPr>
        <w:t>2024</w:t>
      </w:r>
      <w:r w:rsidRPr="000F64CD">
        <w:rPr>
          <w:rFonts w:ascii="Arial Narrow" w:hAnsi="Arial Narrow"/>
        </w:rPr>
        <w:t xml:space="preserve">.годину. </w:t>
      </w:r>
    </w:p>
    <w:p w:rsidR="005F409B" w:rsidRDefault="005F409B" w:rsidP="005F409B">
      <w:pPr>
        <w:numPr>
          <w:ilvl w:val="0"/>
          <w:numId w:val="15"/>
        </w:numPr>
        <w:spacing w:after="0" w:line="240" w:lineRule="auto"/>
        <w:jc w:val="both"/>
        <w:rPr>
          <w:rFonts w:ascii="Arial Narrow" w:hAnsi="Arial Narrow"/>
        </w:rPr>
      </w:pPr>
      <w:r w:rsidRPr="000F64CD">
        <w:rPr>
          <w:rFonts w:ascii="Arial Narrow" w:hAnsi="Arial Narrow"/>
        </w:rPr>
        <w:t>Извршаван текући и капитални будзет на основу утврђених процедура и Упуства о раду трезора локалне управе,</w:t>
      </w:r>
    </w:p>
    <w:p w:rsidR="005F409B" w:rsidRDefault="005F409B" w:rsidP="005F409B">
      <w:pPr>
        <w:numPr>
          <w:ilvl w:val="0"/>
          <w:numId w:val="15"/>
        </w:numPr>
        <w:spacing w:after="0" w:line="240" w:lineRule="auto"/>
        <w:jc w:val="both"/>
        <w:rPr>
          <w:rFonts w:ascii="Arial Narrow" w:hAnsi="Arial Narrow"/>
        </w:rPr>
      </w:pPr>
      <w:r w:rsidRPr="000F64CD">
        <w:rPr>
          <w:rFonts w:ascii="Arial Narrow" w:hAnsi="Arial Narrow"/>
        </w:rPr>
        <w:t xml:space="preserve">Достављени извештаји за наведени период Министарству финансија и извештај о порфолију дугова за </w:t>
      </w:r>
      <w:r w:rsidR="006C4E41">
        <w:rPr>
          <w:rFonts w:ascii="Arial Narrow" w:hAnsi="Arial Narrow"/>
        </w:rPr>
        <w:t>II</w:t>
      </w:r>
      <w:r w:rsidRPr="000F64CD">
        <w:rPr>
          <w:rFonts w:ascii="Arial Narrow" w:hAnsi="Arial Narrow"/>
        </w:rPr>
        <w:t xml:space="preserve"> Квартал.</w:t>
      </w:r>
    </w:p>
    <w:p w:rsidR="005F409B" w:rsidRPr="000F64CD" w:rsidRDefault="005F409B" w:rsidP="005F409B">
      <w:pPr>
        <w:numPr>
          <w:ilvl w:val="0"/>
          <w:numId w:val="15"/>
        </w:numPr>
        <w:spacing w:after="0" w:line="240" w:lineRule="auto"/>
        <w:jc w:val="both"/>
        <w:rPr>
          <w:rFonts w:ascii="Arial Narrow" w:hAnsi="Arial Narrow"/>
        </w:rPr>
      </w:pPr>
      <w:r w:rsidRPr="000F64CD">
        <w:rPr>
          <w:rFonts w:ascii="Arial Narrow" w:hAnsi="Arial Narrow"/>
        </w:rPr>
        <w:t>Урађени мјесечни извештаји о извршењу буџета –јул,</w:t>
      </w:r>
      <w:r>
        <w:rPr>
          <w:rFonts w:ascii="Arial Narrow" w:hAnsi="Arial Narrow"/>
        </w:rPr>
        <w:t xml:space="preserve"> </w:t>
      </w:r>
      <w:r w:rsidRPr="000F64CD">
        <w:rPr>
          <w:rFonts w:ascii="Arial Narrow" w:hAnsi="Arial Narrow"/>
        </w:rPr>
        <w:t xml:space="preserve">август и септембар </w:t>
      </w:r>
      <w:r>
        <w:rPr>
          <w:rFonts w:ascii="Arial Narrow" w:hAnsi="Arial Narrow"/>
        </w:rPr>
        <w:t>2023</w:t>
      </w:r>
      <w:r w:rsidRPr="000F64CD">
        <w:rPr>
          <w:rFonts w:ascii="Arial Narrow" w:hAnsi="Arial Narrow"/>
        </w:rPr>
        <w:t>,године и достављени Министарству финансија.</w:t>
      </w:r>
    </w:p>
    <w:p w:rsidR="005F409B" w:rsidRPr="00884D36" w:rsidRDefault="005F409B" w:rsidP="005F409B">
      <w:pPr>
        <w:spacing w:after="0"/>
        <w:jc w:val="both"/>
        <w:rPr>
          <w:rFonts w:ascii="Arial Narrow" w:hAnsi="Arial Narrow"/>
          <w:b/>
        </w:rPr>
      </w:pPr>
      <w:r>
        <w:rPr>
          <w:rFonts w:ascii="Arial Narrow" w:hAnsi="Arial Narrow"/>
          <w:b/>
        </w:rPr>
        <w:t>IV</w:t>
      </w:r>
      <w:r w:rsidRPr="00884D36">
        <w:rPr>
          <w:rFonts w:ascii="Arial Narrow" w:hAnsi="Arial Narrow"/>
          <w:b/>
        </w:rPr>
        <w:t xml:space="preserve"> Квартал:</w:t>
      </w:r>
    </w:p>
    <w:p w:rsidR="005F409B" w:rsidRDefault="005F409B" w:rsidP="005F409B">
      <w:pPr>
        <w:numPr>
          <w:ilvl w:val="0"/>
          <w:numId w:val="16"/>
        </w:numPr>
        <w:spacing w:after="0" w:line="240" w:lineRule="auto"/>
        <w:jc w:val="both"/>
        <w:rPr>
          <w:rFonts w:ascii="Arial Narrow" w:hAnsi="Arial Narrow"/>
        </w:rPr>
      </w:pPr>
      <w:r w:rsidRPr="000F64CD">
        <w:rPr>
          <w:rFonts w:ascii="Arial Narrow" w:hAnsi="Arial Narrow"/>
        </w:rPr>
        <w:t>Урађен нацрт Буџета Општине за 2023 годину, утврђен Предлог Одлуке о буџету и усвојен у СО-е у законом предвиђеном року. Достављени извештаји Министарству финансија у складу са Правилником о начину сачињавања и подношења финансијских извештаја будзета,државних фондова и и јединица локалне самоуправе,</w:t>
      </w:r>
    </w:p>
    <w:p w:rsidR="005F409B" w:rsidRDefault="005F409B" w:rsidP="005F409B">
      <w:pPr>
        <w:numPr>
          <w:ilvl w:val="0"/>
          <w:numId w:val="16"/>
        </w:numPr>
        <w:spacing w:after="0" w:line="240" w:lineRule="auto"/>
        <w:jc w:val="both"/>
        <w:rPr>
          <w:rFonts w:ascii="Arial Narrow" w:hAnsi="Arial Narrow"/>
        </w:rPr>
      </w:pPr>
      <w:r w:rsidRPr="000F64CD">
        <w:rPr>
          <w:rFonts w:ascii="Arial Narrow" w:hAnsi="Arial Narrow"/>
        </w:rPr>
        <w:t>Извршаван текући и капитални будзет,</w:t>
      </w:r>
    </w:p>
    <w:p w:rsidR="005F409B" w:rsidRDefault="005F409B" w:rsidP="005F409B">
      <w:pPr>
        <w:numPr>
          <w:ilvl w:val="0"/>
          <w:numId w:val="16"/>
        </w:numPr>
        <w:spacing w:after="0" w:line="240" w:lineRule="auto"/>
        <w:jc w:val="both"/>
        <w:rPr>
          <w:rFonts w:ascii="Arial Narrow" w:hAnsi="Arial Narrow"/>
        </w:rPr>
      </w:pPr>
      <w:r w:rsidRPr="000F64CD">
        <w:rPr>
          <w:rFonts w:ascii="Arial Narrow" w:hAnsi="Arial Narrow"/>
        </w:rPr>
        <w:t>Вршени трансфери према ЈУ и ЈП чији је оснивач Општина као и према спортским клубовима и организацијама.</w:t>
      </w:r>
    </w:p>
    <w:p w:rsidR="005F409B" w:rsidRPr="000F64CD" w:rsidRDefault="005F409B" w:rsidP="005F409B">
      <w:pPr>
        <w:numPr>
          <w:ilvl w:val="0"/>
          <w:numId w:val="16"/>
        </w:numPr>
        <w:spacing w:after="0" w:line="240" w:lineRule="auto"/>
        <w:jc w:val="both"/>
        <w:rPr>
          <w:rFonts w:ascii="Arial Narrow" w:hAnsi="Arial Narrow"/>
        </w:rPr>
      </w:pPr>
      <w:r>
        <w:rPr>
          <w:rFonts w:ascii="Arial Narrow" w:hAnsi="Arial Narrow"/>
        </w:rPr>
        <w:t>Вршени редовни</w:t>
      </w:r>
      <w:r w:rsidRPr="000F64CD">
        <w:rPr>
          <w:rFonts w:ascii="Arial Narrow" w:hAnsi="Arial Narrow"/>
        </w:rPr>
        <w:t xml:space="preserve"> административни послови из области финансија (дописи,увјерења,обавештења и сл) ,в</w:t>
      </w:r>
      <w:r>
        <w:rPr>
          <w:rFonts w:ascii="Arial Narrow" w:hAnsi="Arial Narrow"/>
        </w:rPr>
        <w:t>ођена евиденција о дугу Општине</w:t>
      </w:r>
      <w:r w:rsidRPr="000F64CD">
        <w:rPr>
          <w:rFonts w:ascii="Arial Narrow" w:hAnsi="Arial Narrow"/>
        </w:rPr>
        <w:t xml:space="preserve">, ликвидности будзета,наплати прихода у сарадњи са </w:t>
      </w:r>
      <w:r>
        <w:rPr>
          <w:rFonts w:ascii="Arial Narrow" w:hAnsi="Arial Narrow"/>
        </w:rPr>
        <w:t>дијелом за локалне приходе</w:t>
      </w:r>
      <w:r w:rsidRPr="000F64CD">
        <w:rPr>
          <w:rFonts w:ascii="Arial Narrow" w:hAnsi="Arial Narrow"/>
        </w:rPr>
        <w:t>.</w:t>
      </w:r>
    </w:p>
    <w:p w:rsidR="005F409B" w:rsidRDefault="005F409B" w:rsidP="005F409B">
      <w:pPr>
        <w:jc w:val="center"/>
        <w:rPr>
          <w:rFonts w:ascii="Arial Narrow" w:hAnsi="Arial Narrow"/>
        </w:rPr>
      </w:pPr>
    </w:p>
    <w:p w:rsidR="005F409B" w:rsidRPr="00172467" w:rsidRDefault="005F409B" w:rsidP="005F409B">
      <w:pPr>
        <w:spacing w:after="0"/>
        <w:jc w:val="center"/>
        <w:rPr>
          <w:rFonts w:ascii="Arial Narrow" w:hAnsi="Arial Narrow" w:cs="Arial"/>
          <w:b/>
        </w:rPr>
      </w:pPr>
      <w:r w:rsidRPr="00172467">
        <w:rPr>
          <w:rFonts w:ascii="Arial Narrow" w:hAnsi="Arial Narrow"/>
          <w:b/>
        </w:rPr>
        <w:t>РА</w:t>
      </w:r>
      <w:r w:rsidRPr="00172467">
        <w:rPr>
          <w:rFonts w:ascii="Arial Narrow" w:hAnsi="Arial Narrow" w:cs="Arial"/>
          <w:b/>
        </w:rPr>
        <w:t>ЧУНОВОДСТВЕНО ОБРАЧУНСКИ ПОСЛОВИ</w:t>
      </w:r>
    </w:p>
    <w:p w:rsidR="005F409B" w:rsidRDefault="005F409B" w:rsidP="005F409B">
      <w:pPr>
        <w:spacing w:after="0"/>
        <w:ind w:firstLine="708"/>
        <w:jc w:val="both"/>
        <w:rPr>
          <w:rFonts w:ascii="Arial Narrow" w:hAnsi="Arial Narrow" w:cs="Arial"/>
        </w:rPr>
      </w:pPr>
      <w:r>
        <w:rPr>
          <w:rFonts w:ascii="Arial Narrow" w:hAnsi="Arial Narrow"/>
        </w:rPr>
        <w:t>В</w:t>
      </w:r>
      <w:r w:rsidRPr="000F64CD">
        <w:rPr>
          <w:rFonts w:ascii="Arial Narrow" w:hAnsi="Arial Narrow"/>
        </w:rPr>
        <w:t>ршени послови обра</w:t>
      </w:r>
      <w:r w:rsidRPr="000F64CD">
        <w:rPr>
          <w:rFonts w:ascii="Arial Narrow" w:hAnsi="Arial Narrow" w:cs="Arial"/>
        </w:rPr>
        <w:t xml:space="preserve">чуна </w:t>
      </w:r>
      <w:r>
        <w:rPr>
          <w:rFonts w:ascii="Arial Narrow" w:hAnsi="Arial Narrow" w:cs="Arial"/>
        </w:rPr>
        <w:t xml:space="preserve">редовних </w:t>
      </w:r>
      <w:r w:rsidRPr="000F64CD">
        <w:rPr>
          <w:rFonts w:ascii="Arial Narrow" w:hAnsi="Arial Narrow" w:cs="Arial"/>
        </w:rPr>
        <w:t>зарада и осталих личних примања</w:t>
      </w:r>
      <w:r>
        <w:rPr>
          <w:rFonts w:ascii="Arial Narrow" w:hAnsi="Arial Narrow" w:cs="Arial"/>
        </w:rPr>
        <w:t xml:space="preserve"> као и заосталих обавеза по основу права из радног односа, као и све активности везане за обрачун и исплату зарада, пријава обавезних доприноса, генерисање свих извјештаја у овом дијелу, подношење надлежним пореским и пензијским органима аката везаних за остваривање права по основу запослења, М4 обрасци, ИОППД обрасци, рекапитулације зарада, рекапитулације обустава и остале послове из овог дијела. </w:t>
      </w:r>
    </w:p>
    <w:p w:rsidR="005F409B" w:rsidRPr="000F64CD" w:rsidRDefault="005F409B" w:rsidP="005F409B">
      <w:pPr>
        <w:spacing w:after="0"/>
        <w:rPr>
          <w:rFonts w:ascii="Arial Narrow" w:hAnsi="Arial Narrow" w:cs="Arial"/>
        </w:rPr>
      </w:pPr>
      <w:r>
        <w:rPr>
          <w:rFonts w:ascii="Arial Narrow" w:hAnsi="Arial Narrow" w:cs="Arial"/>
        </w:rPr>
        <w:lastRenderedPageBreak/>
        <w:tab/>
      </w:r>
    </w:p>
    <w:p w:rsidR="005F409B" w:rsidRDefault="005F409B" w:rsidP="005F409B">
      <w:pPr>
        <w:spacing w:after="0"/>
        <w:jc w:val="center"/>
      </w:pPr>
      <w:r w:rsidRPr="00E54D61">
        <w:rPr>
          <w:rFonts w:ascii="Arial Narrow" w:hAnsi="Arial Narrow"/>
          <w:b/>
        </w:rPr>
        <w:t>ОБЛАСТ ПРЕДУЗЕТНИШТВА</w:t>
      </w:r>
    </w:p>
    <w:p w:rsidR="005F409B" w:rsidRPr="002B013E" w:rsidRDefault="005F409B" w:rsidP="005F409B">
      <w:pPr>
        <w:spacing w:after="0"/>
        <w:jc w:val="both"/>
        <w:rPr>
          <w:rFonts w:ascii="Arial Narrow" w:hAnsi="Arial Narrow"/>
          <w:lang w:val="sr-Cyrl-RS"/>
        </w:rPr>
      </w:pPr>
    </w:p>
    <w:p w:rsidR="005F409B" w:rsidRPr="00716EB7" w:rsidRDefault="005F409B" w:rsidP="005F409B">
      <w:pPr>
        <w:spacing w:after="0"/>
        <w:ind w:firstLine="720"/>
        <w:jc w:val="both"/>
        <w:rPr>
          <w:rFonts w:ascii="Arial Narrow" w:hAnsi="Arial Narrow"/>
        </w:rPr>
      </w:pPr>
      <w:r w:rsidRPr="00B145B1">
        <w:rPr>
          <w:rFonts w:ascii="Arial Narrow" w:hAnsi="Arial Narrow"/>
        </w:rPr>
        <w:t xml:space="preserve">У извјештајном периоду </w:t>
      </w:r>
      <w:r>
        <w:rPr>
          <w:rFonts w:ascii="Arial Narrow" w:hAnsi="Arial Narrow"/>
        </w:rPr>
        <w:t xml:space="preserve">у дијелу предузетништва вршени су послови који се односе на доношење рјешења о одобрењу обављања угоститељске и туристичке дјелатности као и рјешења о престанку обављања ове дјелатности. Надаље </w:t>
      </w:r>
      <w:r w:rsidRPr="00B145B1">
        <w:rPr>
          <w:rFonts w:ascii="Arial Narrow" w:hAnsi="Arial Narrow"/>
        </w:rPr>
        <w:t xml:space="preserve">обављани су послови </w:t>
      </w:r>
      <w:r>
        <w:rPr>
          <w:rFonts w:ascii="Arial Narrow" w:hAnsi="Arial Narrow"/>
        </w:rPr>
        <w:t xml:space="preserve"> утврђивања  </w:t>
      </w:r>
      <w:r w:rsidRPr="00716EB7">
        <w:rPr>
          <w:rFonts w:ascii="Arial Narrow" w:hAnsi="Arial Narrow"/>
        </w:rPr>
        <w:t>испуњеност услова пословних простора у погледу техни</w:t>
      </w:r>
      <w:r>
        <w:rPr>
          <w:rFonts w:ascii="Arial Narrow" w:hAnsi="Arial Narrow"/>
        </w:rPr>
        <w:t>ч</w:t>
      </w:r>
      <w:r w:rsidRPr="00716EB7">
        <w:rPr>
          <w:rFonts w:ascii="Arial Narrow" w:hAnsi="Arial Narrow"/>
        </w:rPr>
        <w:t>ке опремљености и других прописаних услова за обављање угостите</w:t>
      </w:r>
      <w:r>
        <w:rPr>
          <w:rFonts w:ascii="Arial Narrow" w:hAnsi="Arial Narrow"/>
        </w:rPr>
        <w:t xml:space="preserve">љске и туристичке дјелатности. Послови вођења регистара обављања трговинске, занатске, угоститељске и туристичке дјелатности. Послови утврђивања категорије </w:t>
      </w:r>
      <w:r w:rsidRPr="00716EB7">
        <w:rPr>
          <w:rFonts w:ascii="Arial Narrow" w:hAnsi="Arial Narrow"/>
        </w:rPr>
        <w:t>угоститељских и туристишких објеката из надлежности локалне управ</w:t>
      </w:r>
      <w:r>
        <w:rPr>
          <w:rFonts w:ascii="Arial Narrow" w:hAnsi="Arial Narrow"/>
        </w:rPr>
        <w:t xml:space="preserve">е и вођење регистра тих објеката; Послови вођења </w:t>
      </w:r>
      <w:r w:rsidRPr="00716EB7">
        <w:rPr>
          <w:rFonts w:ascii="Arial Narrow" w:hAnsi="Arial Narrow"/>
        </w:rPr>
        <w:t xml:space="preserve"> Централн</w:t>
      </w:r>
      <w:r>
        <w:rPr>
          <w:rFonts w:ascii="Arial Narrow" w:hAnsi="Arial Narrow"/>
        </w:rPr>
        <w:t xml:space="preserve">ог туристичког </w:t>
      </w:r>
      <w:r w:rsidRPr="00716EB7">
        <w:rPr>
          <w:rFonts w:ascii="Arial Narrow" w:hAnsi="Arial Narrow"/>
        </w:rPr>
        <w:t>регистр</w:t>
      </w:r>
      <w:r>
        <w:rPr>
          <w:rFonts w:ascii="Arial Narrow" w:hAnsi="Arial Narrow"/>
        </w:rPr>
        <w:t>а</w:t>
      </w:r>
      <w:r w:rsidRPr="00716EB7">
        <w:rPr>
          <w:rFonts w:ascii="Arial Narrow" w:hAnsi="Arial Narrow"/>
        </w:rPr>
        <w:t xml:space="preserve"> и </w:t>
      </w:r>
      <w:r>
        <w:rPr>
          <w:rFonts w:ascii="Arial Narrow" w:hAnsi="Arial Narrow"/>
        </w:rPr>
        <w:t>доношење</w:t>
      </w:r>
      <w:r w:rsidRPr="00716EB7">
        <w:rPr>
          <w:rFonts w:ascii="Arial Narrow" w:hAnsi="Arial Narrow"/>
        </w:rPr>
        <w:t xml:space="preserve"> рјешења о упису у ЦТР за објекте у којима се обављају услуге смјештаја.</w:t>
      </w:r>
    </w:p>
    <w:p w:rsidR="005F409B" w:rsidRPr="00716EB7" w:rsidRDefault="005F409B" w:rsidP="005F409B">
      <w:pPr>
        <w:spacing w:after="0"/>
        <w:ind w:firstLine="720"/>
        <w:jc w:val="both"/>
        <w:rPr>
          <w:rFonts w:ascii="Arial Narrow" w:hAnsi="Arial Narrow"/>
        </w:rPr>
      </w:pPr>
      <w:r w:rsidRPr="00716EB7">
        <w:rPr>
          <w:rFonts w:ascii="Arial Narrow" w:hAnsi="Arial Narrow"/>
        </w:rPr>
        <w:t>У извјештајном перијоду издато је:</w:t>
      </w:r>
    </w:p>
    <w:p w:rsidR="005F409B" w:rsidRPr="00616417" w:rsidRDefault="005F409B" w:rsidP="00616417">
      <w:pPr>
        <w:pStyle w:val="ListParagraph"/>
        <w:numPr>
          <w:ilvl w:val="0"/>
          <w:numId w:val="38"/>
        </w:numPr>
        <w:spacing w:after="0"/>
        <w:jc w:val="both"/>
        <w:rPr>
          <w:rFonts w:ascii="Arial Narrow" w:hAnsi="Arial Narrow"/>
        </w:rPr>
      </w:pPr>
      <w:r w:rsidRPr="00616417">
        <w:rPr>
          <w:rFonts w:ascii="Arial Narrow" w:hAnsi="Arial Narrow"/>
        </w:rPr>
        <w:t>22 одобрење за рад (продужење решења);</w:t>
      </w:r>
    </w:p>
    <w:p w:rsidR="005F409B" w:rsidRPr="00616417" w:rsidRDefault="005F409B" w:rsidP="00616417">
      <w:pPr>
        <w:pStyle w:val="ListParagraph"/>
        <w:numPr>
          <w:ilvl w:val="0"/>
          <w:numId w:val="38"/>
        </w:numPr>
        <w:spacing w:after="0"/>
        <w:jc w:val="both"/>
        <w:rPr>
          <w:rFonts w:ascii="Arial Narrow" w:hAnsi="Arial Narrow"/>
        </w:rPr>
      </w:pPr>
      <w:r w:rsidRPr="00616417">
        <w:rPr>
          <w:rFonts w:ascii="Arial Narrow" w:hAnsi="Arial Narrow"/>
        </w:rPr>
        <w:t>5  рјешење о категоризацији;</w:t>
      </w:r>
    </w:p>
    <w:p w:rsidR="005F409B" w:rsidRPr="00616417" w:rsidRDefault="005F409B" w:rsidP="00616417">
      <w:pPr>
        <w:pStyle w:val="ListParagraph"/>
        <w:numPr>
          <w:ilvl w:val="0"/>
          <w:numId w:val="38"/>
        </w:numPr>
        <w:spacing w:after="0"/>
        <w:jc w:val="both"/>
        <w:rPr>
          <w:rFonts w:ascii="Arial Narrow" w:hAnsi="Arial Narrow"/>
        </w:rPr>
      </w:pPr>
      <w:r w:rsidRPr="00616417">
        <w:rPr>
          <w:rFonts w:ascii="Arial Narrow" w:hAnsi="Arial Narrow"/>
        </w:rPr>
        <w:t>12  пријава трговинске дјелатности;</w:t>
      </w:r>
    </w:p>
    <w:p w:rsidR="005F409B" w:rsidRPr="00616417" w:rsidRDefault="005F409B" w:rsidP="00616417">
      <w:pPr>
        <w:pStyle w:val="ListParagraph"/>
        <w:numPr>
          <w:ilvl w:val="0"/>
          <w:numId w:val="38"/>
        </w:numPr>
        <w:spacing w:after="0"/>
        <w:jc w:val="both"/>
        <w:rPr>
          <w:rFonts w:ascii="Arial Narrow" w:hAnsi="Arial Narrow"/>
        </w:rPr>
      </w:pPr>
      <w:r w:rsidRPr="00616417">
        <w:rPr>
          <w:rFonts w:ascii="Arial Narrow" w:hAnsi="Arial Narrow"/>
        </w:rPr>
        <w:t xml:space="preserve">2 одјава </w:t>
      </w:r>
      <w:r w:rsidRPr="00616417">
        <w:rPr>
          <w:rFonts w:ascii="Arial Narrow" w:hAnsi="Arial Narrow"/>
          <w:lang w:val="sr-Latn-RS"/>
        </w:rPr>
        <w:t>трговинске дјелатности</w:t>
      </w:r>
      <w:r w:rsidRPr="00616417">
        <w:rPr>
          <w:rFonts w:ascii="Arial Narrow" w:hAnsi="Arial Narrow"/>
        </w:rPr>
        <w:t>;</w:t>
      </w:r>
    </w:p>
    <w:p w:rsidR="005F409B" w:rsidRPr="00616417" w:rsidRDefault="005F409B" w:rsidP="00616417">
      <w:pPr>
        <w:pStyle w:val="ListParagraph"/>
        <w:numPr>
          <w:ilvl w:val="0"/>
          <w:numId w:val="38"/>
        </w:numPr>
        <w:spacing w:after="0"/>
        <w:jc w:val="both"/>
        <w:rPr>
          <w:rFonts w:ascii="Arial Narrow" w:hAnsi="Arial Narrow"/>
        </w:rPr>
      </w:pPr>
      <w:r w:rsidRPr="00616417">
        <w:rPr>
          <w:rFonts w:ascii="Arial Narrow" w:hAnsi="Arial Narrow"/>
        </w:rPr>
        <w:t>1 пријаве занатске дјелатности;</w:t>
      </w:r>
    </w:p>
    <w:p w:rsidR="005F409B" w:rsidRPr="00616417" w:rsidRDefault="005F409B" w:rsidP="00616417">
      <w:pPr>
        <w:pStyle w:val="ListParagraph"/>
        <w:numPr>
          <w:ilvl w:val="0"/>
          <w:numId w:val="38"/>
        </w:numPr>
        <w:spacing w:after="0"/>
        <w:jc w:val="both"/>
        <w:rPr>
          <w:rFonts w:ascii="Arial Narrow" w:hAnsi="Arial Narrow"/>
          <w:lang w:val="sr-Latn-RS"/>
        </w:rPr>
      </w:pPr>
      <w:r w:rsidRPr="00616417">
        <w:rPr>
          <w:rFonts w:ascii="Arial Narrow" w:hAnsi="Arial Narrow"/>
          <w:lang w:val="sr-Latn-RS"/>
        </w:rPr>
        <w:t xml:space="preserve">2 одјаве </w:t>
      </w:r>
      <w:r w:rsidRPr="00616417">
        <w:rPr>
          <w:rFonts w:ascii="Arial Narrow" w:hAnsi="Arial Narrow"/>
        </w:rPr>
        <w:t>занатске дјелатности</w:t>
      </w:r>
    </w:p>
    <w:p w:rsidR="005F409B" w:rsidRDefault="005F409B" w:rsidP="005F409B">
      <w:pPr>
        <w:tabs>
          <w:tab w:val="left" w:pos="2192"/>
        </w:tabs>
        <w:spacing w:after="0"/>
      </w:pPr>
    </w:p>
    <w:p w:rsidR="005F409B" w:rsidRDefault="005F409B" w:rsidP="005F409B">
      <w:pPr>
        <w:tabs>
          <w:tab w:val="left" w:pos="2192"/>
        </w:tabs>
        <w:spacing w:after="0"/>
      </w:pPr>
    </w:p>
    <w:p w:rsidR="005F409B" w:rsidRPr="007C6B6E" w:rsidRDefault="005F409B" w:rsidP="005F409B">
      <w:pPr>
        <w:tabs>
          <w:tab w:val="left" w:pos="2192"/>
        </w:tabs>
        <w:spacing w:after="0"/>
        <w:rPr>
          <w:lang w:val="sr-Cyrl-RS"/>
        </w:rPr>
      </w:pPr>
    </w:p>
    <w:p w:rsidR="005F409B" w:rsidRPr="006D5901" w:rsidRDefault="0023789D" w:rsidP="006D5901">
      <w:pPr>
        <w:rPr>
          <w:rFonts w:ascii="Arial Narrow" w:hAnsi="Arial Narrow" w:cs="Arial"/>
          <w:b/>
          <w:lang w:val="sr-Cyrl-RS"/>
        </w:rPr>
      </w:pPr>
      <w:r>
        <w:rPr>
          <w:rFonts w:ascii="Arial Narrow" w:hAnsi="Arial Narrow" w:cs="Arial"/>
          <w:b/>
          <w:lang w:val="sr-Cyrl-RS"/>
        </w:rPr>
        <w:t xml:space="preserve">ИЗВЈЕШТАЈ О РАДУ </w:t>
      </w:r>
      <w:r w:rsidR="006D5901">
        <w:rPr>
          <w:rFonts w:ascii="Arial Narrow" w:hAnsi="Arial Narrow" w:cs="Arial"/>
          <w:b/>
          <w:lang w:val="sr-Latn-CS"/>
        </w:rPr>
        <w:t>СЕКРЕТАРИЈАТ</w:t>
      </w:r>
      <w:r>
        <w:rPr>
          <w:rFonts w:ascii="Arial Narrow" w:hAnsi="Arial Narrow" w:cs="Arial"/>
          <w:b/>
          <w:lang w:val="sr-Cyrl-RS"/>
        </w:rPr>
        <w:t>А</w:t>
      </w:r>
      <w:r w:rsidR="005F409B" w:rsidRPr="00C13CD5">
        <w:rPr>
          <w:rFonts w:ascii="Arial Narrow" w:hAnsi="Arial Narrow" w:cs="Arial"/>
          <w:b/>
          <w:lang w:val="sr-Latn-CS"/>
        </w:rPr>
        <w:t xml:space="preserve"> ЗА ОПШТУ УПРАВУ, ДРУШТВЕНЕ ДЈЕЛАТНОСТИ И КАДРОВСКА ПИТАЊА </w:t>
      </w:r>
      <w:r w:rsidR="006D5901">
        <w:rPr>
          <w:rFonts w:ascii="Arial Narrow" w:hAnsi="Arial Narrow" w:cs="Arial"/>
          <w:b/>
          <w:lang w:val="sr-Cyrl-RS"/>
        </w:rPr>
        <w:br/>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Одлуком о организацији и начину органа локалне управе („Сл.лист ЦГ бр.52/22“), образован је Секретаријат за општу управу, друштвене дјелатности и кадровска питања.</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Извјештајни период о раду Секретаријата за 2023. годину садржи реализоване активности у оквиру својих надлежности у складу са Одлуком о организацији и начину рада локалне управе општине Мојковац.</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Службенички односи:</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У оквиру реферата за службеничке односе и издавање радних књижица припремана су акта по захтјевима органа локалне управе, посебних и стручних служби - рјешења о правима и обавезама  из рада и по основу рада запослених (рјешења о заснивању радног односа, о престанку радног односа, годишњем одмору, плаћеном одсуству, оцјењивању службеника, јубиларним наградама, пријаве и одјаве на пензијско и инвалидско осигурање уговори о привременим - повременим пословима, уговори о дјелу, увјерења о подацима из службене евденције.Вођена и ажурирана персонална евиденција за службенике и намјештенике општине, уредно вођена матична књига запослених као и  Књига евиденције о повредама на раду у складу са Правилником о садржини и начину издавања листе о повреди на раду,спроведено 5 конкурса и 16 огласа за пријем у радни однос.</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У извјештајном периоду било је 6 захтјева за слободан приступ информацијама ,1 захтјев је усвојен,3 одбијено због непосједовања информације и 2 дјелимично усвојена.</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 xml:space="preserve">Од стране НВО-Удружење „Урош Брсково “ коју заступа Горан Војиновић у извјештајном периоду било је 7 поднеска. Донешено је 7 рјешења о одбијању захтјева као неуредног, на 2 рјешења изјављена жалба. Спроведен припремни поступак за израду и доношење Кадровског плана за 2024. који, према Закону, доноси предсједник Општине једном годишње. </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Спроведен припремни поступак на доношењу  Плана обуке локалних службеника и намјештеника за 2024. који доноси предсједник Општине једном годишње, и исти достављен Управи за кадрове ради доношења Општег и Посебног програма о стручном оспособљавању и усавршавању локалних службеника и намјештеника</w:t>
      </w:r>
    </w:p>
    <w:p w:rsidR="005F409B" w:rsidRPr="00C13CD5" w:rsidRDefault="005F409B" w:rsidP="005F409B">
      <w:pPr>
        <w:jc w:val="both"/>
        <w:rPr>
          <w:rFonts w:ascii="Arial Narrow" w:hAnsi="Arial Narrow" w:cs="Arial"/>
        </w:rPr>
      </w:pPr>
      <w:r w:rsidRPr="00C13CD5">
        <w:rPr>
          <w:rFonts w:ascii="Arial Narrow" w:hAnsi="Arial Narrow" w:cs="Arial"/>
        </w:rPr>
        <w:lastRenderedPageBreak/>
        <w:t>Сачинињен годишњи Извјештај о поступању у управним стварима који се једном годишње доставља Министарству јавне управе у складу са Правилником  тог Министарства.</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Одређени број локалних службеника и намјештеника учествовао је у обукама организованим од стране Управе за кадрове и Заједнице општина Црне Горе, у циљу унапређења знања и вјештина, односно способности з</w:t>
      </w:r>
      <w:r w:rsidR="00616417">
        <w:rPr>
          <w:rFonts w:ascii="Arial Narrow" w:hAnsi="Arial Narrow" w:cs="Arial"/>
          <w:lang w:val="sr-Latn-CS"/>
        </w:rPr>
        <w:t>а вршење послова радног мјеста.</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Правовремено ријешени сви захтјеви странака за издавање радних књижица. Укупно издато 148 радних књижица. Накнадно уписано 73 образовне квалификације у радну књижицу издата двије волонтерска књижица.Издата 75 увјерањ</w:t>
      </w:r>
      <w:r w:rsidR="00616417">
        <w:rPr>
          <w:rFonts w:ascii="Arial Narrow" w:hAnsi="Arial Narrow" w:cs="Arial"/>
          <w:lang w:val="sr-Latn-CS"/>
        </w:rPr>
        <w:t>а која се односе на радни стаж.</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 xml:space="preserve"> Борачко - инвалидска заштита</w:t>
      </w:r>
    </w:p>
    <w:p w:rsidR="006D5901" w:rsidRPr="00616417" w:rsidRDefault="005F409B" w:rsidP="005F409B">
      <w:pPr>
        <w:jc w:val="both"/>
        <w:rPr>
          <w:rFonts w:ascii="Arial Narrow" w:hAnsi="Arial Narrow" w:cs="Arial"/>
          <w:lang w:val="sr-Latn-CS"/>
        </w:rPr>
      </w:pPr>
      <w:r w:rsidRPr="00C13CD5">
        <w:rPr>
          <w:rFonts w:ascii="Arial Narrow" w:hAnsi="Arial Narrow" w:cs="Arial"/>
          <w:lang w:val="sr-Latn-CS"/>
        </w:rPr>
        <w:t xml:space="preserve"> У складу са  Законом о борачко инвалидској заштити овај орган води евиденцију корисника којих је на евиденцији у 2023 години било 69. и који остварују једно од права из борачко - инвалидске заштите (лична, породична инвалиднина и материјално обезбјеђење.) У области борачко - инвалидске заштите правовремено ријешени сви захтјеви о признавању  припадајућих права. Донешена три рјешења о остваривању права корисника из предметне области, издато 21 увјерења о подацима из службене евиденције и попуњено четири налога који се односе на одјаву корисника, и</w:t>
      </w:r>
      <w:r w:rsidR="00616417">
        <w:rPr>
          <w:rFonts w:ascii="Arial Narrow" w:hAnsi="Arial Narrow" w:cs="Arial"/>
          <w:lang w:val="sr-Latn-CS"/>
        </w:rPr>
        <w:t xml:space="preserve"> на повећање личне инвалиднине.</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Приступ информацијама</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 xml:space="preserve">Спроведено 6 поступака за слободан приступ информацијама. Сви захтјеви ријешени у законском року. Усвојено 1 захтјев, одбијена 3,  2 дјелимично усвојена. </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Нормативна дјелатност</w:t>
      </w:r>
    </w:p>
    <w:p w:rsidR="005F409B" w:rsidRPr="00616417" w:rsidRDefault="005F409B" w:rsidP="00616417">
      <w:pPr>
        <w:pStyle w:val="ListParagraph"/>
        <w:numPr>
          <w:ilvl w:val="0"/>
          <w:numId w:val="39"/>
        </w:numPr>
        <w:jc w:val="both"/>
        <w:rPr>
          <w:rFonts w:ascii="Arial Narrow" w:hAnsi="Arial Narrow" w:cs="Arial"/>
          <w:lang w:val="sr-Latn-CS"/>
        </w:rPr>
      </w:pPr>
      <w:r w:rsidRPr="00616417">
        <w:rPr>
          <w:rFonts w:ascii="Arial Narrow" w:hAnsi="Arial Narrow" w:cs="Arial"/>
          <w:lang w:val="sr-Latn-CS"/>
        </w:rPr>
        <w:t>Одлука о мјесним заједницама</w:t>
      </w:r>
    </w:p>
    <w:p w:rsidR="005F409B" w:rsidRPr="00616417" w:rsidRDefault="005F409B" w:rsidP="00616417">
      <w:pPr>
        <w:pStyle w:val="ListParagraph"/>
        <w:numPr>
          <w:ilvl w:val="0"/>
          <w:numId w:val="39"/>
        </w:numPr>
        <w:jc w:val="both"/>
        <w:rPr>
          <w:rFonts w:ascii="Arial Narrow" w:hAnsi="Arial Narrow" w:cs="Arial"/>
          <w:lang w:val="sr-Latn-CS"/>
        </w:rPr>
      </w:pPr>
      <w:r w:rsidRPr="00616417">
        <w:rPr>
          <w:rFonts w:ascii="Arial Narrow" w:hAnsi="Arial Narrow" w:cs="Arial"/>
          <w:lang w:val="sr-Latn-CS"/>
        </w:rPr>
        <w:t>-Локални акциони план за младе</w:t>
      </w:r>
    </w:p>
    <w:p w:rsidR="005F409B" w:rsidRPr="0050465A" w:rsidRDefault="005F409B" w:rsidP="005F409B">
      <w:pPr>
        <w:jc w:val="both"/>
        <w:rPr>
          <w:rFonts w:ascii="Arial Narrow" w:hAnsi="Arial Narrow" w:cs="Arial"/>
          <w:b/>
          <w:lang w:val="sr-Latn-CS"/>
        </w:rPr>
      </w:pPr>
      <w:r w:rsidRPr="00C13CD5">
        <w:rPr>
          <w:rFonts w:ascii="Arial Narrow" w:hAnsi="Arial Narrow" w:cs="Arial"/>
          <w:b/>
          <w:lang w:val="sr-Latn-CS"/>
        </w:rPr>
        <w:t>Сарадња са мјесним заједницама</w:t>
      </w:r>
    </w:p>
    <w:p w:rsidR="005F409B" w:rsidRPr="00C13CD5" w:rsidRDefault="005F409B" w:rsidP="005F409B">
      <w:pPr>
        <w:jc w:val="both"/>
        <w:rPr>
          <w:rFonts w:ascii="Arial Narrow" w:hAnsi="Arial Narrow" w:cs="Arial"/>
          <w:lang w:val="sr-Latn-CS"/>
        </w:rPr>
      </w:pPr>
      <w:r w:rsidRPr="00C13CD5">
        <w:rPr>
          <w:rFonts w:ascii="Arial Narrow" w:hAnsi="Arial Narrow" w:cs="Arial"/>
          <w:lang w:val="sr-Latn-CS"/>
        </w:rPr>
        <w:t>Пружена стручно техничка помоћ органима мјесних заједница.</w:t>
      </w:r>
    </w:p>
    <w:p w:rsidR="005F409B" w:rsidRPr="0050465A" w:rsidRDefault="005F409B" w:rsidP="005F409B">
      <w:pPr>
        <w:jc w:val="both"/>
        <w:rPr>
          <w:rFonts w:ascii="Arial Narrow" w:hAnsi="Arial Narrow" w:cs="Arial"/>
          <w:lang w:val="sr-Latn-CS"/>
        </w:rPr>
      </w:pPr>
      <w:r w:rsidRPr="00C13CD5">
        <w:rPr>
          <w:rFonts w:ascii="Arial Narrow" w:hAnsi="Arial Narrow" w:cs="Arial"/>
          <w:lang w:val="sr-Latn-CS"/>
        </w:rPr>
        <w:t xml:space="preserve">Остварена сарадња са представницима мјесних заједница око свих битних активности у рјешавању одређених проблема грађана тог подручја. </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Образовање</w:t>
      </w:r>
    </w:p>
    <w:p w:rsidR="005F409B" w:rsidRPr="00C13CD5" w:rsidRDefault="005F409B" w:rsidP="005F409B">
      <w:pPr>
        <w:jc w:val="both"/>
        <w:rPr>
          <w:rFonts w:ascii="Arial Narrow" w:hAnsi="Arial Narrow" w:cs="Arial"/>
          <w:color w:val="000000"/>
          <w:lang w:val="sr-Latn-CS"/>
        </w:rPr>
      </w:pPr>
      <w:r w:rsidRPr="00C13CD5">
        <w:rPr>
          <w:rFonts w:ascii="Arial Narrow" w:hAnsi="Arial Narrow" w:cs="Arial"/>
          <w:color w:val="000000"/>
          <w:lang w:val="sr-Latn-CS"/>
        </w:rPr>
        <w:t>Спроведен пет поступка о усмјеравању дјеце у посебни образовни програм и толико донијето рјешења, на једно рјешење  уложена  жалба спроведен поновно поступак и донешено рјешење.</w:t>
      </w:r>
    </w:p>
    <w:p w:rsidR="005F409B" w:rsidRPr="00C13CD5" w:rsidRDefault="005F409B" w:rsidP="005F409B">
      <w:pPr>
        <w:jc w:val="both"/>
        <w:rPr>
          <w:rFonts w:ascii="Arial Narrow" w:hAnsi="Arial Narrow" w:cs="Arial"/>
          <w:color w:val="000000"/>
          <w:lang w:val="sr-Latn-CS"/>
        </w:rPr>
      </w:pPr>
      <w:r w:rsidRPr="00C13CD5">
        <w:rPr>
          <w:rFonts w:ascii="Arial Narrow" w:hAnsi="Arial Narrow" w:cs="Arial"/>
          <w:color w:val="000000"/>
          <w:lang w:val="sr-Latn-CS"/>
        </w:rPr>
        <w:t xml:space="preserve">Реализована је сарадња са средњом и основним школама кроз значајан број активности (финансирање посебног превоза за дјецу која похађају основну школу из мјесних заједница гдје није организован  ђачки превоз, уручене новчане награде за носиоце дипломе „Луча“ средње и основних школа, финансиран превоз ученика на спортска такмичења. </w:t>
      </w:r>
    </w:p>
    <w:p w:rsidR="005F409B" w:rsidRPr="00C13CD5" w:rsidRDefault="005F409B" w:rsidP="005F409B">
      <w:pPr>
        <w:jc w:val="both"/>
        <w:rPr>
          <w:rFonts w:ascii="Arial Narrow" w:hAnsi="Arial Narrow" w:cs="Arial"/>
          <w:color w:val="000000"/>
          <w:lang w:val="sr-Cyrl-RS"/>
        </w:rPr>
      </w:pPr>
      <w:r w:rsidRPr="00C13CD5">
        <w:rPr>
          <w:rFonts w:ascii="Arial Narrow" w:hAnsi="Arial Narrow" w:cs="Arial"/>
          <w:color w:val="000000"/>
          <w:lang w:val="sr-Latn-CS"/>
        </w:rPr>
        <w:t>У сарадњи са основним школама за све ученике до четвртог разреда основне школе обезбијеђен је школски прибор.</w:t>
      </w:r>
    </w:p>
    <w:p w:rsidR="005F409B" w:rsidRPr="00C13CD5" w:rsidRDefault="005F409B" w:rsidP="005F409B">
      <w:pPr>
        <w:jc w:val="both"/>
        <w:rPr>
          <w:rFonts w:ascii="Arial Narrow" w:hAnsi="Arial Narrow" w:cs="Arial"/>
          <w:b/>
          <w:color w:val="000000"/>
          <w:lang w:val="sr-Latn-CS"/>
        </w:rPr>
      </w:pPr>
      <w:r w:rsidRPr="00C13CD5">
        <w:rPr>
          <w:rFonts w:ascii="Arial Narrow" w:hAnsi="Arial Narrow" w:cs="Arial"/>
          <w:b/>
          <w:color w:val="000000"/>
          <w:lang w:val="sr-Latn-CS"/>
        </w:rPr>
        <w:t>Спорт</w:t>
      </w:r>
    </w:p>
    <w:p w:rsidR="005F409B" w:rsidRPr="00C13CD5" w:rsidRDefault="005F409B" w:rsidP="005F409B">
      <w:pPr>
        <w:jc w:val="both"/>
        <w:rPr>
          <w:rFonts w:ascii="Arial Narrow" w:hAnsi="Arial Narrow" w:cs="Arial"/>
          <w:color w:val="000000"/>
          <w:lang w:val="sr-Latn-CS"/>
        </w:rPr>
      </w:pPr>
      <w:r w:rsidRPr="00C13CD5">
        <w:rPr>
          <w:rFonts w:ascii="Arial Narrow" w:hAnsi="Arial Narrow" w:cs="Arial"/>
          <w:color w:val="000000"/>
          <w:lang w:val="sr-Latn-CS"/>
        </w:rPr>
        <w:t>Законом о спорту прописано је да се програми спортских клубова и спорско рекреативних друштава могу суфинансирати из Буџета општине на чијој територији се налази сједиште клуба.</w:t>
      </w:r>
    </w:p>
    <w:p w:rsidR="005F409B" w:rsidRPr="00C13CD5" w:rsidRDefault="005F409B" w:rsidP="005F409B">
      <w:pPr>
        <w:jc w:val="both"/>
        <w:rPr>
          <w:rFonts w:ascii="Arial Narrow" w:hAnsi="Arial Narrow" w:cs="Arial"/>
          <w:color w:val="000000"/>
          <w:lang w:val="sr-Cyrl-RS"/>
        </w:rPr>
      </w:pPr>
      <w:r w:rsidRPr="00C13CD5">
        <w:rPr>
          <w:rFonts w:ascii="Arial Narrow" w:hAnsi="Arial Narrow" w:cs="Arial"/>
          <w:color w:val="000000"/>
          <w:lang w:val="sr-Latn-CS"/>
        </w:rPr>
        <w:t>У 2023 години је урађено следеће:</w:t>
      </w:r>
    </w:p>
    <w:p w:rsidR="005F409B" w:rsidRPr="00C13CD5" w:rsidRDefault="005F409B" w:rsidP="00616417">
      <w:pPr>
        <w:pStyle w:val="ListParagraph"/>
        <w:numPr>
          <w:ilvl w:val="0"/>
          <w:numId w:val="40"/>
        </w:numPr>
        <w:jc w:val="both"/>
        <w:rPr>
          <w:rFonts w:ascii="Arial Narrow" w:hAnsi="Arial Narrow" w:cs="Arial"/>
          <w:color w:val="000000"/>
          <w:lang w:val="sr-Latn-CS"/>
        </w:rPr>
      </w:pPr>
      <w:r w:rsidRPr="00C13CD5">
        <w:rPr>
          <w:rFonts w:ascii="Arial Narrow" w:hAnsi="Arial Narrow" w:cs="Arial"/>
          <w:color w:val="000000"/>
          <w:lang w:val="sr-Latn-CS"/>
        </w:rPr>
        <w:t xml:space="preserve"> У сарадњи са школама реализована су школска такмичења,одржан је васкршњи хуманитарни турнир у малом фудбалу;</w:t>
      </w:r>
    </w:p>
    <w:p w:rsidR="005F409B" w:rsidRPr="00C13CD5" w:rsidRDefault="005F409B" w:rsidP="00616417">
      <w:pPr>
        <w:pStyle w:val="ListParagraph"/>
        <w:numPr>
          <w:ilvl w:val="0"/>
          <w:numId w:val="40"/>
        </w:numPr>
        <w:jc w:val="both"/>
        <w:rPr>
          <w:rFonts w:ascii="Arial Narrow" w:hAnsi="Arial Narrow" w:cs="Arial"/>
          <w:color w:val="000000"/>
          <w:lang w:val="sr-Latn-CS"/>
        </w:rPr>
      </w:pPr>
      <w:r w:rsidRPr="00C13CD5">
        <w:rPr>
          <w:rFonts w:ascii="Arial Narrow" w:hAnsi="Arial Narrow" w:cs="Arial"/>
          <w:color w:val="000000"/>
          <w:lang w:val="sr-Latn-CS"/>
        </w:rPr>
        <w:lastRenderedPageBreak/>
        <w:t>Меморијални турнир у баскету „Славиша Шљако Бајчета“</w:t>
      </w:r>
    </w:p>
    <w:p w:rsidR="005F409B" w:rsidRPr="00C13CD5" w:rsidRDefault="005F409B" w:rsidP="00616417">
      <w:pPr>
        <w:pStyle w:val="ListParagraph"/>
        <w:numPr>
          <w:ilvl w:val="0"/>
          <w:numId w:val="40"/>
        </w:numPr>
        <w:jc w:val="both"/>
        <w:rPr>
          <w:rFonts w:ascii="Arial Narrow" w:hAnsi="Arial Narrow" w:cs="Arial"/>
          <w:color w:val="000000"/>
          <w:lang w:val="sr-Latn-CS"/>
        </w:rPr>
      </w:pPr>
      <w:r w:rsidRPr="00C13CD5">
        <w:rPr>
          <w:rFonts w:ascii="Arial Narrow" w:hAnsi="Arial Narrow" w:cs="Arial"/>
          <w:color w:val="000000"/>
          <w:lang w:val="sr-Latn-CS"/>
        </w:rPr>
        <w:t>Меморијални турнир у фудбалу“Драган Савић“</w:t>
      </w:r>
    </w:p>
    <w:p w:rsidR="005F409B" w:rsidRPr="00C13CD5" w:rsidRDefault="005F409B" w:rsidP="00616417">
      <w:pPr>
        <w:pStyle w:val="ListParagraph"/>
        <w:numPr>
          <w:ilvl w:val="0"/>
          <w:numId w:val="40"/>
        </w:numPr>
        <w:jc w:val="both"/>
        <w:rPr>
          <w:rFonts w:ascii="Arial Narrow" w:hAnsi="Arial Narrow" w:cs="Arial"/>
          <w:color w:val="000000"/>
          <w:lang w:val="sr-Latn-CS"/>
        </w:rPr>
      </w:pPr>
      <w:r w:rsidRPr="00C13CD5">
        <w:rPr>
          <w:rFonts w:ascii="Arial Narrow" w:hAnsi="Arial Narrow" w:cs="Arial"/>
          <w:color w:val="000000"/>
          <w:lang w:val="sr-Latn-CS"/>
        </w:rPr>
        <w:t>Одржане су радничке спортске игре</w:t>
      </w:r>
    </w:p>
    <w:p w:rsidR="005F409B" w:rsidRPr="00C13CD5" w:rsidRDefault="005F409B" w:rsidP="00616417">
      <w:pPr>
        <w:pStyle w:val="ListParagraph"/>
        <w:numPr>
          <w:ilvl w:val="0"/>
          <w:numId w:val="40"/>
        </w:numPr>
        <w:jc w:val="both"/>
        <w:rPr>
          <w:rFonts w:ascii="Arial Narrow" w:hAnsi="Arial Narrow" w:cs="Arial"/>
          <w:color w:val="000000"/>
          <w:lang w:val="sr-Latn-CS"/>
        </w:rPr>
      </w:pPr>
      <w:r w:rsidRPr="00C13CD5">
        <w:rPr>
          <w:rFonts w:ascii="Arial Narrow" w:hAnsi="Arial Narrow" w:cs="Arial"/>
          <w:lang w:val="sr-Latn-CS"/>
        </w:rPr>
        <w:t>У организацији и под покровитељством Општине одржан 26. Новогодишњи фудбалски турнир 2023/24. на коме су учествовале  19 екипа . Наградни фонд износио је 10000 еура.</w:t>
      </w:r>
    </w:p>
    <w:p w:rsidR="005F409B" w:rsidRPr="00C13CD5" w:rsidRDefault="005F409B" w:rsidP="00616417">
      <w:pPr>
        <w:pStyle w:val="ListParagraph"/>
        <w:numPr>
          <w:ilvl w:val="0"/>
          <w:numId w:val="40"/>
        </w:numPr>
        <w:jc w:val="both"/>
        <w:rPr>
          <w:rFonts w:ascii="Arial Narrow" w:hAnsi="Arial Narrow" w:cs="Arial"/>
          <w:color w:val="000000"/>
          <w:lang w:val="sr-Latn-CS"/>
        </w:rPr>
      </w:pPr>
      <w:r w:rsidRPr="00C13CD5">
        <w:rPr>
          <w:rFonts w:ascii="Arial Narrow" w:hAnsi="Arial Narrow" w:cs="Arial"/>
          <w:color w:val="000000"/>
          <w:lang w:val="sr-Latn-CS"/>
        </w:rPr>
        <w:t xml:space="preserve">Унапријеђена сарадња са спортским клубовима на локалном нивоу, и ажуриран и унаприеђен регистар спортских клубова као и систем информисања спортских клубова  </w:t>
      </w:r>
    </w:p>
    <w:p w:rsidR="005F409B" w:rsidRPr="000D2576" w:rsidRDefault="005F409B" w:rsidP="000D2576">
      <w:pPr>
        <w:pStyle w:val="ListParagraph"/>
        <w:numPr>
          <w:ilvl w:val="0"/>
          <w:numId w:val="40"/>
        </w:numPr>
        <w:jc w:val="both"/>
        <w:rPr>
          <w:rFonts w:ascii="Arial Narrow" w:hAnsi="Arial Narrow" w:cs="Arial"/>
          <w:lang w:val="sr-Latn-CS"/>
        </w:rPr>
      </w:pPr>
      <w:r w:rsidRPr="00C13CD5">
        <w:rPr>
          <w:rFonts w:ascii="Arial Narrow" w:hAnsi="Arial Narrow" w:cs="Arial"/>
          <w:lang w:val="sr-Latn-CS"/>
        </w:rPr>
        <w:t>Обезбијеђено учешће спортиста из Мојковца на  МОСИ “Колашин 2023“ гдје је учествовало 88 спортиста који су се такмичили у дисциплинама: атлетика (жене и мушкарци), рукомет мушкарци, шах мушкарци из малог  и великог  фудбала, планинарства (мушкарци).  Наши такмичари  освојили су 8 медаља.</w:t>
      </w:r>
    </w:p>
    <w:p w:rsidR="005F409B" w:rsidRPr="0050465A" w:rsidRDefault="005F409B" w:rsidP="005F409B">
      <w:pPr>
        <w:tabs>
          <w:tab w:val="left" w:pos="3735"/>
        </w:tabs>
        <w:jc w:val="both"/>
        <w:rPr>
          <w:rFonts w:ascii="Arial Narrow" w:hAnsi="Arial Narrow" w:cs="Arial"/>
          <w:b/>
          <w:lang w:val="sr-Latn-CS"/>
        </w:rPr>
      </w:pPr>
      <w:r w:rsidRPr="00C13CD5">
        <w:rPr>
          <w:rFonts w:ascii="Arial Narrow" w:hAnsi="Arial Narrow" w:cs="Arial"/>
          <w:b/>
          <w:lang w:val="sr-Latn-CS"/>
        </w:rPr>
        <w:t xml:space="preserve">Социјална и дјечја заштита </w:t>
      </w:r>
      <w:r w:rsidRPr="00C13CD5">
        <w:rPr>
          <w:rFonts w:ascii="Arial Narrow" w:hAnsi="Arial Narrow" w:cs="Arial"/>
          <w:lang w:val="sr-Latn-CS"/>
        </w:rPr>
        <w:tab/>
      </w:r>
    </w:p>
    <w:p w:rsidR="005F409B" w:rsidRPr="00C13CD5" w:rsidRDefault="005F409B" w:rsidP="005F409B">
      <w:pPr>
        <w:tabs>
          <w:tab w:val="left" w:pos="3735"/>
        </w:tabs>
        <w:jc w:val="both"/>
        <w:rPr>
          <w:rFonts w:ascii="Arial Narrow" w:hAnsi="Arial Narrow" w:cs="Arial"/>
          <w:lang w:val="sr-Latn-CS"/>
        </w:rPr>
      </w:pPr>
      <w:r w:rsidRPr="00C13CD5">
        <w:rPr>
          <w:rFonts w:ascii="Arial Narrow" w:hAnsi="Arial Narrow" w:cs="Arial"/>
          <w:lang w:val="sr-Latn-CS"/>
        </w:rPr>
        <w:t xml:space="preserve"> У складу са измјенама Одлуке о правима из социјалне и дјечје заштите са циљем стимулисања наталитета накнада за новорођено дијете  је утврђена у износу  од 300 еура за прворођно другорођено и трећерођено дијете, 400 еура за четврторођено и 500 еура за свако наредно дијете у породици. У извјештајном периоду за 48 новорођено дијете утврђена је накнада.</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Сарадња са НВО</w:t>
      </w:r>
    </w:p>
    <w:p w:rsidR="00616417" w:rsidRPr="007C6B6E" w:rsidRDefault="005F409B" w:rsidP="005F409B">
      <w:pPr>
        <w:jc w:val="both"/>
        <w:rPr>
          <w:rFonts w:ascii="Arial Narrow" w:hAnsi="Arial Narrow" w:cs="Arial"/>
          <w:lang w:val="sr-Cyrl-RS"/>
        </w:rPr>
      </w:pPr>
      <w:r w:rsidRPr="00C13CD5">
        <w:rPr>
          <w:rFonts w:ascii="Arial Narrow" w:hAnsi="Arial Narrow" w:cs="Arial"/>
          <w:lang w:val="sr-Latn-CS"/>
        </w:rPr>
        <w:t>У овој години није вршена расподјела средстава за НВО .Појединачно је пружана подршка за све који су се обратили захтјевом.</w:t>
      </w:r>
    </w:p>
    <w:p w:rsidR="005F409B" w:rsidRPr="00C13CD5" w:rsidRDefault="005F409B" w:rsidP="005F409B">
      <w:pPr>
        <w:jc w:val="both"/>
        <w:rPr>
          <w:rFonts w:ascii="Arial Narrow" w:hAnsi="Arial Narrow" w:cs="Arial"/>
          <w:lang w:val="sr-Latn-CS"/>
        </w:rPr>
      </w:pPr>
      <w:r w:rsidRPr="00C13CD5">
        <w:rPr>
          <w:rFonts w:ascii="Arial Narrow" w:hAnsi="Arial Narrow" w:cs="Arial"/>
          <w:b/>
          <w:lang w:val="sr-Latn-CS"/>
        </w:rPr>
        <w:t>Култура</w:t>
      </w:r>
    </w:p>
    <w:p w:rsidR="005F409B" w:rsidRPr="0050465A" w:rsidRDefault="005F409B" w:rsidP="005F409B">
      <w:pPr>
        <w:jc w:val="both"/>
        <w:rPr>
          <w:rFonts w:ascii="Arial Narrow" w:hAnsi="Arial Narrow" w:cs="Arial"/>
          <w:color w:val="000000"/>
          <w:lang w:val="sr-Latn-CS"/>
        </w:rPr>
      </w:pPr>
      <w:r w:rsidRPr="00C13CD5">
        <w:rPr>
          <w:rFonts w:ascii="Arial Narrow" w:hAnsi="Arial Narrow" w:cs="Arial"/>
          <w:color w:val="000000"/>
          <w:lang w:val="sr-Latn-CS"/>
        </w:rPr>
        <w:t xml:space="preserve">Праћен и финансијски подржан рад и реализација свих културних дешавања које је организовала ЈУ Центар за културу „Ненад Ракочевић“ (Мојковачка филмска јесен, књижевне вечери, изложбе умјетника, манифестације КУД „Весна“ и др.) </w:t>
      </w:r>
    </w:p>
    <w:p w:rsidR="005F409B" w:rsidRPr="0050465A" w:rsidRDefault="005F409B" w:rsidP="005F409B">
      <w:pPr>
        <w:jc w:val="both"/>
        <w:rPr>
          <w:rFonts w:ascii="Arial Narrow" w:hAnsi="Arial Narrow" w:cs="Arial"/>
          <w:b/>
          <w:color w:val="000000"/>
          <w:lang w:val="sr-Latn-CS"/>
        </w:rPr>
      </w:pPr>
      <w:r w:rsidRPr="00C13CD5">
        <w:rPr>
          <w:rFonts w:ascii="Arial Narrow" w:hAnsi="Arial Narrow" w:cs="Arial"/>
          <w:b/>
          <w:color w:val="000000"/>
          <w:lang w:val="sr-Latn-CS"/>
        </w:rPr>
        <w:t>Омладинска политика</w:t>
      </w:r>
    </w:p>
    <w:p w:rsidR="005F409B" w:rsidRPr="00C13CD5" w:rsidRDefault="005F409B" w:rsidP="005F409B">
      <w:pPr>
        <w:jc w:val="both"/>
        <w:rPr>
          <w:rFonts w:ascii="Arial Narrow" w:hAnsi="Arial Narrow" w:cs="Arial"/>
          <w:color w:val="000000"/>
          <w:lang w:val="sr-Latn-CS"/>
        </w:rPr>
      </w:pPr>
      <w:r w:rsidRPr="00C13CD5">
        <w:rPr>
          <w:rFonts w:ascii="Arial Narrow" w:hAnsi="Arial Narrow" w:cs="Arial"/>
          <w:color w:val="000000"/>
          <w:lang w:val="sr-Latn-CS"/>
        </w:rPr>
        <w:t xml:space="preserve">У сарадњи са Министартсвом спорта и младих наставио је са радом Омладински клуб у центру града. </w:t>
      </w:r>
    </w:p>
    <w:p w:rsidR="005F409B" w:rsidRPr="00C13CD5" w:rsidRDefault="005F409B" w:rsidP="005F409B">
      <w:pPr>
        <w:jc w:val="both"/>
        <w:rPr>
          <w:rFonts w:ascii="Arial Narrow" w:hAnsi="Arial Narrow" w:cs="Arial"/>
          <w:color w:val="000000"/>
          <w:lang w:val="sr-Latn-CS"/>
        </w:rPr>
      </w:pPr>
      <w:r w:rsidRPr="00C13CD5">
        <w:rPr>
          <w:rFonts w:ascii="Arial Narrow" w:hAnsi="Arial Narrow" w:cs="Arial"/>
          <w:color w:val="000000"/>
          <w:lang w:val="sr-Latn-CS"/>
        </w:rPr>
        <w:t>Омладински клуб је у извјештајној години организовао више радионица  између осталих: са НВО“Мастер“ реформа јавне управе;НВО „Празан простор“ насиље међу младима;НВО „Прима“ Здраве везе ;Заштита лица са инвалидитетом и друго. У сарадњи са Центром за културу „Ненад Ракочевић“ спроведена акција додјеле бесплатних карата за младе.</w:t>
      </w:r>
    </w:p>
    <w:p w:rsidR="00616417" w:rsidRDefault="005F409B" w:rsidP="00616417">
      <w:pPr>
        <w:pStyle w:val="ListParagraph"/>
        <w:spacing w:line="240" w:lineRule="auto"/>
        <w:jc w:val="both"/>
        <w:rPr>
          <w:rFonts w:ascii="Arial Narrow" w:hAnsi="Arial Narrow" w:cs="Arial"/>
          <w:b/>
          <w:lang w:val="sr-Latn-CS"/>
        </w:rPr>
      </w:pPr>
      <w:r w:rsidRPr="00616417">
        <w:rPr>
          <w:rFonts w:ascii="Arial Narrow" w:hAnsi="Arial Narrow" w:cs="Arial"/>
          <w:b/>
          <w:lang w:val="sr-Latn-CS"/>
        </w:rPr>
        <w:t>Матичар</w:t>
      </w:r>
      <w:r w:rsidR="00616417">
        <w:rPr>
          <w:rFonts w:ascii="Arial Narrow" w:hAnsi="Arial Narrow" w:cs="Arial"/>
          <w:b/>
          <w:lang w:val="sr-Latn-CS"/>
        </w:rPr>
        <w:br/>
      </w:r>
    </w:p>
    <w:p w:rsidR="005F409B" w:rsidRPr="00616417" w:rsidRDefault="005F409B" w:rsidP="00616417">
      <w:pPr>
        <w:pStyle w:val="ListParagraph"/>
        <w:numPr>
          <w:ilvl w:val="0"/>
          <w:numId w:val="41"/>
        </w:numPr>
        <w:spacing w:line="240" w:lineRule="auto"/>
        <w:jc w:val="both"/>
        <w:rPr>
          <w:rFonts w:ascii="Arial Narrow" w:hAnsi="Arial Narrow" w:cs="Arial"/>
          <w:b/>
          <w:lang w:val="sr-Latn-CS"/>
        </w:rPr>
      </w:pPr>
      <w:r w:rsidRPr="00616417">
        <w:rPr>
          <w:rFonts w:ascii="Arial Narrow" w:hAnsi="Arial Narrow" w:cs="Arial"/>
          <w:lang w:val="sr-Latn-CS"/>
        </w:rPr>
        <w:t>Спроведен поступак  за 13 вјенчања;</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Издато извода из Матичног регистра вјенчаних 230;</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Издато 7 међународних извода;</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Записници о вјенчању 13</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Упис чињенице престанка брака смрћу супружника 45;</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Упис чињенице престанка брака разводом 6;</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Извршено овјера потписа, рукописа и преписа 2945;</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 xml:space="preserve">Овјера исправа из грађанских стања 102 (потврде о животу, издржавању и др.); </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Обрађено статистичких извјештаја 13.</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Извјештаји МУП цг о склопљеном браку 22</w:t>
      </w:r>
    </w:p>
    <w:p w:rsidR="005F409B" w:rsidRPr="00616417" w:rsidRDefault="005F409B" w:rsidP="00616417">
      <w:pPr>
        <w:pStyle w:val="ListParagraph"/>
        <w:numPr>
          <w:ilvl w:val="0"/>
          <w:numId w:val="41"/>
        </w:numPr>
        <w:spacing w:line="240" w:lineRule="auto"/>
        <w:jc w:val="both"/>
        <w:rPr>
          <w:rFonts w:ascii="Arial Narrow" w:hAnsi="Arial Narrow" w:cs="Arial"/>
          <w:lang w:val="sr-Latn-CS"/>
        </w:rPr>
      </w:pPr>
      <w:r w:rsidRPr="00616417">
        <w:rPr>
          <w:rFonts w:ascii="Arial Narrow" w:hAnsi="Arial Narrow" w:cs="Arial"/>
          <w:lang w:val="sr-Latn-CS"/>
        </w:rPr>
        <w:t>Пореској управи  послато 56 отправака уговора који подлијежу пореским обавезама.</w:t>
      </w:r>
    </w:p>
    <w:p w:rsidR="005F409B" w:rsidRPr="00616417" w:rsidRDefault="005F409B" w:rsidP="00616417">
      <w:pPr>
        <w:pStyle w:val="ListParagraph"/>
        <w:numPr>
          <w:ilvl w:val="0"/>
          <w:numId w:val="41"/>
        </w:numPr>
        <w:spacing w:line="240" w:lineRule="auto"/>
        <w:rPr>
          <w:rFonts w:ascii="Arial Narrow" w:hAnsi="Arial Narrow" w:cs="Arial"/>
          <w:lang w:val="sr-Latn-CS"/>
        </w:rPr>
      </w:pPr>
      <w:r w:rsidRPr="00616417">
        <w:rPr>
          <w:rFonts w:ascii="Arial Narrow" w:hAnsi="Arial Narrow" w:cs="Arial"/>
          <w:lang w:val="sr-Latn-CS"/>
        </w:rPr>
        <w:t xml:space="preserve">Донесено 4 рјешења у </w:t>
      </w:r>
      <w:r w:rsidR="000D2576">
        <w:rPr>
          <w:rFonts w:ascii="Arial Narrow" w:hAnsi="Arial Narrow" w:cs="Arial"/>
          <w:lang w:val="sr-Latn-CS"/>
        </w:rPr>
        <w:t>првостепеном управном поступку.</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t>Писарница</w:t>
      </w:r>
    </w:p>
    <w:p w:rsidR="005F409B" w:rsidRPr="00616417" w:rsidRDefault="005F409B" w:rsidP="00616417">
      <w:pPr>
        <w:pStyle w:val="ListParagraph"/>
        <w:numPr>
          <w:ilvl w:val="0"/>
          <w:numId w:val="42"/>
        </w:numPr>
        <w:spacing w:line="240" w:lineRule="auto"/>
        <w:jc w:val="both"/>
        <w:rPr>
          <w:rFonts w:ascii="Arial Narrow" w:hAnsi="Arial Narrow" w:cs="Arial"/>
          <w:lang w:val="sr-Latn-CS"/>
        </w:rPr>
      </w:pPr>
      <w:r w:rsidRPr="00616417">
        <w:rPr>
          <w:rFonts w:ascii="Arial Narrow" w:hAnsi="Arial Narrow" w:cs="Arial"/>
          <w:lang w:val="sr-Latn-CS"/>
        </w:rPr>
        <w:t>Укупно заведено аката, предмета, поднесака 8843;</w:t>
      </w:r>
    </w:p>
    <w:p w:rsidR="005F409B" w:rsidRPr="00616417" w:rsidRDefault="005F409B" w:rsidP="00616417">
      <w:pPr>
        <w:pStyle w:val="ListParagraph"/>
        <w:numPr>
          <w:ilvl w:val="0"/>
          <w:numId w:val="42"/>
        </w:numPr>
        <w:spacing w:line="240" w:lineRule="auto"/>
        <w:jc w:val="both"/>
        <w:rPr>
          <w:rFonts w:ascii="Arial Narrow" w:hAnsi="Arial Narrow" w:cs="Arial"/>
          <w:lang w:val="sr-Latn-CS"/>
        </w:rPr>
      </w:pPr>
      <w:r w:rsidRPr="00616417">
        <w:rPr>
          <w:rFonts w:ascii="Arial Narrow" w:hAnsi="Arial Narrow" w:cs="Arial"/>
          <w:lang w:val="sr-Latn-CS"/>
        </w:rPr>
        <w:t>Издато увјерења о кућној заједници 147;</w:t>
      </w:r>
    </w:p>
    <w:p w:rsidR="005F409B" w:rsidRPr="00616417" w:rsidRDefault="005F409B" w:rsidP="00616417">
      <w:pPr>
        <w:pStyle w:val="ListParagraph"/>
        <w:numPr>
          <w:ilvl w:val="0"/>
          <w:numId w:val="42"/>
        </w:numPr>
        <w:spacing w:line="240" w:lineRule="auto"/>
        <w:jc w:val="both"/>
        <w:rPr>
          <w:rFonts w:ascii="Arial Narrow" w:hAnsi="Arial Narrow" w:cs="Arial"/>
          <w:lang w:val="sr-Latn-CS"/>
        </w:rPr>
      </w:pPr>
      <w:r w:rsidRPr="00616417">
        <w:rPr>
          <w:rFonts w:ascii="Arial Narrow" w:hAnsi="Arial Narrow" w:cs="Arial"/>
          <w:lang w:val="sr-Latn-CS"/>
        </w:rPr>
        <w:t>Заведено у књигу рачуна 1456;</w:t>
      </w:r>
    </w:p>
    <w:p w:rsidR="005F409B" w:rsidRPr="00616417" w:rsidRDefault="005F409B" w:rsidP="00616417">
      <w:pPr>
        <w:pStyle w:val="ListParagraph"/>
        <w:numPr>
          <w:ilvl w:val="0"/>
          <w:numId w:val="42"/>
        </w:numPr>
        <w:spacing w:line="240" w:lineRule="auto"/>
        <w:jc w:val="both"/>
        <w:rPr>
          <w:rFonts w:ascii="Arial Narrow" w:hAnsi="Arial Narrow" w:cs="Arial"/>
          <w:lang w:val="sr-Latn-CS"/>
        </w:rPr>
      </w:pPr>
      <w:r w:rsidRPr="00616417">
        <w:rPr>
          <w:rFonts w:ascii="Arial Narrow" w:hAnsi="Arial Narrow" w:cs="Arial"/>
          <w:lang w:val="sr-Latn-CS"/>
        </w:rPr>
        <w:t>Заведено у интерну доставну књигу 8174;</w:t>
      </w:r>
    </w:p>
    <w:p w:rsidR="00616417" w:rsidRPr="00616417" w:rsidRDefault="005F409B" w:rsidP="00616417">
      <w:pPr>
        <w:pStyle w:val="ListParagraph"/>
        <w:numPr>
          <w:ilvl w:val="0"/>
          <w:numId w:val="42"/>
        </w:numPr>
        <w:spacing w:line="240" w:lineRule="auto"/>
        <w:jc w:val="both"/>
        <w:rPr>
          <w:rFonts w:ascii="Arial Narrow" w:hAnsi="Arial Narrow" w:cs="Arial"/>
          <w:lang w:val="sr-Cyrl-RS"/>
        </w:rPr>
      </w:pPr>
      <w:r w:rsidRPr="00616417">
        <w:rPr>
          <w:rFonts w:ascii="Arial Narrow" w:hAnsi="Arial Narrow" w:cs="Arial"/>
          <w:lang w:val="sr-Latn-CS"/>
        </w:rPr>
        <w:t>З</w:t>
      </w:r>
      <w:r w:rsidR="00616417">
        <w:rPr>
          <w:rFonts w:ascii="Arial Narrow" w:hAnsi="Arial Narrow" w:cs="Arial"/>
          <w:lang w:val="sr-Latn-CS"/>
        </w:rPr>
        <w:t>аведено и отпремљено поште 1456</w:t>
      </w:r>
    </w:p>
    <w:p w:rsidR="005F409B" w:rsidRPr="00C13CD5" w:rsidRDefault="005F409B" w:rsidP="005F409B">
      <w:pPr>
        <w:jc w:val="both"/>
        <w:rPr>
          <w:rFonts w:ascii="Arial Narrow" w:hAnsi="Arial Narrow" w:cs="Arial"/>
          <w:b/>
          <w:lang w:val="sr-Latn-CS"/>
        </w:rPr>
      </w:pPr>
      <w:r w:rsidRPr="00C13CD5">
        <w:rPr>
          <w:rFonts w:ascii="Arial Narrow" w:hAnsi="Arial Narrow" w:cs="Arial"/>
          <w:b/>
          <w:lang w:val="sr-Latn-CS"/>
        </w:rPr>
        <w:lastRenderedPageBreak/>
        <w:t>Архива</w:t>
      </w:r>
    </w:p>
    <w:p w:rsidR="005F409B" w:rsidRPr="00616417" w:rsidRDefault="005F409B" w:rsidP="005F409B">
      <w:pPr>
        <w:jc w:val="both"/>
        <w:rPr>
          <w:rFonts w:ascii="Arial Narrow" w:hAnsi="Arial Narrow" w:cs="Arial"/>
          <w:bCs/>
        </w:rPr>
      </w:pPr>
      <w:r w:rsidRPr="00C13CD5">
        <w:rPr>
          <w:rStyle w:val="Strong"/>
          <w:rFonts w:ascii="Arial Narrow" w:hAnsi="Arial Narrow" w:cs="Arial"/>
        </w:rPr>
        <w:t>Поступљено по захтјевима 20 странака за фотокопирање службене документације која се углавном односи на документацију бивших радника комбината „Вукман Крушчић“ и рудника “Брсково” за остваривање права из пензијско – инвалидског осигурања 19 захтјева и 6 захтјева за архиву општине који су ријешени.</w:t>
      </w:r>
      <w:r w:rsidRPr="00C13CD5">
        <w:rPr>
          <w:rStyle w:val="Strong"/>
          <w:rFonts w:ascii="Arial Narrow" w:hAnsi="Arial Narrow" w:cs="Arial"/>
        </w:rPr>
        <w:br/>
        <w:t>Остали административно - технички и помоћни послови (достава службених писмена, набавка потрошног и другог материјала, инвестиционо</w:t>
      </w:r>
      <w:r w:rsidRPr="00C13CD5">
        <w:rPr>
          <w:rFonts w:ascii="Arial Narrow" w:hAnsi="Arial Narrow" w:cs="Arial"/>
          <w:b/>
          <w:lang w:val="sr-Latn-CS"/>
        </w:rPr>
        <w:t xml:space="preserve"> - </w:t>
      </w:r>
      <w:r w:rsidRPr="00C13CD5">
        <w:rPr>
          <w:rFonts w:ascii="Arial Narrow" w:hAnsi="Arial Narrow" w:cs="Arial"/>
          <w:lang w:val="sr-Latn-CS"/>
        </w:rPr>
        <w:t>техничко одржавање и хигијена) обављени у складу са потребама  органа локалне управе.</w:t>
      </w:r>
    </w:p>
    <w:p w:rsidR="005F409B" w:rsidRPr="00C13CD5" w:rsidRDefault="005F409B" w:rsidP="005F409B">
      <w:pPr>
        <w:tabs>
          <w:tab w:val="left" w:pos="10632"/>
        </w:tabs>
        <w:jc w:val="both"/>
        <w:rPr>
          <w:rFonts w:ascii="Arial Narrow" w:hAnsi="Arial Narrow" w:cs="Arial"/>
          <w:lang w:val="sr-Latn-CS"/>
        </w:rPr>
      </w:pPr>
      <w:r w:rsidRPr="00C13CD5">
        <w:rPr>
          <w:rFonts w:ascii="Arial Narrow" w:hAnsi="Arial Narrow" w:cs="Arial"/>
          <w:lang w:val="sr-Latn-CS"/>
        </w:rPr>
        <w:t>Достава писмена (позива, рјешења, закључака и свих службених списа органа локалне управе) на територији општине( у градском и сеоским мјестима) уредно и правовремено извршена преко службених лица – достављача. Овај начин доставе битно утицао на ефикаснији рад органа управе и знатно су смањени трошкови доставе.</w:t>
      </w:r>
    </w:p>
    <w:p w:rsidR="005F409B" w:rsidRPr="00C13CD5" w:rsidRDefault="005F409B" w:rsidP="005F409B">
      <w:pPr>
        <w:jc w:val="both"/>
        <w:rPr>
          <w:rFonts w:ascii="Arial Narrow" w:hAnsi="Arial Narrow" w:cs="Arial"/>
          <w:lang w:val="sr-Cyrl-RS"/>
        </w:rPr>
      </w:pPr>
      <w:r w:rsidRPr="00C13CD5">
        <w:rPr>
          <w:rFonts w:ascii="Arial Narrow" w:hAnsi="Arial Narrow" w:cs="Arial"/>
          <w:lang w:val="sr-Latn-CS"/>
        </w:rPr>
        <w:t>Свакодневни рад са странкама у пружању разних информација  за остваривање права и дужности код  органа локалне управе, као и достављање разних информација и одговора на захтјеве органима државне управе.</w:t>
      </w:r>
    </w:p>
    <w:p w:rsidR="005F409B" w:rsidRPr="00FB7CAF" w:rsidRDefault="005F409B" w:rsidP="005F409B">
      <w:pPr>
        <w:spacing w:after="0" w:line="240" w:lineRule="auto"/>
        <w:jc w:val="center"/>
        <w:rPr>
          <w:rFonts w:ascii="Arial Narrow" w:hAnsi="Arial Narrow" w:cs="Arial"/>
          <w:b/>
          <w:szCs w:val="24"/>
          <w:lang w:val="sr-Latn-ME"/>
        </w:rPr>
      </w:pPr>
    </w:p>
    <w:p w:rsidR="00616417" w:rsidRDefault="00616417" w:rsidP="0023789D">
      <w:pPr>
        <w:spacing w:after="0" w:line="240" w:lineRule="auto"/>
        <w:rPr>
          <w:rFonts w:ascii="Arial Narrow" w:hAnsi="Arial Narrow" w:cs="Arial"/>
          <w:b/>
          <w:szCs w:val="24"/>
          <w:lang w:val="sr-Latn-ME"/>
        </w:rPr>
      </w:pPr>
    </w:p>
    <w:p w:rsidR="00345B84" w:rsidRDefault="00345B84" w:rsidP="0023789D">
      <w:pPr>
        <w:spacing w:after="0" w:line="240" w:lineRule="auto"/>
        <w:rPr>
          <w:rFonts w:ascii="Arial Narrow" w:hAnsi="Arial Narrow" w:cs="Arial"/>
          <w:b/>
          <w:szCs w:val="24"/>
          <w:lang w:val="sr-Cyrl-RS"/>
        </w:rPr>
      </w:pPr>
    </w:p>
    <w:p w:rsidR="005F409B" w:rsidRPr="00FB7CAF" w:rsidRDefault="005F409B" w:rsidP="0023789D">
      <w:pPr>
        <w:spacing w:after="0" w:line="240" w:lineRule="auto"/>
        <w:rPr>
          <w:rFonts w:ascii="Arial Narrow" w:hAnsi="Arial Narrow" w:cs="Arial"/>
          <w:b/>
          <w:szCs w:val="24"/>
          <w:lang w:val="sr-Latn-ME"/>
        </w:rPr>
      </w:pPr>
      <w:r w:rsidRPr="00FB7CAF">
        <w:rPr>
          <w:rFonts w:ascii="Arial Narrow" w:hAnsi="Arial Narrow" w:cs="Arial"/>
          <w:b/>
          <w:szCs w:val="24"/>
          <w:lang w:val="sr-Latn-ME"/>
        </w:rPr>
        <w:t>ИЗВЈЕШТАЈ О РАДУ</w:t>
      </w:r>
      <w:r w:rsidR="006D5901">
        <w:rPr>
          <w:rFonts w:ascii="Arial Narrow" w:hAnsi="Arial Narrow" w:cs="Arial"/>
          <w:b/>
          <w:szCs w:val="24"/>
          <w:lang w:val="sr-Cyrl-RS"/>
        </w:rPr>
        <w:t xml:space="preserve"> ГЛАВНЕ АДМИНИСТРАТОРКЕ</w:t>
      </w:r>
      <w:r w:rsidRPr="00FB7CAF">
        <w:rPr>
          <w:rFonts w:ascii="Arial Narrow" w:hAnsi="Arial Narrow" w:cs="Arial"/>
          <w:b/>
          <w:szCs w:val="24"/>
          <w:lang w:val="sr-Latn-ME"/>
        </w:rPr>
        <w:tab/>
      </w:r>
    </w:p>
    <w:p w:rsidR="00345B84" w:rsidRDefault="006D5901" w:rsidP="005F409B">
      <w:pPr>
        <w:ind w:firstLine="360"/>
        <w:jc w:val="both"/>
        <w:rPr>
          <w:rFonts w:ascii="Arial Narrow" w:hAnsi="Arial Narrow" w:cs="Arial"/>
          <w:b/>
          <w:szCs w:val="24"/>
          <w:lang w:val="sr-Cyrl-RS"/>
        </w:rPr>
      </w:pPr>
      <w:r>
        <w:rPr>
          <w:rFonts w:ascii="Arial Narrow" w:hAnsi="Arial Narrow" w:cs="Arial"/>
          <w:b/>
          <w:szCs w:val="24"/>
          <w:lang w:val="sr-Cyrl-RS"/>
        </w:rPr>
        <w:br/>
      </w:r>
    </w:p>
    <w:p w:rsidR="005F409B" w:rsidRPr="00FB7CAF" w:rsidRDefault="005F409B" w:rsidP="005F409B">
      <w:pPr>
        <w:ind w:firstLine="360"/>
        <w:jc w:val="both"/>
        <w:rPr>
          <w:rFonts w:ascii="Arial Narrow" w:hAnsi="Arial Narrow" w:cs="Arial"/>
          <w:b/>
          <w:szCs w:val="24"/>
          <w:lang w:val="sr-Latn-CS"/>
        </w:rPr>
      </w:pPr>
      <w:r w:rsidRPr="00FB7CAF">
        <w:rPr>
          <w:rFonts w:ascii="Arial Narrow" w:hAnsi="Arial Narrow" w:cs="Arial"/>
          <w:b/>
          <w:szCs w:val="24"/>
          <w:lang w:val="sr-Latn-CS"/>
        </w:rPr>
        <w:t xml:space="preserve">I УВОД </w:t>
      </w:r>
    </w:p>
    <w:p w:rsidR="005F409B" w:rsidRPr="00FB7CAF" w:rsidRDefault="005F409B" w:rsidP="005F409B">
      <w:pPr>
        <w:autoSpaceDE w:val="0"/>
        <w:autoSpaceDN w:val="0"/>
        <w:adjustRightInd w:val="0"/>
        <w:spacing w:line="240" w:lineRule="auto"/>
        <w:ind w:firstLine="360"/>
        <w:jc w:val="both"/>
        <w:rPr>
          <w:rFonts w:ascii="Arial Narrow" w:hAnsi="Arial Narrow" w:cs="Arial"/>
          <w:szCs w:val="24"/>
          <w:lang w:val="en-US"/>
        </w:rPr>
      </w:pPr>
      <w:r w:rsidRPr="00FB7CAF">
        <w:rPr>
          <w:rFonts w:ascii="Arial Narrow" w:hAnsi="Arial Narrow" w:cs="Arial"/>
          <w:szCs w:val="24"/>
          <w:lang w:val="sr-Latn-CS"/>
        </w:rPr>
        <w:t xml:space="preserve">Главна администраторка  Општине Мојковац у извјештајном периоду обављала је послове из надлежности које су прописане чланом 77 Закона о локалној самоуправи („Сл.лист ЦГ“ бр.2/18,34/19, 38/20, 50/22 и 84/22): </w:t>
      </w:r>
      <w:r w:rsidRPr="00FB7CAF">
        <w:rPr>
          <w:rFonts w:ascii="Arial Narrow" w:hAnsi="Arial Narrow" w:cs="Arial"/>
          <w:szCs w:val="24"/>
          <w:lang w:val="en-US"/>
        </w:rPr>
        <w:t>вршила послове другостепеног органа у управним стварима из надлежности органа и посебних служби;  координирала рад органа и служби у извршавању послова за које је потребна међусобна сарадња (припрема прописа, акционих планова, стратешког плана развоја општине и  других развојних планова и програма, припрема извјештаја о њиховој реализацији и стручно   информативних материјала, извјештаја о спровођењу закона, општинских прописа и др.);  давала мишљење на акт којим је утврђена организација и начин рада локалне управе;  давала стручна упутства и инструкције за рад органима и службама ради правилне примјене закона и других прописа;   припремала годишњи извјештај о поступању у управним стварима из надлежности општине;  подносила предсједнику општине годишњи извјештај о раду и друге извјештаје на захтјев предсједника општине; вршила друге послове утврђене законом, статутом општине и актима предсједника општине.</w:t>
      </w:r>
    </w:p>
    <w:p w:rsidR="005F409B" w:rsidRPr="00FB7CAF" w:rsidRDefault="005F409B" w:rsidP="005F409B">
      <w:pPr>
        <w:spacing w:line="240" w:lineRule="auto"/>
        <w:ind w:firstLine="357"/>
        <w:jc w:val="both"/>
        <w:rPr>
          <w:rFonts w:ascii="Arial Narrow" w:hAnsi="Arial Narrow" w:cs="Arial"/>
          <w:szCs w:val="24"/>
          <w:lang w:val="sr-Latn-CS"/>
        </w:rPr>
      </w:pPr>
      <w:r w:rsidRPr="00FB7CAF">
        <w:rPr>
          <w:rFonts w:ascii="Arial Narrow" w:hAnsi="Arial Narrow" w:cs="Arial"/>
          <w:szCs w:val="24"/>
          <w:lang w:val="sr-Latn-CS"/>
        </w:rPr>
        <w:t xml:space="preserve"> Одређени дио стручних послова везаних за Службу Предсједника Општине обављала је Главна администраторка.</w:t>
      </w:r>
    </w:p>
    <w:p w:rsidR="005F409B" w:rsidRPr="00FB7CAF" w:rsidRDefault="005F409B" w:rsidP="005F409B">
      <w:pPr>
        <w:spacing w:line="240" w:lineRule="auto"/>
        <w:ind w:firstLine="357"/>
        <w:jc w:val="both"/>
        <w:rPr>
          <w:rFonts w:ascii="Arial Narrow" w:hAnsi="Arial Narrow" w:cs="Arial"/>
          <w:szCs w:val="24"/>
          <w:lang w:val="sr-Latn-CS"/>
        </w:rPr>
      </w:pPr>
      <w:r w:rsidRPr="00FB7CAF">
        <w:rPr>
          <w:rFonts w:ascii="Arial Narrow" w:hAnsi="Arial Narrow" w:cs="Arial"/>
          <w:szCs w:val="24"/>
          <w:lang w:val="sr-Latn-CS"/>
        </w:rPr>
        <w:t xml:space="preserve">  Ради остваривања функције Главног администратора основана је Служба Главног администратора, сходно члану 15 Одлуке о организацији и начину рада локалне управе општине Мојковац („Сл.лист ЦГ – општински прописи“ бр.52/22). Иако је, осим Главног администратора, у Служби систематизована још три радна мјеста, осим Самосталног референта који обавља техничке послове,  све стручне послове  због раскида радног односа Самосталне савјетнице </w:t>
      </w:r>
      <w:r w:rsidR="006C2918">
        <w:rPr>
          <w:rFonts w:ascii="Arial Narrow" w:hAnsi="Arial Narrow" w:cs="Arial"/>
          <w:szCs w:val="24"/>
          <w:lang w:val="sr-Latn-CS"/>
        </w:rPr>
        <w:t>I</w:t>
      </w:r>
      <w:r w:rsidRPr="00FB7CAF">
        <w:rPr>
          <w:rFonts w:ascii="Arial Narrow" w:hAnsi="Arial Narrow" w:cs="Arial"/>
          <w:szCs w:val="24"/>
          <w:lang w:val="sr-Latn-CS"/>
        </w:rPr>
        <w:t xml:space="preserve"> </w:t>
      </w:r>
      <w:r w:rsidRPr="00FB7CAF">
        <w:rPr>
          <w:rFonts w:ascii="Arial Narrow" w:hAnsi="Arial Narrow" w:cs="Arial"/>
          <w:szCs w:val="24"/>
        </w:rPr>
        <w:t xml:space="preserve">(за другостепени управни поступак)  и </w:t>
      </w:r>
      <w:r w:rsidRPr="00FB7CAF">
        <w:rPr>
          <w:rFonts w:ascii="Arial Narrow" w:hAnsi="Arial Narrow" w:cs="Arial"/>
          <w:szCs w:val="24"/>
          <w:lang w:val="sr-Latn-CS"/>
        </w:rPr>
        <w:t xml:space="preserve"> заснивања радног односа код другог послодавца (трећи квартал), Главна администраторка је обављала самостално.</w:t>
      </w:r>
    </w:p>
    <w:p w:rsidR="005F409B" w:rsidRPr="00FB7CAF" w:rsidRDefault="005F409B" w:rsidP="005F409B">
      <w:pPr>
        <w:spacing w:line="240" w:lineRule="auto"/>
        <w:ind w:firstLine="357"/>
        <w:jc w:val="both"/>
        <w:rPr>
          <w:rFonts w:ascii="Arial Narrow" w:hAnsi="Arial Narrow" w:cs="Arial"/>
          <w:szCs w:val="24"/>
          <w:lang w:val="sr-Latn-CS"/>
        </w:rPr>
      </w:pPr>
      <w:r w:rsidRPr="00FB7CAF">
        <w:rPr>
          <w:rFonts w:ascii="Arial Narrow" w:hAnsi="Arial Narrow" w:cs="Arial"/>
          <w:szCs w:val="24"/>
          <w:lang w:val="sr-Latn-CS"/>
        </w:rPr>
        <w:t xml:space="preserve">За све запослене у Служби донијета су рјешења о коришћењу годишњег одмора за 2023.годину и сачињен је План за коришћење годишњих одмора. У законом предвиђеном року извршено је оцјењивање рада службеника и намјештеника. Осим наведеног израђен је Кадровски план за Службу Главног администратора за 2023.годину, предлог годишњег финансијског плана за Службу, Регистар ризика из надлежности Службе, ажуриран је сајт у дијелу који се односи на Главног администратора, сачињен је Програм рада Службе Главног администратора за 2023.годину. </w:t>
      </w:r>
    </w:p>
    <w:p w:rsidR="005F409B" w:rsidRPr="00FB7CAF" w:rsidRDefault="005F409B" w:rsidP="005F409B">
      <w:pPr>
        <w:spacing w:line="240" w:lineRule="auto"/>
        <w:ind w:firstLine="357"/>
        <w:jc w:val="both"/>
        <w:rPr>
          <w:rFonts w:ascii="Arial Narrow" w:hAnsi="Arial Narrow" w:cs="Arial"/>
          <w:b/>
          <w:color w:val="FF0000"/>
          <w:szCs w:val="24"/>
        </w:rPr>
      </w:pPr>
    </w:p>
    <w:p w:rsidR="000E38B9" w:rsidRDefault="000E38B9" w:rsidP="005F409B">
      <w:pPr>
        <w:spacing w:after="0" w:line="240" w:lineRule="auto"/>
        <w:jc w:val="both"/>
        <w:rPr>
          <w:rFonts w:ascii="Arial Narrow" w:hAnsi="Arial Narrow" w:cs="Arial"/>
          <w:b/>
          <w:szCs w:val="24"/>
          <w:lang w:val="sr-Cyrl-RS"/>
        </w:rPr>
      </w:pPr>
    </w:p>
    <w:p w:rsidR="000E38B9" w:rsidRDefault="000E38B9" w:rsidP="005F409B">
      <w:pPr>
        <w:spacing w:after="0" w:line="240" w:lineRule="auto"/>
        <w:jc w:val="both"/>
        <w:rPr>
          <w:rFonts w:ascii="Arial Narrow" w:hAnsi="Arial Narrow" w:cs="Arial"/>
          <w:b/>
          <w:szCs w:val="24"/>
          <w:lang w:val="en-US"/>
        </w:rPr>
      </w:pPr>
    </w:p>
    <w:p w:rsidR="000D2576" w:rsidRDefault="000D2576" w:rsidP="005F409B">
      <w:pPr>
        <w:spacing w:after="0" w:line="240" w:lineRule="auto"/>
        <w:jc w:val="both"/>
        <w:rPr>
          <w:rFonts w:ascii="Arial Narrow" w:hAnsi="Arial Narrow" w:cs="Arial"/>
          <w:b/>
          <w:szCs w:val="24"/>
          <w:lang w:val="en-US"/>
        </w:rPr>
      </w:pPr>
    </w:p>
    <w:p w:rsidR="000D2576" w:rsidRDefault="000D2576" w:rsidP="005F409B">
      <w:pPr>
        <w:spacing w:after="0" w:line="240" w:lineRule="auto"/>
        <w:jc w:val="both"/>
        <w:rPr>
          <w:rFonts w:ascii="Arial Narrow" w:hAnsi="Arial Narrow" w:cs="Arial"/>
          <w:b/>
          <w:szCs w:val="24"/>
          <w:lang w:val="en-US"/>
        </w:rPr>
      </w:pPr>
    </w:p>
    <w:p w:rsidR="000D2576" w:rsidRPr="000D2576" w:rsidRDefault="000D2576" w:rsidP="005F409B">
      <w:pPr>
        <w:spacing w:after="0" w:line="240" w:lineRule="auto"/>
        <w:jc w:val="both"/>
        <w:rPr>
          <w:rFonts w:ascii="Arial Narrow" w:hAnsi="Arial Narrow" w:cs="Arial"/>
          <w:b/>
          <w:szCs w:val="24"/>
          <w:lang w:val="en-US"/>
        </w:rPr>
      </w:pPr>
    </w:p>
    <w:p w:rsidR="000E38B9" w:rsidRDefault="000E38B9" w:rsidP="005F409B">
      <w:pPr>
        <w:spacing w:after="0" w:line="240" w:lineRule="auto"/>
        <w:jc w:val="both"/>
        <w:rPr>
          <w:rFonts w:ascii="Arial Narrow" w:hAnsi="Arial Narrow" w:cs="Arial"/>
          <w:b/>
          <w:szCs w:val="24"/>
          <w:lang w:val="sr-Cyrl-RS"/>
        </w:rPr>
      </w:pPr>
    </w:p>
    <w:p w:rsidR="005F409B" w:rsidRPr="00FB7CAF" w:rsidRDefault="005F409B" w:rsidP="005F409B">
      <w:pPr>
        <w:spacing w:after="0" w:line="240" w:lineRule="auto"/>
        <w:jc w:val="both"/>
        <w:rPr>
          <w:rFonts w:ascii="Arial Narrow" w:hAnsi="Arial Narrow" w:cs="Arial"/>
          <w:b/>
          <w:szCs w:val="24"/>
        </w:rPr>
      </w:pPr>
      <w:r w:rsidRPr="00FB7CAF">
        <w:rPr>
          <w:rFonts w:ascii="Arial Narrow" w:hAnsi="Arial Narrow" w:cs="Arial"/>
          <w:b/>
          <w:szCs w:val="24"/>
        </w:rPr>
        <w:lastRenderedPageBreak/>
        <w:t>II АНАЛИЗА ПОСТУПАЊА ГЛАВНОГ АДМИНИСТРАТОРА У ДРУГОСТЕПЕНИМ ПОСТУПЦИМА</w:t>
      </w:r>
    </w:p>
    <w:p w:rsidR="005F409B" w:rsidRPr="00FB7CAF" w:rsidRDefault="005F409B" w:rsidP="005F409B">
      <w:pPr>
        <w:spacing w:after="0" w:line="240" w:lineRule="auto"/>
        <w:rPr>
          <w:rFonts w:ascii="Arial Narrow" w:hAnsi="Arial Narrow" w:cs="Arial"/>
          <w:b/>
          <w:szCs w:val="24"/>
        </w:rPr>
      </w:pPr>
    </w:p>
    <w:p w:rsidR="005F409B" w:rsidRPr="00FB7CAF" w:rsidRDefault="005F409B" w:rsidP="005F409B">
      <w:pPr>
        <w:spacing w:line="240" w:lineRule="auto"/>
        <w:ind w:firstLine="720"/>
        <w:jc w:val="both"/>
        <w:rPr>
          <w:rFonts w:ascii="Arial Narrow" w:hAnsi="Arial Narrow" w:cs="Arial"/>
          <w:szCs w:val="24"/>
        </w:rPr>
      </w:pPr>
      <w:r w:rsidRPr="00FB7CAF">
        <w:rPr>
          <w:rFonts w:ascii="Arial Narrow" w:hAnsi="Arial Narrow" w:cs="Arial"/>
          <w:szCs w:val="24"/>
        </w:rPr>
        <w:t>Поступак управног рјешавања у другостепеном поступку води се у складу са примјеном Закона о управном поступку као и примјеном посебних процесних одредби прописаних појединим матерјално-правним прописима.</w:t>
      </w:r>
    </w:p>
    <w:p w:rsidR="005F409B" w:rsidRPr="00FB7CAF" w:rsidRDefault="005F409B" w:rsidP="005F409B">
      <w:pPr>
        <w:spacing w:line="240" w:lineRule="auto"/>
        <w:ind w:firstLine="720"/>
        <w:jc w:val="both"/>
        <w:rPr>
          <w:rFonts w:ascii="Arial Narrow" w:hAnsi="Arial Narrow" w:cs="Arial"/>
          <w:szCs w:val="24"/>
        </w:rPr>
      </w:pPr>
      <w:r w:rsidRPr="00FB7CAF">
        <w:rPr>
          <w:rFonts w:ascii="Arial Narrow" w:hAnsi="Arial Narrow" w:cs="Arial"/>
          <w:szCs w:val="24"/>
        </w:rPr>
        <w:t>На поступак управног рјешавања, како у првостепеном тако и у другостепеном  поступку, значајно утиче примјена и других прописа који се односе на ефикасност и ажурност у рјешавању управних ствари, поступајући у складу са правилима поступка.</w:t>
      </w:r>
    </w:p>
    <w:p w:rsidR="005F409B" w:rsidRPr="00FB7CAF" w:rsidRDefault="005F409B" w:rsidP="005F409B">
      <w:pPr>
        <w:spacing w:line="240" w:lineRule="auto"/>
        <w:ind w:firstLine="720"/>
        <w:jc w:val="both"/>
        <w:rPr>
          <w:rFonts w:ascii="Arial Narrow" w:hAnsi="Arial Narrow" w:cs="Arial"/>
          <w:szCs w:val="24"/>
        </w:rPr>
      </w:pPr>
      <w:r w:rsidRPr="00FB7CAF">
        <w:rPr>
          <w:rFonts w:ascii="Arial Narrow" w:hAnsi="Arial Narrow" w:cs="Arial"/>
          <w:szCs w:val="24"/>
        </w:rPr>
        <w:t>Другостепени орган је у извјештајном периоду примио 36 жалби одн.у раду имала 36 другостепених управних предмета (сви из 2023.године).Ријешено је свих 36 предмета. Одлучујући по жалбама, Главни администратор је усвојио 4 жалбе а 32 одбио.све жалбе су ријешене у законом предвиђеном року.</w:t>
      </w:r>
    </w:p>
    <w:p w:rsidR="005F409B" w:rsidRPr="00FB7CAF" w:rsidRDefault="005F409B" w:rsidP="005F409B">
      <w:pPr>
        <w:spacing w:after="0" w:line="240" w:lineRule="auto"/>
        <w:ind w:firstLine="720"/>
        <w:jc w:val="both"/>
        <w:rPr>
          <w:rFonts w:ascii="Arial Narrow" w:hAnsi="Arial Narrow" w:cs="Arial"/>
          <w:szCs w:val="24"/>
        </w:rPr>
      </w:pPr>
    </w:p>
    <w:p w:rsidR="005F409B" w:rsidRPr="00FB7CAF" w:rsidRDefault="005F409B" w:rsidP="005F409B">
      <w:pPr>
        <w:spacing w:after="0" w:line="240" w:lineRule="auto"/>
        <w:ind w:firstLine="360"/>
        <w:jc w:val="both"/>
        <w:rPr>
          <w:rFonts w:ascii="Arial Narrow" w:hAnsi="Arial Narrow" w:cs="Arial"/>
          <w:szCs w:val="24"/>
        </w:rPr>
      </w:pPr>
      <w:r w:rsidRPr="00FB7CAF">
        <w:rPr>
          <w:rFonts w:ascii="Arial Narrow" w:hAnsi="Arial Narrow" w:cs="Arial"/>
          <w:szCs w:val="24"/>
        </w:rPr>
        <w:t>Преглед броја управних предмета у којим је изјављена жалба по првостепеним органима:</w:t>
      </w:r>
    </w:p>
    <w:p w:rsidR="005F409B" w:rsidRPr="00FB7CAF" w:rsidRDefault="005F409B" w:rsidP="005F409B">
      <w:pPr>
        <w:spacing w:after="0" w:line="240" w:lineRule="auto"/>
        <w:ind w:firstLine="360"/>
        <w:jc w:val="both"/>
        <w:rPr>
          <w:rFonts w:ascii="Arial Narrow" w:hAnsi="Arial Narrow" w:cs="Arial"/>
          <w:sz w:val="24"/>
          <w:szCs w:val="24"/>
        </w:rPr>
      </w:pPr>
    </w:p>
    <w:p w:rsidR="005F409B" w:rsidRPr="00FB7CAF" w:rsidRDefault="005F409B" w:rsidP="005F409B">
      <w:pPr>
        <w:pStyle w:val="ListParagraph"/>
        <w:numPr>
          <w:ilvl w:val="0"/>
          <w:numId w:val="20"/>
        </w:numPr>
        <w:spacing w:after="0" w:line="240" w:lineRule="auto"/>
        <w:rPr>
          <w:rFonts w:ascii="Arial Narrow" w:hAnsi="Arial Narrow" w:cs="Arial"/>
          <w:b/>
          <w:sz w:val="20"/>
        </w:rPr>
      </w:pPr>
      <w:r w:rsidRPr="00FB7CAF">
        <w:rPr>
          <w:rFonts w:ascii="Arial Narrow" w:hAnsi="Arial Narrow" w:cs="Arial"/>
          <w:b/>
          <w:sz w:val="20"/>
        </w:rPr>
        <w:t>Секретаријат за финансије привреду..............................................................................</w:t>
      </w:r>
      <w:r>
        <w:rPr>
          <w:rFonts w:ascii="Arial Narrow" w:hAnsi="Arial Narrow" w:cs="Arial"/>
          <w:b/>
          <w:sz w:val="20"/>
        </w:rPr>
        <w:t>..</w:t>
      </w:r>
      <w:r w:rsidRPr="00FB7CAF">
        <w:rPr>
          <w:rFonts w:ascii="Arial Narrow" w:hAnsi="Arial Narrow" w:cs="Arial"/>
          <w:b/>
          <w:sz w:val="20"/>
        </w:rPr>
        <w:t>19</w:t>
      </w:r>
    </w:p>
    <w:p w:rsidR="005F409B" w:rsidRPr="00FB7CAF" w:rsidRDefault="005F409B" w:rsidP="005F409B">
      <w:pPr>
        <w:pStyle w:val="ListParagraph"/>
        <w:numPr>
          <w:ilvl w:val="0"/>
          <w:numId w:val="20"/>
        </w:numPr>
        <w:spacing w:after="0" w:line="240" w:lineRule="auto"/>
        <w:rPr>
          <w:rFonts w:ascii="Arial Narrow" w:hAnsi="Arial Narrow" w:cs="Arial"/>
          <w:b/>
          <w:sz w:val="20"/>
        </w:rPr>
      </w:pPr>
      <w:r w:rsidRPr="00FB7CAF">
        <w:rPr>
          <w:rFonts w:ascii="Arial Narrow" w:hAnsi="Arial Narrow" w:cs="Arial"/>
          <w:b/>
          <w:sz w:val="20"/>
        </w:rPr>
        <w:t>Секретаријат за урбанизам, стамбено-комуналне послове и саобраћај.................</w:t>
      </w:r>
      <w:r w:rsidR="008D0261">
        <w:rPr>
          <w:rFonts w:ascii="Arial Narrow" w:hAnsi="Arial Narrow" w:cs="Arial"/>
          <w:b/>
          <w:sz w:val="20"/>
        </w:rPr>
        <w:t>.</w:t>
      </w:r>
      <w:r w:rsidRPr="00FB7CAF">
        <w:rPr>
          <w:rFonts w:ascii="Arial Narrow" w:hAnsi="Arial Narrow" w:cs="Arial"/>
          <w:b/>
          <w:sz w:val="20"/>
        </w:rPr>
        <w:t>.</w:t>
      </w:r>
      <w:r>
        <w:rPr>
          <w:rFonts w:ascii="Arial Narrow" w:hAnsi="Arial Narrow" w:cs="Arial"/>
          <w:b/>
          <w:sz w:val="20"/>
        </w:rPr>
        <w:t>.</w:t>
      </w:r>
      <w:r w:rsidRPr="00FB7CAF">
        <w:rPr>
          <w:rFonts w:ascii="Arial Narrow" w:hAnsi="Arial Narrow" w:cs="Arial"/>
          <w:b/>
          <w:sz w:val="20"/>
        </w:rPr>
        <w:t>14</w:t>
      </w:r>
    </w:p>
    <w:p w:rsidR="005F409B" w:rsidRPr="00FB7CAF" w:rsidRDefault="005F409B" w:rsidP="005F409B">
      <w:pPr>
        <w:pStyle w:val="ListParagraph"/>
        <w:numPr>
          <w:ilvl w:val="0"/>
          <w:numId w:val="20"/>
        </w:numPr>
        <w:spacing w:after="0" w:line="240" w:lineRule="auto"/>
        <w:rPr>
          <w:rFonts w:ascii="Arial Narrow" w:hAnsi="Arial Narrow" w:cs="Arial"/>
          <w:b/>
          <w:sz w:val="20"/>
        </w:rPr>
      </w:pPr>
      <w:r w:rsidRPr="00FB7CAF">
        <w:rPr>
          <w:rFonts w:ascii="Arial Narrow" w:hAnsi="Arial Narrow" w:cs="Arial"/>
          <w:b/>
          <w:sz w:val="20"/>
        </w:rPr>
        <w:t>Секретаријат за општу управу, друштвене дјелатности и кадровска питања……….3</w:t>
      </w:r>
    </w:p>
    <w:p w:rsidR="005F409B" w:rsidRPr="00FB7CAF" w:rsidRDefault="005F409B" w:rsidP="005F409B">
      <w:pPr>
        <w:spacing w:after="0" w:line="240" w:lineRule="auto"/>
        <w:jc w:val="right"/>
        <w:rPr>
          <w:rFonts w:ascii="Arial Narrow" w:hAnsi="Arial Narrow" w:cs="Arial"/>
          <w:b/>
          <w:sz w:val="24"/>
          <w:szCs w:val="24"/>
        </w:rPr>
      </w:pPr>
      <w:r w:rsidRPr="00FB7CAF">
        <w:rPr>
          <w:rFonts w:ascii="Arial Narrow" w:hAnsi="Arial Narrow" w:cs="Arial"/>
          <w:b/>
          <w:sz w:val="24"/>
          <w:szCs w:val="24"/>
        </w:rPr>
        <w:t xml:space="preserve">                                                                                                                                                                               УКУПНО: 36</w:t>
      </w:r>
    </w:p>
    <w:p w:rsidR="005F409B" w:rsidRPr="00FB7CAF" w:rsidRDefault="005F409B" w:rsidP="005F409B">
      <w:pPr>
        <w:spacing w:after="0" w:line="240" w:lineRule="auto"/>
        <w:rPr>
          <w:rFonts w:ascii="Arial Narrow" w:hAnsi="Arial Narrow" w:cs="Arial"/>
          <w:b/>
          <w:color w:val="FF0000"/>
          <w:sz w:val="24"/>
          <w:szCs w:val="24"/>
        </w:rPr>
      </w:pPr>
    </w:p>
    <w:p w:rsidR="005F409B" w:rsidRPr="00FB7CAF" w:rsidRDefault="005F409B" w:rsidP="005F409B">
      <w:pPr>
        <w:rPr>
          <w:rFonts w:ascii="Arial Narrow" w:hAnsi="Arial Narrow" w:cs="Arial"/>
          <w:b/>
          <w:color w:val="FF0000"/>
          <w:lang w:val="sr-Latn-ME"/>
        </w:rPr>
      </w:pPr>
      <w:r w:rsidRPr="00FB7CAF">
        <w:rPr>
          <w:rFonts w:ascii="Arial Narrow" w:hAnsi="Arial Narrow" w:cs="Arial"/>
          <w:b/>
          <w:sz w:val="24"/>
          <w:szCs w:val="24"/>
          <w:lang w:val="sr-Latn-ME"/>
        </w:rPr>
        <w:t>Бројчани (статистички) приказ годишњег извјештаја Главног администратора:</w:t>
      </w:r>
    </w:p>
    <w:tbl>
      <w:tblPr>
        <w:tblStyle w:val="TableGrid"/>
        <w:tblW w:w="0" w:type="auto"/>
        <w:tblLook w:val="04A0" w:firstRow="1" w:lastRow="0" w:firstColumn="1" w:lastColumn="0" w:noHBand="0" w:noVBand="1"/>
      </w:tblPr>
      <w:tblGrid>
        <w:gridCol w:w="1101"/>
        <w:gridCol w:w="7044"/>
        <w:gridCol w:w="1097"/>
      </w:tblGrid>
      <w:tr w:rsidR="005F409B" w:rsidRPr="00FB7CAF" w:rsidTr="005175A8">
        <w:tc>
          <w:tcPr>
            <w:tcW w:w="1101" w:type="dxa"/>
          </w:tcPr>
          <w:p w:rsidR="005F409B" w:rsidRPr="00FB7CAF" w:rsidRDefault="005F409B" w:rsidP="005175A8">
            <w:pPr>
              <w:jc w:val="both"/>
              <w:rPr>
                <w:rFonts w:ascii="Arial Narrow" w:hAnsi="Arial Narrow" w:cs="Arial"/>
                <w:b/>
                <w:lang w:val="sr-Latn-ME"/>
              </w:rPr>
            </w:pPr>
            <w:r w:rsidRPr="00FB7CAF">
              <w:rPr>
                <w:rFonts w:ascii="Arial Narrow" w:hAnsi="Arial Narrow" w:cs="Arial"/>
                <w:b/>
                <w:lang w:val="sr-Latn-ME"/>
              </w:rPr>
              <w:t xml:space="preserve">Редни број </w:t>
            </w:r>
          </w:p>
        </w:tc>
        <w:tc>
          <w:tcPr>
            <w:tcW w:w="7044" w:type="dxa"/>
          </w:tcPr>
          <w:p w:rsidR="005F409B" w:rsidRPr="00FB7CAF" w:rsidRDefault="005F409B" w:rsidP="005175A8">
            <w:pPr>
              <w:jc w:val="both"/>
              <w:rPr>
                <w:rFonts w:ascii="Arial Narrow" w:hAnsi="Arial Narrow" w:cs="Arial"/>
                <w:b/>
                <w:lang w:val="sr-Latn-ME"/>
              </w:rPr>
            </w:pPr>
            <w:r w:rsidRPr="00FB7CAF">
              <w:rPr>
                <w:rFonts w:ascii="Arial Narrow" w:hAnsi="Arial Narrow" w:cs="Arial"/>
                <w:b/>
                <w:lang w:val="sr-Latn-ME"/>
              </w:rPr>
              <w:t>Евиденција другостепеног јавноправног органа</w:t>
            </w:r>
          </w:p>
        </w:tc>
        <w:tc>
          <w:tcPr>
            <w:tcW w:w="1097" w:type="dxa"/>
          </w:tcPr>
          <w:p w:rsidR="005F409B" w:rsidRPr="00FB7CAF" w:rsidRDefault="005F409B" w:rsidP="005175A8">
            <w:pPr>
              <w:jc w:val="both"/>
              <w:rPr>
                <w:rFonts w:ascii="Arial Narrow" w:hAnsi="Arial Narrow" w:cs="Arial"/>
                <w:b/>
                <w:lang w:val="sr-Latn-ME"/>
              </w:rPr>
            </w:pPr>
            <w:r w:rsidRPr="00FB7CAF">
              <w:rPr>
                <w:rFonts w:ascii="Arial Narrow" w:hAnsi="Arial Narrow" w:cs="Arial"/>
                <w:b/>
                <w:lang w:val="sr-Latn-ME"/>
              </w:rPr>
              <w:t>Укупан број:</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jc w:val="both"/>
              <w:rPr>
                <w:rFonts w:ascii="Arial Narrow" w:hAnsi="Arial Narrow" w:cs="Arial"/>
                <w:lang w:val="sr-Latn-ME"/>
              </w:rPr>
            </w:pPr>
            <w:r w:rsidRPr="00FB7CAF">
              <w:rPr>
                <w:rFonts w:ascii="Arial Narrow" w:hAnsi="Arial Narrow" w:cs="Arial"/>
                <w:lang w:val="sr-Latn-ME"/>
              </w:rPr>
              <w:t xml:space="preserve">Укупан број жалби у току године </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36</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 xml:space="preserve">Број неријешених жалби у току године </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 xml:space="preserve">Број неријешених жалби из претходне године </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 xml:space="preserve">Укупан број предмета ријешених у другостепеном поступку </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36</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предмета ријешених у року у другостепеном поступку</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36</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Број предмета ријешених по истеку  рока у другостепеном поступку</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по жалби поништених рјешења кад је другостепени орган донио мериторно рјешење</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3</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по жалби поништених рјешења кад је предмет враћен првостепеном органу на поновни поступак</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4</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по жалби измијењених рјешења</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обустављених поступака</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 xml:space="preserve">Број усвојених захтјева за понављање поступка </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rPr>
              <w:t xml:space="preserve">Број одбијених захтјева за понављање поступка </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поднијетих тужби у 2023.години</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9</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Број не ријешених спорова из ранијих година</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35</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Укупан број одлука Управног суда Црне Горе (2022 и раније)</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11</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усвојених тужби</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5</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rPr>
            </w:pPr>
            <w:r w:rsidRPr="00FB7CAF">
              <w:rPr>
                <w:rFonts w:ascii="Arial Narrow" w:hAnsi="Arial Narrow" w:cs="Arial"/>
                <w:lang w:val="sr-Latn-ME"/>
              </w:rPr>
              <w:t>Број одбијених тужби</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5</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Број усвојених тужби а одбијених жалби</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0</w:t>
            </w:r>
          </w:p>
        </w:tc>
      </w:tr>
      <w:tr w:rsidR="005F409B" w:rsidRPr="00FB7CAF" w:rsidTr="005175A8">
        <w:tc>
          <w:tcPr>
            <w:tcW w:w="1101" w:type="dxa"/>
          </w:tcPr>
          <w:p w:rsidR="005F409B" w:rsidRPr="00FB7CAF" w:rsidRDefault="005F409B" w:rsidP="005F409B">
            <w:pPr>
              <w:pStyle w:val="ListParagraph"/>
              <w:numPr>
                <w:ilvl w:val="0"/>
                <w:numId w:val="19"/>
              </w:numPr>
              <w:jc w:val="both"/>
              <w:rPr>
                <w:rFonts w:ascii="Arial Narrow" w:hAnsi="Arial Narrow" w:cs="Arial"/>
                <w:b/>
                <w:lang w:val="sr-Latn-ME"/>
              </w:rPr>
            </w:pPr>
          </w:p>
        </w:tc>
        <w:tc>
          <w:tcPr>
            <w:tcW w:w="7044"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Број обустављених поступака пред Управним судом Црне Горе (прекид)</w:t>
            </w:r>
          </w:p>
        </w:tc>
        <w:tc>
          <w:tcPr>
            <w:tcW w:w="1097"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1</w:t>
            </w:r>
          </w:p>
        </w:tc>
      </w:tr>
    </w:tbl>
    <w:p w:rsidR="005F409B" w:rsidRPr="00FB7CAF" w:rsidRDefault="005F409B" w:rsidP="005F409B">
      <w:pPr>
        <w:spacing w:after="0" w:line="240" w:lineRule="auto"/>
        <w:rPr>
          <w:rFonts w:ascii="Arial Narrow" w:hAnsi="Arial Narrow" w:cs="Arial"/>
          <w:b/>
          <w:sz w:val="24"/>
          <w:szCs w:val="24"/>
        </w:rPr>
      </w:pPr>
    </w:p>
    <w:p w:rsidR="005F409B" w:rsidRPr="00FB7CAF" w:rsidRDefault="005F409B" w:rsidP="005F409B">
      <w:pPr>
        <w:spacing w:after="0" w:line="240" w:lineRule="auto"/>
        <w:rPr>
          <w:rFonts w:ascii="Arial Narrow" w:hAnsi="Arial Narrow" w:cs="Arial"/>
          <w:b/>
          <w:szCs w:val="24"/>
        </w:rPr>
      </w:pPr>
      <w:r w:rsidRPr="00FB7CAF">
        <w:rPr>
          <w:rFonts w:ascii="Arial Narrow" w:hAnsi="Arial Narrow" w:cs="Arial"/>
          <w:b/>
          <w:szCs w:val="24"/>
        </w:rPr>
        <w:t>III УПРАВНИ СПОРОВИ ПРЕД УПРАВНИМ СУДОМ ЦРНЕ ГОРЕ</w:t>
      </w:r>
    </w:p>
    <w:p w:rsidR="005F409B" w:rsidRPr="00FB7CAF" w:rsidRDefault="005F409B" w:rsidP="005F409B">
      <w:pPr>
        <w:spacing w:after="0" w:line="240" w:lineRule="auto"/>
        <w:rPr>
          <w:rFonts w:ascii="Arial Narrow" w:hAnsi="Arial Narrow" w:cs="Arial"/>
          <w:b/>
          <w:szCs w:val="24"/>
        </w:rPr>
      </w:pPr>
    </w:p>
    <w:p w:rsidR="005F409B" w:rsidRPr="00FB7CAF" w:rsidRDefault="005F409B" w:rsidP="005F409B">
      <w:pPr>
        <w:spacing w:line="240" w:lineRule="auto"/>
        <w:ind w:firstLine="720"/>
        <w:jc w:val="both"/>
        <w:rPr>
          <w:rFonts w:ascii="Arial Narrow" w:hAnsi="Arial Narrow" w:cs="Arial"/>
          <w:szCs w:val="24"/>
        </w:rPr>
      </w:pPr>
      <w:r w:rsidRPr="00FB7CAF">
        <w:rPr>
          <w:rFonts w:ascii="Arial Narrow" w:hAnsi="Arial Narrow" w:cs="Arial"/>
          <w:szCs w:val="24"/>
        </w:rPr>
        <w:t>У оквиру свог дјелокруга послова, од стране Главног администратора поступано је по тужбама, припремани су одговори на тужбе и достављани Управном суду Црне Горе.</w:t>
      </w:r>
    </w:p>
    <w:p w:rsidR="005F409B" w:rsidRPr="00FB7CAF" w:rsidRDefault="005F409B" w:rsidP="005F409B">
      <w:pPr>
        <w:spacing w:line="240" w:lineRule="auto"/>
        <w:ind w:firstLine="720"/>
        <w:jc w:val="both"/>
        <w:rPr>
          <w:rFonts w:ascii="Arial Narrow" w:hAnsi="Arial Narrow" w:cs="Arial"/>
          <w:szCs w:val="24"/>
        </w:rPr>
      </w:pPr>
      <w:r w:rsidRPr="00FB7CAF">
        <w:rPr>
          <w:rFonts w:ascii="Arial Narrow" w:hAnsi="Arial Narrow" w:cs="Arial"/>
          <w:szCs w:val="24"/>
        </w:rPr>
        <w:t>Пред Управним судом Црне Горе у току 2023.године било је 44 спора.  У току 2023.године поднијето је 9 тужби против рјешења Главног администратор, док је преосталих 35</w:t>
      </w:r>
      <w:r w:rsidRPr="00FB7CAF">
        <w:rPr>
          <w:rFonts w:ascii="Arial Narrow" w:hAnsi="Arial Narrow" w:cs="Arial"/>
          <w:color w:val="FF0000"/>
          <w:szCs w:val="24"/>
        </w:rPr>
        <w:t xml:space="preserve"> </w:t>
      </w:r>
      <w:r w:rsidRPr="00FB7CAF">
        <w:rPr>
          <w:rFonts w:ascii="Arial Narrow" w:hAnsi="Arial Narrow" w:cs="Arial"/>
          <w:szCs w:val="24"/>
        </w:rPr>
        <w:t>из 2022.године и раније.</w:t>
      </w:r>
    </w:p>
    <w:p w:rsidR="005F409B" w:rsidRPr="00FB7CAF" w:rsidRDefault="005F409B" w:rsidP="005F409B">
      <w:pPr>
        <w:spacing w:line="240" w:lineRule="auto"/>
        <w:ind w:firstLine="720"/>
        <w:jc w:val="both"/>
        <w:rPr>
          <w:rFonts w:ascii="Arial Narrow" w:hAnsi="Arial Narrow" w:cs="Arial"/>
          <w:b/>
          <w:szCs w:val="24"/>
        </w:rPr>
      </w:pPr>
      <w:r w:rsidRPr="00FB7CAF">
        <w:rPr>
          <w:rFonts w:ascii="Arial Narrow" w:hAnsi="Arial Narrow" w:cs="Arial"/>
          <w:szCs w:val="24"/>
        </w:rPr>
        <w:t xml:space="preserve">Од наведеног броја, </w:t>
      </w:r>
      <w:r w:rsidRPr="00FB7CAF">
        <w:rPr>
          <w:rFonts w:ascii="Arial Narrow" w:hAnsi="Arial Narrow" w:cs="Arial"/>
          <w:b/>
          <w:szCs w:val="24"/>
        </w:rPr>
        <w:t>11</w:t>
      </w:r>
      <w:r w:rsidRPr="00FB7CAF">
        <w:rPr>
          <w:rFonts w:ascii="Arial Narrow" w:hAnsi="Arial Narrow" w:cs="Arial"/>
          <w:szCs w:val="24"/>
        </w:rPr>
        <w:t xml:space="preserve"> спорова је окончано док се још 33</w:t>
      </w:r>
      <w:r w:rsidRPr="00FB7CAF">
        <w:rPr>
          <w:rFonts w:ascii="Arial Narrow" w:hAnsi="Arial Narrow" w:cs="Arial"/>
          <w:color w:val="FF0000"/>
          <w:szCs w:val="24"/>
        </w:rPr>
        <w:t xml:space="preserve"> </w:t>
      </w:r>
      <w:r w:rsidRPr="00FB7CAF">
        <w:rPr>
          <w:rFonts w:ascii="Arial Narrow" w:hAnsi="Arial Narrow" w:cs="Arial"/>
          <w:szCs w:val="24"/>
        </w:rPr>
        <w:t xml:space="preserve">спора води код Управног суда Црне Горе. </w:t>
      </w:r>
    </w:p>
    <w:p w:rsidR="005F409B" w:rsidRPr="00FB7CAF" w:rsidRDefault="005F409B" w:rsidP="005F409B">
      <w:pPr>
        <w:spacing w:line="240" w:lineRule="auto"/>
        <w:jc w:val="both"/>
        <w:rPr>
          <w:rFonts w:ascii="Arial Narrow" w:hAnsi="Arial Narrow" w:cs="Arial"/>
          <w:sz w:val="24"/>
          <w:szCs w:val="24"/>
          <w:lang w:val="sr-Latn-CS"/>
        </w:rPr>
      </w:pPr>
      <w:r w:rsidRPr="00FB7CAF">
        <w:rPr>
          <w:rFonts w:ascii="Arial Narrow" w:hAnsi="Arial Narrow" w:cs="Arial"/>
          <w:color w:val="FF0000"/>
          <w:szCs w:val="24"/>
        </w:rPr>
        <w:tab/>
      </w:r>
      <w:r w:rsidRPr="00FB7CAF">
        <w:rPr>
          <w:rFonts w:ascii="Arial Narrow" w:hAnsi="Arial Narrow" w:cs="Arial"/>
          <w:szCs w:val="24"/>
        </w:rPr>
        <w:t xml:space="preserve">Напомињем да је су Одлуком  Уставног суда Црне Горе </w:t>
      </w:r>
      <w:r w:rsidRPr="00FB7CAF">
        <w:rPr>
          <w:rFonts w:ascii="Arial Narrow" w:hAnsi="Arial Narrow" w:cs="Arial"/>
          <w:szCs w:val="24"/>
          <w:lang w:val="sr-Latn-CS"/>
        </w:rPr>
        <w:t>У-ИИ бр.12/18 и 42/18 („Сл.лист ЦГ“ бр.96/20)</w:t>
      </w:r>
      <w:r w:rsidRPr="00FB7CAF">
        <w:rPr>
          <w:rFonts w:ascii="Arial Narrow" w:hAnsi="Arial Narrow" w:cs="Arial"/>
          <w:szCs w:val="24"/>
        </w:rPr>
        <w:t xml:space="preserve">, између осталог,  укинут дио  одредбе члана 4.: ал. 6. и 7.Одлуке о коришћењу и накнади за коришћење путног земљишта поред </w:t>
      </w:r>
      <w:r w:rsidRPr="00FB7CAF">
        <w:rPr>
          <w:rFonts w:ascii="Arial Narrow" w:hAnsi="Arial Narrow" w:cs="Arial"/>
          <w:szCs w:val="24"/>
        </w:rPr>
        <w:lastRenderedPageBreak/>
        <w:t xml:space="preserve">општинских и некатегорисаних путева (“Сл.лист ЦГ-општински прописи” бр.31/11…19/17),  што је имало за последицу укидање једног броја одлука другостепеног органа. Такође, Одлуком  Уставног суда Црне Горе </w:t>
      </w:r>
      <w:r w:rsidRPr="00FB7CAF">
        <w:rPr>
          <w:rFonts w:ascii="Arial Narrow" w:hAnsi="Arial Narrow" w:cs="Arial"/>
          <w:szCs w:val="24"/>
          <w:lang w:val="sr-Latn-CS"/>
        </w:rPr>
        <w:t>У-ИИ бр.38/21 и 70/21 од 31.01.2022.године („Сл.лист ЦГ“ бр.26/22) укинута је Уредба о ближим критеријумима и методологији за одређивање тржишне вриједности непокретности („Сл.лист ЦГ“ бр.36/11, 66/15 и 39/17) Владе Црне Горе, при чему су наведени објективни разлози (који ни у чему нису зависили од јединица локалне управе већ искључиво од Владе Црне Горе)  директно имали за последицу усвајање тужби против рјешења другостепеног органа.</w:t>
      </w:r>
    </w:p>
    <w:p w:rsidR="005F409B" w:rsidRPr="00FB7CAF" w:rsidRDefault="005F409B" w:rsidP="005F409B">
      <w:pPr>
        <w:spacing w:after="0" w:line="240" w:lineRule="auto"/>
        <w:jc w:val="both"/>
        <w:rPr>
          <w:rFonts w:ascii="Arial Narrow" w:hAnsi="Arial Narrow" w:cs="Arial"/>
          <w:color w:val="FF0000"/>
          <w:sz w:val="24"/>
          <w:szCs w:val="24"/>
        </w:rPr>
      </w:pPr>
      <w:r w:rsidRPr="00FB7CAF">
        <w:rPr>
          <w:rFonts w:ascii="Arial Narrow" w:hAnsi="Arial Narrow" w:cs="Arial"/>
          <w:sz w:val="24"/>
          <w:szCs w:val="24"/>
          <w:lang w:val="sr-Latn-CS"/>
        </w:rPr>
        <w:t xml:space="preserve"> </w:t>
      </w:r>
    </w:p>
    <w:p w:rsidR="005F409B" w:rsidRPr="00FB7CAF" w:rsidRDefault="005F409B" w:rsidP="005F409B">
      <w:pPr>
        <w:jc w:val="center"/>
        <w:rPr>
          <w:rFonts w:ascii="Arial Narrow" w:hAnsi="Arial Narrow" w:cs="Arial"/>
          <w:b/>
          <w:sz w:val="24"/>
          <w:szCs w:val="24"/>
          <w:lang w:val="sr-Latn-ME"/>
        </w:rPr>
      </w:pPr>
      <w:r w:rsidRPr="00FB7CAF">
        <w:rPr>
          <w:rFonts w:ascii="Arial Narrow" w:hAnsi="Arial Narrow" w:cs="Arial"/>
          <w:b/>
          <w:sz w:val="24"/>
          <w:szCs w:val="24"/>
          <w:lang w:val="sr-Latn-ME"/>
        </w:rPr>
        <w:t>ОКОНЧАНИ УПРАВНИ СПОРОВИ  У 2023.ГОДИНИ У КОРИСТ ОПШТИНЕ МОЈКОВАЦ</w:t>
      </w:r>
    </w:p>
    <w:tbl>
      <w:tblPr>
        <w:tblStyle w:val="TableGrid"/>
        <w:tblW w:w="0" w:type="auto"/>
        <w:tblLook w:val="04A0" w:firstRow="1" w:lastRow="0" w:firstColumn="1" w:lastColumn="0" w:noHBand="0" w:noVBand="1"/>
      </w:tblPr>
      <w:tblGrid>
        <w:gridCol w:w="958"/>
        <w:gridCol w:w="1736"/>
        <w:gridCol w:w="4270"/>
        <w:gridCol w:w="2278"/>
      </w:tblGrid>
      <w:tr w:rsidR="005F409B" w:rsidRPr="00FB7CAF" w:rsidTr="005175A8">
        <w:tc>
          <w:tcPr>
            <w:tcW w:w="958" w:type="dxa"/>
          </w:tcPr>
          <w:p w:rsidR="005F409B" w:rsidRPr="00FB7CAF" w:rsidRDefault="005F409B" w:rsidP="005175A8">
            <w:pPr>
              <w:rPr>
                <w:rFonts w:ascii="Arial Narrow" w:hAnsi="Arial Narrow" w:cs="Arial"/>
                <w:b/>
                <w:i/>
                <w:lang w:val="sr-Latn-ME"/>
              </w:rPr>
            </w:pPr>
            <w:r w:rsidRPr="00FB7CAF">
              <w:rPr>
                <w:rFonts w:ascii="Arial Narrow" w:hAnsi="Arial Narrow" w:cs="Arial"/>
                <w:b/>
                <w:i/>
                <w:lang w:val="sr-Latn-ME"/>
              </w:rPr>
              <w:t>Редни број</w:t>
            </w:r>
          </w:p>
        </w:tc>
        <w:tc>
          <w:tcPr>
            <w:tcW w:w="1736" w:type="dxa"/>
          </w:tcPr>
          <w:p w:rsidR="005F409B" w:rsidRPr="00FB7CAF" w:rsidRDefault="005F409B" w:rsidP="005175A8">
            <w:pPr>
              <w:rPr>
                <w:rFonts w:ascii="Arial Narrow" w:hAnsi="Arial Narrow" w:cs="Arial"/>
                <w:b/>
                <w:i/>
                <w:lang w:val="sr-Latn-ME"/>
              </w:rPr>
            </w:pPr>
            <w:r w:rsidRPr="00FB7CAF">
              <w:rPr>
                <w:rFonts w:ascii="Arial Narrow" w:hAnsi="Arial Narrow" w:cs="Arial"/>
                <w:b/>
                <w:i/>
                <w:lang w:val="sr-Latn-ME"/>
              </w:rPr>
              <w:t>Број тужбе</w:t>
            </w:r>
          </w:p>
        </w:tc>
        <w:tc>
          <w:tcPr>
            <w:tcW w:w="4270" w:type="dxa"/>
          </w:tcPr>
          <w:p w:rsidR="005F409B" w:rsidRPr="00FB7CAF" w:rsidRDefault="005F409B" w:rsidP="005175A8">
            <w:pPr>
              <w:rPr>
                <w:rFonts w:ascii="Arial Narrow" w:hAnsi="Arial Narrow" w:cs="Arial"/>
                <w:b/>
                <w:i/>
                <w:lang w:val="sr-Latn-ME"/>
              </w:rPr>
            </w:pPr>
            <w:r w:rsidRPr="00FB7CAF">
              <w:rPr>
                <w:rFonts w:ascii="Arial Narrow" w:hAnsi="Arial Narrow" w:cs="Arial"/>
                <w:b/>
                <w:i/>
                <w:lang w:val="sr-Latn-ME"/>
              </w:rPr>
              <w:t xml:space="preserve">Тужилац </w:t>
            </w:r>
          </w:p>
        </w:tc>
        <w:tc>
          <w:tcPr>
            <w:tcW w:w="2278" w:type="dxa"/>
          </w:tcPr>
          <w:p w:rsidR="005F409B" w:rsidRPr="00FB7CAF" w:rsidRDefault="005F409B" w:rsidP="005175A8">
            <w:pPr>
              <w:rPr>
                <w:rFonts w:ascii="Arial Narrow" w:hAnsi="Arial Narrow" w:cs="Arial"/>
                <w:b/>
                <w:i/>
                <w:lang w:val="sr-Latn-ME"/>
              </w:rPr>
            </w:pPr>
            <w:r w:rsidRPr="00FB7CAF">
              <w:rPr>
                <w:rFonts w:ascii="Arial Narrow" w:hAnsi="Arial Narrow" w:cs="Arial"/>
                <w:b/>
                <w:i/>
                <w:lang w:val="sr-Latn-ME"/>
              </w:rPr>
              <w:t>ВРИЈЕДНОСТ СПОРА</w:t>
            </w:r>
          </w:p>
        </w:tc>
      </w:tr>
      <w:tr w:rsidR="005F409B" w:rsidRPr="00FB7CAF" w:rsidTr="005175A8">
        <w:tc>
          <w:tcPr>
            <w:tcW w:w="958"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1.</w:t>
            </w:r>
          </w:p>
        </w:tc>
        <w:tc>
          <w:tcPr>
            <w:tcW w:w="1736"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У.бр.1309/21</w:t>
            </w:r>
          </w:p>
        </w:tc>
        <w:tc>
          <w:tcPr>
            <w:tcW w:w="4270"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 Подгорица</w:t>
            </w:r>
          </w:p>
        </w:tc>
        <w:tc>
          <w:tcPr>
            <w:tcW w:w="2278" w:type="dxa"/>
          </w:tcPr>
          <w:p w:rsidR="005F409B" w:rsidRPr="00FB7CAF" w:rsidRDefault="005F409B" w:rsidP="005175A8">
            <w:pPr>
              <w:rPr>
                <w:rFonts w:ascii="Arial Narrow" w:hAnsi="Arial Narrow" w:cs="Arial"/>
                <w:lang w:val="sr-Latn-ME"/>
              </w:rPr>
            </w:pPr>
            <w:r w:rsidRPr="00FB7CAF">
              <w:rPr>
                <w:rFonts w:ascii="Arial Narrow" w:hAnsi="Arial Narrow" w:cs="Arial"/>
                <w:lang w:val="sr-Latn-CS"/>
              </w:rPr>
              <w:t xml:space="preserve">45.000,00€ </w:t>
            </w:r>
          </w:p>
        </w:tc>
      </w:tr>
      <w:tr w:rsidR="005F409B" w:rsidRPr="00FB7CAF" w:rsidTr="005175A8">
        <w:tc>
          <w:tcPr>
            <w:tcW w:w="958"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2.</w:t>
            </w:r>
          </w:p>
        </w:tc>
        <w:tc>
          <w:tcPr>
            <w:tcW w:w="1736"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У.бр.3059/21</w:t>
            </w:r>
          </w:p>
        </w:tc>
        <w:tc>
          <w:tcPr>
            <w:tcW w:w="4270"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Веселин Раичевић Мојковац</w:t>
            </w:r>
          </w:p>
        </w:tc>
        <w:tc>
          <w:tcPr>
            <w:tcW w:w="2278" w:type="dxa"/>
          </w:tcPr>
          <w:p w:rsidR="005F409B" w:rsidRPr="00FB7CAF" w:rsidRDefault="005F409B" w:rsidP="005175A8">
            <w:pPr>
              <w:rPr>
                <w:rFonts w:ascii="Arial Narrow" w:hAnsi="Arial Narrow" w:cs="Arial"/>
                <w:lang w:val="sr-Latn-ME"/>
              </w:rPr>
            </w:pPr>
            <w:r w:rsidRPr="00FB7CAF">
              <w:rPr>
                <w:rFonts w:ascii="Arial Narrow" w:hAnsi="Arial Narrow" w:cs="Arial"/>
                <w:sz w:val="24"/>
                <w:szCs w:val="24"/>
              </w:rPr>
              <w:t>1.876,37 €</w:t>
            </w:r>
          </w:p>
        </w:tc>
      </w:tr>
      <w:tr w:rsidR="005F409B" w:rsidRPr="00FB7CAF" w:rsidTr="005175A8">
        <w:tc>
          <w:tcPr>
            <w:tcW w:w="958"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3.</w:t>
            </w:r>
          </w:p>
        </w:tc>
        <w:tc>
          <w:tcPr>
            <w:tcW w:w="1736"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У.бр.3105/21</w:t>
            </w:r>
          </w:p>
        </w:tc>
        <w:tc>
          <w:tcPr>
            <w:tcW w:w="4270"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 Подгорица</w:t>
            </w:r>
          </w:p>
        </w:tc>
        <w:tc>
          <w:tcPr>
            <w:tcW w:w="2278" w:type="dxa"/>
          </w:tcPr>
          <w:p w:rsidR="005F409B" w:rsidRPr="00FB7CAF" w:rsidRDefault="005F409B" w:rsidP="005175A8">
            <w:pPr>
              <w:rPr>
                <w:rFonts w:ascii="Arial Narrow" w:hAnsi="Arial Narrow" w:cs="Arial"/>
                <w:lang w:val="sr-Latn-ME"/>
              </w:rPr>
            </w:pPr>
            <w:r w:rsidRPr="00FB7CAF">
              <w:rPr>
                <w:rFonts w:ascii="Arial Narrow" w:hAnsi="Arial Narrow" w:cs="Arial"/>
                <w:lang w:val="sr-Latn-CS"/>
              </w:rPr>
              <w:t>45.000,00€</w:t>
            </w:r>
          </w:p>
        </w:tc>
      </w:tr>
      <w:tr w:rsidR="005F409B" w:rsidRPr="00FB7CAF" w:rsidTr="005F409B">
        <w:tc>
          <w:tcPr>
            <w:tcW w:w="958" w:type="dxa"/>
            <w:tcBorders>
              <w:bottom w:val="single" w:sz="4" w:space="0" w:color="auto"/>
            </w:tcBorders>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4.</w:t>
            </w:r>
          </w:p>
        </w:tc>
        <w:tc>
          <w:tcPr>
            <w:tcW w:w="1736" w:type="dxa"/>
            <w:tcBorders>
              <w:bottom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У.бр.3791/21</w:t>
            </w:r>
          </w:p>
        </w:tc>
        <w:tc>
          <w:tcPr>
            <w:tcW w:w="4270" w:type="dxa"/>
            <w:tcBorders>
              <w:bottom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„Мтел“ доо Подгорица</w:t>
            </w:r>
          </w:p>
        </w:tc>
        <w:tc>
          <w:tcPr>
            <w:tcW w:w="2278" w:type="dxa"/>
            <w:tcBorders>
              <w:bottom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16.050,00</w:t>
            </w:r>
          </w:p>
        </w:tc>
      </w:tr>
      <w:tr w:rsidR="005F409B" w:rsidRPr="00FB7CAF" w:rsidTr="005F409B">
        <w:tc>
          <w:tcPr>
            <w:tcW w:w="958" w:type="dxa"/>
            <w:tcBorders>
              <w:bottom w:val="single" w:sz="4" w:space="0" w:color="auto"/>
            </w:tcBorders>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5.</w:t>
            </w:r>
          </w:p>
        </w:tc>
        <w:tc>
          <w:tcPr>
            <w:tcW w:w="1736" w:type="dxa"/>
            <w:tcBorders>
              <w:bottom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У.бр.4985/21</w:t>
            </w:r>
          </w:p>
        </w:tc>
        <w:tc>
          <w:tcPr>
            <w:tcW w:w="4270" w:type="dxa"/>
            <w:tcBorders>
              <w:bottom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ДОО „Црногорски електродистрибутивни систем“ Подгорица (ЦЕДИС)</w:t>
            </w:r>
          </w:p>
        </w:tc>
        <w:tc>
          <w:tcPr>
            <w:tcW w:w="2278" w:type="dxa"/>
            <w:tcBorders>
              <w:bottom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400,00</w:t>
            </w:r>
          </w:p>
        </w:tc>
      </w:tr>
      <w:tr w:rsidR="005F409B" w:rsidRPr="00FB7CAF" w:rsidTr="005F409B">
        <w:tc>
          <w:tcPr>
            <w:tcW w:w="9242" w:type="dxa"/>
            <w:gridSpan w:val="4"/>
            <w:tcBorders>
              <w:top w:val="nil"/>
              <w:left w:val="nil"/>
              <w:bottom w:val="nil"/>
              <w:right w:val="nil"/>
            </w:tcBorders>
          </w:tcPr>
          <w:p w:rsidR="005F409B" w:rsidRPr="00FB7CAF" w:rsidRDefault="005F409B" w:rsidP="005175A8">
            <w:pPr>
              <w:tabs>
                <w:tab w:val="left" w:pos="4995"/>
              </w:tabs>
              <w:jc w:val="right"/>
              <w:rPr>
                <w:rFonts w:ascii="Arial Narrow" w:hAnsi="Arial Narrow" w:cs="Arial"/>
                <w:b/>
                <w:sz w:val="24"/>
                <w:szCs w:val="24"/>
                <w:lang w:val="sr-Latn-ME"/>
              </w:rPr>
            </w:pPr>
          </w:p>
          <w:p w:rsidR="005F409B" w:rsidRPr="00FB7CAF" w:rsidRDefault="005F409B" w:rsidP="005175A8">
            <w:pPr>
              <w:tabs>
                <w:tab w:val="left" w:pos="4995"/>
              </w:tabs>
              <w:jc w:val="right"/>
              <w:rPr>
                <w:rFonts w:ascii="Arial Narrow" w:hAnsi="Arial Narrow" w:cs="Arial"/>
                <w:b/>
                <w:sz w:val="24"/>
                <w:szCs w:val="24"/>
                <w:lang w:val="sr-Latn-ME"/>
              </w:rPr>
            </w:pPr>
            <w:r w:rsidRPr="00FB7CAF">
              <w:rPr>
                <w:rFonts w:ascii="Arial Narrow" w:hAnsi="Arial Narrow" w:cs="Arial"/>
                <w:b/>
                <w:sz w:val="24"/>
                <w:szCs w:val="24"/>
                <w:lang w:val="sr-Latn-ME"/>
              </w:rPr>
              <w:t>Укупно:</w:t>
            </w:r>
            <w:r w:rsidRPr="00FB7CAF">
              <w:rPr>
                <w:rFonts w:ascii="Arial Narrow" w:hAnsi="Arial Narrow" w:cs="Arial"/>
                <w:sz w:val="24"/>
                <w:szCs w:val="24"/>
                <w:lang w:val="sr-Latn-ME"/>
              </w:rPr>
              <w:t xml:space="preserve">   108.326,37 </w:t>
            </w:r>
            <w:r w:rsidRPr="00FB7CAF">
              <w:rPr>
                <w:rFonts w:ascii="Arial Narrow" w:hAnsi="Arial Narrow" w:cs="Arial"/>
                <w:b/>
                <w:sz w:val="24"/>
                <w:szCs w:val="24"/>
                <w:lang w:val="sr-Latn-ME"/>
              </w:rPr>
              <w:t>€</w:t>
            </w:r>
          </w:p>
          <w:p w:rsidR="005F409B" w:rsidRDefault="005F409B" w:rsidP="005175A8">
            <w:pPr>
              <w:rPr>
                <w:rFonts w:ascii="Arial Narrow" w:hAnsi="Arial Narrow" w:cs="Arial"/>
                <w:b/>
                <w:sz w:val="24"/>
                <w:szCs w:val="24"/>
                <w:lang w:val="sr-Latn-ME"/>
              </w:rPr>
            </w:pPr>
          </w:p>
          <w:p w:rsidR="005F409B" w:rsidRDefault="005F409B" w:rsidP="005175A8">
            <w:pPr>
              <w:rPr>
                <w:rFonts w:ascii="Arial Narrow" w:hAnsi="Arial Narrow" w:cs="Arial"/>
                <w:b/>
                <w:sz w:val="24"/>
                <w:szCs w:val="24"/>
                <w:lang w:val="sr-Latn-ME"/>
              </w:rPr>
            </w:pPr>
          </w:p>
          <w:p w:rsidR="005F409B" w:rsidRPr="00FB7CAF" w:rsidRDefault="005F409B" w:rsidP="005175A8">
            <w:pPr>
              <w:rPr>
                <w:rFonts w:ascii="Arial Narrow" w:hAnsi="Arial Narrow" w:cs="Arial"/>
                <w:b/>
                <w:sz w:val="24"/>
                <w:szCs w:val="24"/>
                <w:lang w:val="sr-Latn-ME"/>
              </w:rPr>
            </w:pPr>
            <w:r w:rsidRPr="00FB7CAF">
              <w:rPr>
                <w:rFonts w:ascii="Arial Narrow" w:hAnsi="Arial Narrow" w:cs="Arial"/>
                <w:b/>
                <w:sz w:val="24"/>
                <w:szCs w:val="24"/>
                <w:lang w:val="sr-Latn-ME"/>
              </w:rPr>
              <w:t xml:space="preserve">ПРЕКИД СПОРА  </w:t>
            </w:r>
          </w:p>
          <w:p w:rsidR="005F409B" w:rsidRPr="00FB7CAF" w:rsidRDefault="005F409B" w:rsidP="005175A8">
            <w:pPr>
              <w:rPr>
                <w:rFonts w:ascii="Arial Narrow" w:hAnsi="Arial Narrow" w:cs="Arial"/>
                <w:b/>
                <w:sz w:val="24"/>
                <w:szCs w:val="24"/>
                <w:lang w:val="sr-Latn-ME"/>
              </w:rPr>
            </w:pPr>
          </w:p>
        </w:tc>
      </w:tr>
      <w:tr w:rsidR="005F409B" w:rsidRPr="00FB7CAF" w:rsidTr="005F409B">
        <w:tc>
          <w:tcPr>
            <w:tcW w:w="958" w:type="dxa"/>
            <w:tcBorders>
              <w:top w:val="single" w:sz="4" w:space="0" w:color="auto"/>
            </w:tcBorders>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1. </w:t>
            </w:r>
          </w:p>
        </w:tc>
        <w:tc>
          <w:tcPr>
            <w:tcW w:w="1736" w:type="dxa"/>
            <w:tcBorders>
              <w:top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У.бр.6213/21</w:t>
            </w:r>
          </w:p>
        </w:tc>
        <w:tc>
          <w:tcPr>
            <w:tcW w:w="4270" w:type="dxa"/>
            <w:tcBorders>
              <w:top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Велиша Томовић из Мојковца</w:t>
            </w:r>
          </w:p>
        </w:tc>
        <w:tc>
          <w:tcPr>
            <w:tcW w:w="2278" w:type="dxa"/>
            <w:tcBorders>
              <w:top w:val="single" w:sz="4" w:space="0" w:color="auto"/>
            </w:tcBorders>
          </w:tcPr>
          <w:p w:rsidR="005F409B" w:rsidRPr="00FB7CAF" w:rsidRDefault="005F409B" w:rsidP="005175A8">
            <w:pPr>
              <w:rPr>
                <w:rFonts w:ascii="Arial Narrow" w:hAnsi="Arial Narrow" w:cs="Arial"/>
                <w:lang w:val="sr-Latn-ME"/>
              </w:rPr>
            </w:pPr>
            <w:r w:rsidRPr="00FB7CAF">
              <w:rPr>
                <w:rFonts w:ascii="Arial Narrow" w:hAnsi="Arial Narrow" w:cs="Arial"/>
                <w:lang w:val="sr-Latn-ME"/>
              </w:rPr>
              <w:t>8,22</w:t>
            </w:r>
          </w:p>
        </w:tc>
      </w:tr>
    </w:tbl>
    <w:p w:rsidR="005F409B" w:rsidRPr="005F409B" w:rsidRDefault="005F409B" w:rsidP="005F409B">
      <w:pPr>
        <w:tabs>
          <w:tab w:val="left" w:pos="4995"/>
        </w:tabs>
        <w:jc w:val="center"/>
        <w:rPr>
          <w:rFonts w:ascii="Arial Narrow" w:hAnsi="Arial Narrow" w:cs="Arial"/>
          <w:b/>
          <w:lang w:val="sr-Latn-ME"/>
        </w:rPr>
      </w:pPr>
      <w:r>
        <w:rPr>
          <w:rFonts w:ascii="Arial Narrow" w:hAnsi="Arial Narrow" w:cs="Arial"/>
          <w:b/>
          <w:lang w:val="sr-Latn-ME"/>
        </w:rPr>
        <w:br/>
      </w:r>
      <w:r w:rsidRPr="00FB7CAF">
        <w:rPr>
          <w:rFonts w:ascii="Arial Narrow" w:hAnsi="Arial Narrow" w:cs="Arial"/>
          <w:b/>
          <w:sz w:val="24"/>
          <w:szCs w:val="24"/>
          <w:lang w:val="sr-Latn-ME"/>
        </w:rPr>
        <w:t>ТУЖБЕ ПОДНИЈЕТЕ У 2023.години и раније  гдје је поступак у току</w:t>
      </w:r>
    </w:p>
    <w:tbl>
      <w:tblPr>
        <w:tblStyle w:val="TableGrid"/>
        <w:tblW w:w="0" w:type="auto"/>
        <w:tblLook w:val="04A0" w:firstRow="1" w:lastRow="0" w:firstColumn="1" w:lastColumn="0" w:noHBand="0" w:noVBand="1"/>
      </w:tblPr>
      <w:tblGrid>
        <w:gridCol w:w="959"/>
        <w:gridCol w:w="2977"/>
        <w:gridCol w:w="5281"/>
      </w:tblGrid>
      <w:tr w:rsidR="005F409B" w:rsidRPr="00FB7CAF" w:rsidTr="005175A8">
        <w:trPr>
          <w:trHeight w:val="1751"/>
        </w:trPr>
        <w:tc>
          <w:tcPr>
            <w:tcW w:w="959" w:type="dxa"/>
          </w:tcPr>
          <w:p w:rsidR="005F409B" w:rsidRPr="00FB7CAF" w:rsidRDefault="005F409B" w:rsidP="005175A8">
            <w:pPr>
              <w:jc w:val="cente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r w:rsidRPr="00FB7CAF">
              <w:rPr>
                <w:rFonts w:ascii="Arial Narrow" w:hAnsi="Arial Narrow" w:cs="Arial"/>
                <w:b/>
                <w:i/>
                <w:lang w:val="sr-Latn-ME"/>
              </w:rPr>
              <w:t>Редни број</w:t>
            </w:r>
          </w:p>
          <w:p w:rsidR="005F409B" w:rsidRPr="00FB7CAF" w:rsidRDefault="005F409B" w:rsidP="005175A8">
            <w:pPr>
              <w:ind w:left="360"/>
              <w:jc w:val="center"/>
              <w:rPr>
                <w:rFonts w:ascii="Arial Narrow" w:hAnsi="Arial Narrow" w:cs="Arial"/>
                <w:b/>
                <w:lang w:val="sr-Latn-ME"/>
              </w:rPr>
            </w:pPr>
          </w:p>
          <w:p w:rsidR="005F409B" w:rsidRPr="00FB7CAF" w:rsidRDefault="005F409B" w:rsidP="005175A8">
            <w:pPr>
              <w:ind w:left="360"/>
              <w:jc w:val="center"/>
              <w:rPr>
                <w:rFonts w:ascii="Arial Narrow" w:hAnsi="Arial Narrow" w:cs="Arial"/>
                <w:b/>
                <w:i/>
                <w:lang w:val="sr-Latn-ME"/>
              </w:rPr>
            </w:pPr>
          </w:p>
        </w:tc>
        <w:tc>
          <w:tcPr>
            <w:tcW w:w="2977" w:type="dxa"/>
          </w:tcPr>
          <w:p w:rsidR="005F409B" w:rsidRPr="00FB7CAF" w:rsidRDefault="005F409B" w:rsidP="005175A8">
            <w:pPr>
              <w:rPr>
                <w:rFonts w:ascii="Arial Narrow" w:hAnsi="Arial Narrow" w:cs="Arial"/>
                <w:b/>
                <w:i/>
                <w:lang w:val="sr-Latn-ME"/>
              </w:rPr>
            </w:pPr>
          </w:p>
          <w:p w:rsidR="005F409B" w:rsidRPr="00FB7CAF" w:rsidRDefault="005F409B" w:rsidP="005175A8">
            <w:pPr>
              <w:rPr>
                <w:rFonts w:ascii="Arial Narrow" w:hAnsi="Arial Narrow" w:cs="Arial"/>
                <w:b/>
                <w:i/>
                <w:lang w:val="sr-Latn-ME"/>
              </w:rPr>
            </w:pPr>
          </w:p>
          <w:p w:rsidR="005F409B" w:rsidRPr="00FB7CAF" w:rsidRDefault="005F409B" w:rsidP="005175A8">
            <w:pP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r w:rsidRPr="00FB7CAF">
              <w:rPr>
                <w:rFonts w:ascii="Arial Narrow" w:hAnsi="Arial Narrow" w:cs="Arial"/>
                <w:b/>
                <w:i/>
                <w:lang w:val="sr-Latn-ME"/>
              </w:rPr>
              <w:t>Број тужбе</w:t>
            </w:r>
          </w:p>
        </w:tc>
        <w:tc>
          <w:tcPr>
            <w:tcW w:w="5281" w:type="dxa"/>
          </w:tcPr>
          <w:p w:rsidR="005F409B" w:rsidRPr="00FB7CAF" w:rsidRDefault="005F409B" w:rsidP="005175A8">
            <w:pP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p>
          <w:p w:rsidR="005F409B" w:rsidRPr="00FB7CAF" w:rsidRDefault="005F409B" w:rsidP="005175A8">
            <w:pPr>
              <w:jc w:val="center"/>
              <w:rPr>
                <w:rFonts w:ascii="Arial Narrow" w:hAnsi="Arial Narrow" w:cs="Arial"/>
                <w:b/>
                <w:i/>
                <w:lang w:val="sr-Latn-ME"/>
              </w:rPr>
            </w:pPr>
            <w:r w:rsidRPr="00FB7CAF">
              <w:rPr>
                <w:rFonts w:ascii="Arial Narrow" w:hAnsi="Arial Narrow" w:cs="Arial"/>
                <w:b/>
                <w:i/>
                <w:lang w:val="sr-Latn-ME"/>
              </w:rPr>
              <w:t>Тужилац</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У.бр.3156/21 (9-21)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ДОО „Теленор“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У.бр.3135/21 (11-21)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 xml:space="preserve">ДОО „Мтел“ Подгорица </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У.бр.4714/21 (27-21)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ДОО „Теленор“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У.бр.48/22 (32-21)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У.бр.70/22 (34/21)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У.бр.352-22 (36-21)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„Радио дифузни центар“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У.бр.104-22 (37/21)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„Дуловић“ доо МК</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У.бр.49/22 (33/21)</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 Пг</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У.бр.1442/22 (8/22)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електродистрибутивни систем“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У.бр.3336-22 (13/22)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Раде Медојевић Мојковац</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У.бр.3651-22 (15/22)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„Радио дифузни центар“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У.бр.3682/22 (22/22)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У.бр.4158-22 (24/22)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електродистрибутивни систем“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У.бр.4162-22 (23/22)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У.бр.4481-22 (36/22)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ИНА Црна Гора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У.бр.6122/2022 (39/22)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„Панорама маркети“ Мојковац</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У.бр.8424/22</w:t>
            </w:r>
          </w:p>
          <w:p w:rsidR="005F409B" w:rsidRPr="00FB7CAF" w:rsidRDefault="005F409B" w:rsidP="005175A8">
            <w:pPr>
              <w:rPr>
                <w:rFonts w:ascii="Arial Narrow" w:hAnsi="Arial Narrow" w:cs="Arial"/>
                <w:lang w:val="sr-Latn-ME"/>
              </w:rPr>
            </w:pPr>
            <w:r w:rsidRPr="00FB7CAF">
              <w:rPr>
                <w:rFonts w:ascii="Arial Narrow" w:hAnsi="Arial Narrow" w:cs="Arial"/>
                <w:lang w:val="sr-Latn-ME"/>
              </w:rPr>
              <w:t>(42/22)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„Дуловић“ доо МК</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У.бр.9189/22 (64/22)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Војиновић Горан Мојковац</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У.БР.9046/22(55-22)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НВО „Урош Брсково Црна Гора“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У.бр.9796/22 (56/22)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РДЦ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У.бр.10376-22 (66-22)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електродистрибутивни систем“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У.бр.9770/22 (62/22)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електродистрибутивни систем“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У.бр.9762/22 (51/22)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У.бр.9927/22 (58/22)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Електропреносни Систем“ АД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У.бр.9769/22 (61/22)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електродистрибутивни систем“ ДОО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У.бр.9926/22 (57/22)</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Електропреносни Систем“ АД  Подгорица</w:t>
            </w:r>
          </w:p>
        </w:tc>
      </w:tr>
      <w:tr w:rsidR="005F409B" w:rsidRPr="00FB7CAF" w:rsidTr="005175A8">
        <w:tc>
          <w:tcPr>
            <w:tcW w:w="959" w:type="dxa"/>
          </w:tcPr>
          <w:p w:rsidR="005F409B" w:rsidRPr="00FB7CAF" w:rsidRDefault="005F409B" w:rsidP="005F409B">
            <w:pPr>
              <w:pStyle w:val="ListParagraph"/>
              <w:numPr>
                <w:ilvl w:val="0"/>
                <w:numId w:val="21"/>
              </w:numPr>
              <w:jc w:val="center"/>
              <w:rPr>
                <w:rFonts w:ascii="Arial Narrow" w:hAnsi="Arial Narrow" w:cs="Arial"/>
                <w:b/>
                <w:lang w:val="sr-Latn-ME"/>
              </w:rPr>
            </w:pP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У.бр.3414/23(4-23)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ИНА ЦГ</w:t>
            </w:r>
          </w:p>
        </w:tc>
      </w:tr>
      <w:tr w:rsidR="005F409B" w:rsidRPr="00FB7CAF" w:rsidTr="005175A8">
        <w:tc>
          <w:tcPr>
            <w:tcW w:w="959"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     28.</w:t>
            </w: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У.бр.7418/23 (5/23)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НВО „Урош Брсково Црна Гора“</w:t>
            </w:r>
          </w:p>
        </w:tc>
      </w:tr>
      <w:tr w:rsidR="005F409B" w:rsidRPr="00FB7CAF" w:rsidTr="005175A8">
        <w:tc>
          <w:tcPr>
            <w:tcW w:w="959"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    29.</w:t>
            </w: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У.бр.10822/23(12-23)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 АД</w:t>
            </w:r>
          </w:p>
        </w:tc>
      </w:tr>
      <w:tr w:rsidR="005F409B" w:rsidRPr="00FB7CAF" w:rsidTr="005175A8">
        <w:tc>
          <w:tcPr>
            <w:tcW w:w="959"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    30.</w:t>
            </w: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У.бр.11691/23(18-23)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ЦГЕС</w:t>
            </w:r>
          </w:p>
        </w:tc>
      </w:tr>
      <w:tr w:rsidR="005F409B" w:rsidRPr="00FB7CAF" w:rsidTr="005175A8">
        <w:tc>
          <w:tcPr>
            <w:tcW w:w="959"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   31</w:t>
            </w: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У.бр.12417/23(20-23)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ЦЕДИС</w:t>
            </w:r>
          </w:p>
        </w:tc>
      </w:tr>
      <w:tr w:rsidR="005F409B" w:rsidRPr="00FB7CAF" w:rsidTr="005175A8">
        <w:tc>
          <w:tcPr>
            <w:tcW w:w="959"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    32</w:t>
            </w: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У.бр.13758/23(23-23)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ЦЕДИС</w:t>
            </w:r>
          </w:p>
        </w:tc>
      </w:tr>
      <w:tr w:rsidR="005F409B" w:rsidRPr="00FB7CAF" w:rsidTr="005175A8">
        <w:tc>
          <w:tcPr>
            <w:tcW w:w="959" w:type="dxa"/>
          </w:tcPr>
          <w:p w:rsidR="005F409B" w:rsidRPr="00FB7CAF" w:rsidRDefault="005F409B" w:rsidP="005175A8">
            <w:pPr>
              <w:jc w:val="center"/>
              <w:rPr>
                <w:rFonts w:ascii="Arial Narrow" w:hAnsi="Arial Narrow" w:cs="Arial"/>
                <w:b/>
                <w:lang w:val="sr-Latn-ME"/>
              </w:rPr>
            </w:pPr>
            <w:r w:rsidRPr="00FB7CAF">
              <w:rPr>
                <w:rFonts w:ascii="Arial Narrow" w:hAnsi="Arial Narrow" w:cs="Arial"/>
                <w:b/>
                <w:lang w:val="sr-Latn-ME"/>
              </w:rPr>
              <w:t xml:space="preserve">     33.</w:t>
            </w:r>
          </w:p>
        </w:tc>
        <w:tc>
          <w:tcPr>
            <w:tcW w:w="2977"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У.бр.14774/23(22-23)</w:t>
            </w:r>
          </w:p>
        </w:tc>
        <w:tc>
          <w:tcPr>
            <w:tcW w:w="5281" w:type="dxa"/>
          </w:tcPr>
          <w:p w:rsidR="005F409B" w:rsidRPr="00FB7CAF" w:rsidRDefault="005F409B" w:rsidP="005175A8">
            <w:pPr>
              <w:rPr>
                <w:rFonts w:ascii="Arial Narrow" w:hAnsi="Arial Narrow" w:cs="Arial"/>
                <w:lang w:val="sr-Latn-ME"/>
              </w:rPr>
            </w:pPr>
            <w:r w:rsidRPr="00FB7CAF">
              <w:rPr>
                <w:rFonts w:ascii="Arial Narrow" w:hAnsi="Arial Narrow" w:cs="Arial"/>
                <w:lang w:val="sr-Latn-ME"/>
              </w:rPr>
              <w:t>Црногорски Телеком</w:t>
            </w:r>
          </w:p>
        </w:tc>
      </w:tr>
    </w:tbl>
    <w:p w:rsidR="005F409B" w:rsidRPr="00FB7CAF" w:rsidRDefault="005F409B" w:rsidP="005F409B">
      <w:pPr>
        <w:spacing w:after="0" w:line="240" w:lineRule="auto"/>
        <w:rPr>
          <w:rFonts w:ascii="Arial Narrow" w:hAnsi="Arial Narrow" w:cs="Arial"/>
          <w:b/>
          <w:sz w:val="24"/>
          <w:szCs w:val="24"/>
        </w:rPr>
      </w:pPr>
    </w:p>
    <w:p w:rsidR="006D5901" w:rsidRDefault="006D5901" w:rsidP="005F409B">
      <w:pPr>
        <w:spacing w:after="0" w:line="240" w:lineRule="auto"/>
        <w:rPr>
          <w:rFonts w:ascii="Arial Narrow" w:hAnsi="Arial Narrow" w:cs="Arial"/>
          <w:b/>
          <w:szCs w:val="24"/>
          <w:lang w:val="sr-Cyrl-RS"/>
        </w:rPr>
      </w:pPr>
    </w:p>
    <w:p w:rsidR="00616417" w:rsidRDefault="00616417" w:rsidP="005F409B">
      <w:pPr>
        <w:spacing w:after="0" w:line="240" w:lineRule="auto"/>
        <w:rPr>
          <w:rFonts w:ascii="Arial Narrow" w:hAnsi="Arial Narrow" w:cs="Arial"/>
          <w:b/>
          <w:szCs w:val="24"/>
        </w:rPr>
      </w:pPr>
    </w:p>
    <w:p w:rsidR="005F409B" w:rsidRPr="00FB7CAF" w:rsidRDefault="005F409B" w:rsidP="005F409B">
      <w:pPr>
        <w:spacing w:after="0" w:line="240" w:lineRule="auto"/>
        <w:rPr>
          <w:rFonts w:ascii="Arial Narrow" w:hAnsi="Arial Narrow" w:cs="Arial"/>
          <w:b/>
          <w:szCs w:val="24"/>
        </w:rPr>
      </w:pPr>
      <w:r w:rsidRPr="00FB7CAF">
        <w:rPr>
          <w:rFonts w:ascii="Arial Narrow" w:hAnsi="Arial Narrow" w:cs="Arial"/>
          <w:b/>
          <w:szCs w:val="24"/>
        </w:rPr>
        <w:t>IV СЛОБОДАН ПРИСТУП ИНФОРМАЦИЈАМА</w:t>
      </w:r>
      <w:r>
        <w:rPr>
          <w:rFonts w:ascii="Arial Narrow" w:hAnsi="Arial Narrow" w:cs="Arial"/>
          <w:b/>
          <w:szCs w:val="24"/>
        </w:rPr>
        <w:br/>
      </w:r>
    </w:p>
    <w:p w:rsidR="005F409B" w:rsidRPr="00FB7CAF" w:rsidRDefault="005F409B" w:rsidP="005F409B">
      <w:pPr>
        <w:spacing w:after="0" w:line="240" w:lineRule="auto"/>
        <w:ind w:firstLine="720"/>
        <w:jc w:val="both"/>
        <w:rPr>
          <w:rFonts w:ascii="Arial Narrow" w:hAnsi="Arial Narrow" w:cs="Arial"/>
          <w:szCs w:val="24"/>
        </w:rPr>
      </w:pPr>
      <w:r w:rsidRPr="00FB7CAF">
        <w:rPr>
          <w:rFonts w:ascii="Arial Narrow" w:hAnsi="Arial Narrow" w:cs="Arial"/>
          <w:szCs w:val="24"/>
        </w:rPr>
        <w:t xml:space="preserve">Главна администраторка је имала у раду 3 предмета по Закону о слободном приступу информацијама и исти су ријешени у законом предвиђеном року. Ажуриран је Водич за Слободан приступ информацијама Службе и на сајту Општине Мојковац објављени су акти Службе у складу са обавезама утврђеним Законом о слободном приступу информацијама.  </w:t>
      </w:r>
    </w:p>
    <w:p w:rsidR="005F409B" w:rsidRPr="00FB7CAF" w:rsidRDefault="005F409B" w:rsidP="005F409B">
      <w:pPr>
        <w:spacing w:after="0" w:line="240" w:lineRule="auto"/>
        <w:rPr>
          <w:rFonts w:ascii="Arial Narrow" w:hAnsi="Arial Narrow" w:cs="Arial"/>
          <w:szCs w:val="24"/>
        </w:rPr>
      </w:pPr>
    </w:p>
    <w:p w:rsidR="005F409B" w:rsidRPr="00FB7CAF" w:rsidRDefault="004A5009" w:rsidP="005F409B">
      <w:pPr>
        <w:spacing w:after="0" w:line="240" w:lineRule="auto"/>
        <w:jc w:val="both"/>
        <w:rPr>
          <w:rFonts w:ascii="Arial Narrow" w:hAnsi="Arial Narrow" w:cs="Arial"/>
          <w:b/>
          <w:szCs w:val="24"/>
        </w:rPr>
      </w:pPr>
      <w:r>
        <w:rPr>
          <w:rFonts w:ascii="Arial Narrow" w:hAnsi="Arial Narrow" w:cs="Arial"/>
          <w:b/>
          <w:szCs w:val="24"/>
        </w:rPr>
        <w:t>V</w:t>
      </w:r>
      <w:r w:rsidR="005F409B" w:rsidRPr="00FB7CAF">
        <w:rPr>
          <w:rFonts w:ascii="Arial Narrow" w:hAnsi="Arial Narrow" w:cs="Arial"/>
          <w:b/>
          <w:szCs w:val="24"/>
        </w:rPr>
        <w:t xml:space="preserve"> САРАДЊА СА ОРГАНИМА ЛОКАЛНЕ УПРАВЕ, НВО и ДРУГИМ ОРГАНИЗАЦИЈАМА И ДРЖАВНИМ ИНСТИТУЦИЈАМА</w:t>
      </w:r>
    </w:p>
    <w:p w:rsidR="005F409B" w:rsidRPr="00FB7CAF" w:rsidRDefault="005F409B" w:rsidP="005F409B">
      <w:pPr>
        <w:spacing w:after="0" w:line="240" w:lineRule="auto"/>
        <w:jc w:val="both"/>
        <w:rPr>
          <w:rFonts w:ascii="Arial Narrow" w:hAnsi="Arial Narrow" w:cs="Arial"/>
          <w:szCs w:val="24"/>
        </w:rPr>
      </w:pPr>
      <w:r w:rsidRPr="00FB7CAF">
        <w:rPr>
          <w:rFonts w:ascii="Arial Narrow" w:hAnsi="Arial Narrow" w:cs="Arial"/>
          <w:b/>
          <w:szCs w:val="24"/>
        </w:rPr>
        <w:tab/>
      </w:r>
    </w:p>
    <w:p w:rsidR="005F409B" w:rsidRPr="00FB7CAF" w:rsidRDefault="005F409B" w:rsidP="005F409B">
      <w:pPr>
        <w:spacing w:line="240" w:lineRule="auto"/>
        <w:ind w:firstLine="720"/>
        <w:jc w:val="both"/>
        <w:rPr>
          <w:rFonts w:ascii="Arial Narrow" w:eastAsia="Times New Roman" w:hAnsi="Arial Narrow" w:cs="Arial"/>
          <w:szCs w:val="24"/>
        </w:rPr>
      </w:pPr>
      <w:r w:rsidRPr="00FB7CAF">
        <w:rPr>
          <w:rFonts w:ascii="Arial Narrow" w:eastAsia="Times New Roman" w:hAnsi="Arial Narrow" w:cs="Arial"/>
          <w:szCs w:val="24"/>
        </w:rPr>
        <w:t>Ради постизања већег степена ефикасности у раду и остваривању боље координације рада органа, остваривана је редовна (готово свакодневна) комуникација са старјешинама, упућено им је више десетина аката (дописа, обавјештења и мишљења).</w:t>
      </w:r>
    </w:p>
    <w:p w:rsidR="005F409B" w:rsidRPr="00FB7CAF" w:rsidRDefault="005F409B" w:rsidP="005F409B">
      <w:pPr>
        <w:pStyle w:val="NoSpacing"/>
        <w:spacing w:after="200"/>
        <w:ind w:firstLine="720"/>
        <w:jc w:val="both"/>
        <w:rPr>
          <w:rFonts w:ascii="Arial Narrow" w:hAnsi="Arial Narrow" w:cs="Arial"/>
          <w:szCs w:val="24"/>
          <w:lang w:val="sr-Latn-ME"/>
        </w:rPr>
      </w:pPr>
      <w:r w:rsidRPr="00FB7CAF">
        <w:rPr>
          <w:rFonts w:ascii="Arial Narrow" w:hAnsi="Arial Narrow" w:cs="Arial"/>
          <w:szCs w:val="24"/>
          <w:lang w:val="sr-Latn-ME"/>
        </w:rPr>
        <w:t xml:space="preserve">Главна администраторка је у извјештајном периоду учествовала на: састанку поводом укидања Уредбе о ближим критеријумима и методологији за одређивање тржишне вриједности непокретности и штетним последицама по општине; Округлом столу о примјени Методологије за израду извјештаја о поступању у управним стварима; “Управљање ризицима“; Округлом столу „Недостаци у Закону о порезу на непокретности и правци могућих измјена“; Округлом столу за представнике локалних самоуправа о спровођењу управних поступака;  </w:t>
      </w:r>
      <w:r w:rsidRPr="00FB7CAF">
        <w:rPr>
          <w:rFonts w:ascii="Arial Narrow" w:hAnsi="Arial Narrow" w:cs="Arial"/>
          <w:szCs w:val="24"/>
          <w:lang w:val="sr-Latn-CS"/>
        </w:rPr>
        <w:t xml:space="preserve">састанку Главних администратора на тему „Улога Главних администратора у координацији рада органа управе као и препреке у остваривању своје функције“ </w:t>
      </w:r>
      <w:r w:rsidRPr="00FB7CAF">
        <w:rPr>
          <w:rFonts w:ascii="Arial Narrow" w:hAnsi="Arial Narrow" w:cs="Arial"/>
          <w:szCs w:val="24"/>
          <w:lang w:val="sr-Latn-ME"/>
        </w:rPr>
        <w:t xml:space="preserve">као и многим  другим радионицама, обукама, округлим столовима и семинарима. </w:t>
      </w:r>
    </w:p>
    <w:p w:rsidR="005F409B" w:rsidRPr="00FB7CAF" w:rsidRDefault="005F409B" w:rsidP="005F409B">
      <w:pPr>
        <w:pStyle w:val="NoSpacing"/>
        <w:spacing w:after="200"/>
        <w:ind w:firstLine="720"/>
        <w:jc w:val="both"/>
        <w:rPr>
          <w:rFonts w:ascii="Arial Narrow" w:hAnsi="Arial Narrow" w:cs="Arial"/>
          <w:szCs w:val="24"/>
          <w:lang w:val="sr-Latn-ME"/>
        </w:rPr>
      </w:pPr>
      <w:r w:rsidRPr="00FB7CAF">
        <w:rPr>
          <w:rStyle w:val="Emphasis"/>
          <w:rFonts w:ascii="Arial Narrow" w:hAnsi="Arial Narrow" w:cs="Arial"/>
          <w:bCs/>
          <w:szCs w:val="24"/>
          <w:shd w:val="clear" w:color="auto" w:fill="FFFFFF"/>
        </w:rPr>
        <w:t xml:space="preserve">Главна администраторка је у извјештајном период пружала и стручну помоћ, </w:t>
      </w:r>
      <w:r w:rsidRPr="00FB7CAF">
        <w:rPr>
          <w:rFonts w:ascii="Arial Narrow" w:hAnsi="Arial Narrow" w:cs="Arial"/>
          <w:szCs w:val="24"/>
          <w:lang w:val="en-US"/>
        </w:rPr>
        <w:t xml:space="preserve"> упутства и инструкције установама, организацијама и привредним друштвима чији је оснивач општина Мојковац. </w:t>
      </w:r>
      <w:r w:rsidRPr="00FB7CAF">
        <w:rPr>
          <w:rStyle w:val="Emphasis"/>
          <w:rFonts w:ascii="Arial Narrow" w:hAnsi="Arial Narrow" w:cs="Arial"/>
          <w:bCs/>
          <w:szCs w:val="24"/>
          <w:shd w:val="clear" w:color="auto" w:fill="FFFFFF"/>
        </w:rPr>
        <w:t xml:space="preserve"> </w:t>
      </w:r>
    </w:p>
    <w:p w:rsidR="005F409B" w:rsidRPr="00FB7CAF" w:rsidRDefault="005F409B" w:rsidP="005F409B">
      <w:pPr>
        <w:spacing w:line="240" w:lineRule="auto"/>
        <w:ind w:firstLine="720"/>
        <w:jc w:val="both"/>
        <w:rPr>
          <w:rFonts w:ascii="Arial Narrow" w:hAnsi="Arial Narrow" w:cs="Arial"/>
          <w:szCs w:val="24"/>
          <w:lang w:val="sr-Latn-CS"/>
        </w:rPr>
      </w:pPr>
      <w:r w:rsidRPr="00FB7CAF">
        <w:rPr>
          <w:rFonts w:ascii="Arial Narrow" w:hAnsi="Arial Narrow" w:cs="Arial"/>
          <w:szCs w:val="24"/>
          <w:lang w:val="sr-Latn-CS"/>
        </w:rPr>
        <w:t>У циљу задовољења потреба грађана, пракса пријема странака у току радног времена ван одређеног термина за  рад са странкама је настављена – примљено 112 странака/грађана.</w:t>
      </w:r>
    </w:p>
    <w:p w:rsidR="005F409B" w:rsidRPr="00FB7CAF" w:rsidRDefault="005F409B" w:rsidP="005F409B">
      <w:pPr>
        <w:spacing w:line="240" w:lineRule="auto"/>
        <w:ind w:firstLine="720"/>
        <w:jc w:val="both"/>
        <w:rPr>
          <w:rFonts w:ascii="Arial Narrow" w:eastAsia="Times New Roman" w:hAnsi="Arial Narrow" w:cs="Arial"/>
          <w:szCs w:val="24"/>
        </w:rPr>
      </w:pPr>
      <w:r w:rsidRPr="00FB7CAF">
        <w:rPr>
          <w:rFonts w:ascii="Arial Narrow" w:eastAsia="Times New Roman" w:hAnsi="Arial Narrow" w:cs="Arial"/>
          <w:szCs w:val="24"/>
        </w:rPr>
        <w:t>Главна администраторка је имала комуникацију са надлежним Нотарима по питању поступака који се воде или су у вези са поступцима које воде органи локалне управе.</w:t>
      </w:r>
    </w:p>
    <w:p w:rsidR="005F409B" w:rsidRPr="00FB7CAF" w:rsidRDefault="005F409B" w:rsidP="005F409B">
      <w:pPr>
        <w:spacing w:after="0" w:line="240" w:lineRule="auto"/>
        <w:ind w:firstLine="720"/>
        <w:jc w:val="both"/>
        <w:rPr>
          <w:rFonts w:ascii="Arial Narrow" w:eastAsia="Times New Roman" w:hAnsi="Arial Narrow" w:cs="Arial"/>
          <w:szCs w:val="24"/>
        </w:rPr>
      </w:pPr>
    </w:p>
    <w:p w:rsidR="005F409B" w:rsidRPr="00FB7CAF" w:rsidRDefault="005F409B" w:rsidP="005F409B">
      <w:pPr>
        <w:spacing w:after="0" w:line="240" w:lineRule="auto"/>
        <w:jc w:val="both"/>
        <w:rPr>
          <w:rFonts w:ascii="Arial Narrow" w:eastAsia="Times New Roman" w:hAnsi="Arial Narrow" w:cs="Arial"/>
          <w:szCs w:val="24"/>
        </w:rPr>
      </w:pPr>
    </w:p>
    <w:p w:rsidR="005F409B" w:rsidRPr="00FB7CAF" w:rsidRDefault="005F409B" w:rsidP="005F409B">
      <w:pPr>
        <w:spacing w:after="0" w:line="240" w:lineRule="auto"/>
        <w:ind w:firstLine="720"/>
        <w:jc w:val="both"/>
        <w:rPr>
          <w:rFonts w:ascii="Arial Narrow" w:eastAsia="Times New Roman" w:hAnsi="Arial Narrow" w:cs="Arial"/>
          <w:szCs w:val="24"/>
        </w:rPr>
      </w:pPr>
    </w:p>
    <w:p w:rsidR="005F409B" w:rsidRPr="00FB7CAF" w:rsidRDefault="005F409B" w:rsidP="006D5901">
      <w:pPr>
        <w:tabs>
          <w:tab w:val="left" w:pos="1695"/>
          <w:tab w:val="left" w:pos="6274"/>
        </w:tabs>
        <w:ind w:firstLine="720"/>
        <w:jc w:val="center"/>
        <w:rPr>
          <w:rFonts w:ascii="Arial Narrow" w:hAnsi="Arial Narrow"/>
        </w:rPr>
      </w:pPr>
      <w:r w:rsidRPr="00FB7CAF">
        <w:rPr>
          <w:rFonts w:ascii="Arial Narrow" w:hAnsi="Arial Narrow" w:cs="Arial"/>
          <w:b/>
          <w:szCs w:val="24"/>
          <w:lang w:val="sr-Latn-ME"/>
        </w:rPr>
        <w:t xml:space="preserve">                                                                         </w:t>
      </w:r>
      <w:r>
        <w:rPr>
          <w:rFonts w:ascii="Arial Narrow" w:hAnsi="Arial Narrow" w:cs="Arial"/>
          <w:b/>
          <w:szCs w:val="24"/>
          <w:lang w:val="sr-Latn-ME"/>
        </w:rPr>
        <w:t xml:space="preserve">     </w:t>
      </w:r>
    </w:p>
    <w:p w:rsidR="005F409B" w:rsidRDefault="005F409B" w:rsidP="005F409B">
      <w:pPr>
        <w:tabs>
          <w:tab w:val="left" w:pos="2192"/>
        </w:tabs>
        <w:spacing w:after="0"/>
      </w:pPr>
    </w:p>
    <w:p w:rsidR="005F409B" w:rsidRDefault="005F409B" w:rsidP="005F409B">
      <w:pPr>
        <w:tabs>
          <w:tab w:val="left" w:pos="2192"/>
        </w:tabs>
        <w:spacing w:after="0"/>
      </w:pPr>
    </w:p>
    <w:p w:rsidR="005F409B" w:rsidRDefault="005F409B" w:rsidP="005F409B">
      <w:pPr>
        <w:tabs>
          <w:tab w:val="left" w:pos="2192"/>
        </w:tabs>
        <w:spacing w:after="0"/>
      </w:pPr>
    </w:p>
    <w:p w:rsidR="005F409B" w:rsidRDefault="005F409B" w:rsidP="005F409B">
      <w:pPr>
        <w:tabs>
          <w:tab w:val="left" w:pos="2192"/>
        </w:tabs>
        <w:spacing w:after="0"/>
      </w:pPr>
    </w:p>
    <w:p w:rsidR="005F409B" w:rsidRDefault="005F409B" w:rsidP="005F409B">
      <w:pPr>
        <w:tabs>
          <w:tab w:val="left" w:pos="2192"/>
        </w:tabs>
        <w:spacing w:after="0"/>
      </w:pPr>
    </w:p>
    <w:p w:rsidR="005F409B" w:rsidRDefault="005F409B" w:rsidP="005F409B">
      <w:pPr>
        <w:tabs>
          <w:tab w:val="left" w:pos="2192"/>
        </w:tabs>
        <w:spacing w:after="0"/>
      </w:pPr>
    </w:p>
    <w:p w:rsidR="005F409B" w:rsidRPr="008F7929" w:rsidRDefault="005F409B" w:rsidP="00616417">
      <w:pPr>
        <w:outlineLvl w:val="0"/>
        <w:rPr>
          <w:rFonts w:ascii="Arial Narrow" w:hAnsi="Arial Narrow" w:cs="Arial"/>
          <w:b/>
        </w:rPr>
      </w:pPr>
      <w:r w:rsidRPr="008F7929">
        <w:rPr>
          <w:rFonts w:ascii="Arial Narrow" w:hAnsi="Arial Narrow" w:cs="Arial"/>
          <w:b/>
        </w:rPr>
        <w:t xml:space="preserve">ИЗВЈЕШТАЈ О РАДУ СЕКРЕТАРИЈАТА ЗА УРБАНИЗАМ , СТАМБЕНО-КОМУНАЛНЕ ПОСЛОВЕ И САОБРАЋАЈ </w:t>
      </w:r>
    </w:p>
    <w:p w:rsidR="005F409B" w:rsidRPr="008F7929" w:rsidRDefault="005F409B" w:rsidP="005F409B">
      <w:pPr>
        <w:outlineLvl w:val="0"/>
        <w:rPr>
          <w:rFonts w:ascii="Arial Narrow" w:hAnsi="Arial Narrow" w:cs="Arial"/>
          <w:b/>
        </w:rPr>
      </w:pPr>
      <w:r>
        <w:rPr>
          <w:rFonts w:ascii="Arial Narrow" w:hAnsi="Arial Narrow" w:cs="Arial"/>
          <w:b/>
        </w:rPr>
        <w:t>I</w:t>
      </w:r>
      <w:r w:rsidRPr="008F7929">
        <w:rPr>
          <w:rFonts w:ascii="Arial Narrow" w:hAnsi="Arial Narrow" w:cs="Arial"/>
          <w:b/>
        </w:rPr>
        <w:t xml:space="preserve">   УВОДНЕ НАПОМЕНЕ </w:t>
      </w:r>
    </w:p>
    <w:p w:rsidR="005F409B" w:rsidRPr="008F7929" w:rsidRDefault="005F409B" w:rsidP="005F409B">
      <w:pPr>
        <w:outlineLvl w:val="0"/>
        <w:rPr>
          <w:rFonts w:ascii="Arial Narrow" w:hAnsi="Arial Narrow" w:cs="Arial"/>
          <w:b/>
        </w:rPr>
      </w:pPr>
    </w:p>
    <w:p w:rsidR="005F409B" w:rsidRPr="008F7929" w:rsidRDefault="005F409B" w:rsidP="005F409B">
      <w:pPr>
        <w:ind w:firstLine="720"/>
        <w:jc w:val="both"/>
        <w:outlineLvl w:val="0"/>
        <w:rPr>
          <w:rFonts w:ascii="Arial Narrow" w:hAnsi="Arial Narrow" w:cs="Arial"/>
        </w:rPr>
      </w:pPr>
      <w:r w:rsidRPr="008F7929">
        <w:rPr>
          <w:rFonts w:ascii="Arial Narrow" w:hAnsi="Arial Narrow" w:cs="Arial"/>
        </w:rPr>
        <w:t xml:space="preserve">Законом о локалној самоуправи , посебним законским и подзаконским актима одређени су надлежност,  дјелокруг рада и овлашћења органа управе надлежног за област уређења простора, стамбено-комуналних послова и саобраћаја . </w:t>
      </w:r>
    </w:p>
    <w:p w:rsidR="005F409B" w:rsidRPr="008F7929" w:rsidRDefault="005F409B" w:rsidP="005F409B">
      <w:pPr>
        <w:ind w:firstLine="720"/>
        <w:jc w:val="both"/>
        <w:outlineLvl w:val="0"/>
        <w:rPr>
          <w:rFonts w:ascii="Arial Narrow" w:hAnsi="Arial Narrow" w:cs="Arial"/>
        </w:rPr>
      </w:pPr>
      <w:r w:rsidRPr="008F7929">
        <w:rPr>
          <w:rFonts w:ascii="Arial Narrow" w:hAnsi="Arial Narrow" w:cs="Arial"/>
        </w:rPr>
        <w:t>Чланом 10 Одлуке о организацији и начину рада локалне управе Општине Мојковац (’’Сл. лист Црне Горе – о.п.’’, бр. 52/22)  и другим општинским прописима утврђени су послови и задаци који су у надлежности Секретаријата за урбанизам , стамбено-комуналне послове и саобраћај .</w:t>
      </w:r>
    </w:p>
    <w:p w:rsidR="005F409B" w:rsidRPr="008F7929" w:rsidRDefault="005F409B" w:rsidP="005F409B">
      <w:pPr>
        <w:jc w:val="both"/>
        <w:outlineLvl w:val="0"/>
        <w:rPr>
          <w:rFonts w:ascii="Arial Narrow" w:hAnsi="Arial Narrow" w:cs="Arial"/>
          <w:b/>
          <w:bCs/>
        </w:rPr>
      </w:pPr>
      <w:r>
        <w:rPr>
          <w:rFonts w:ascii="Arial Narrow" w:hAnsi="Arial Narrow" w:cs="Arial"/>
          <w:b/>
          <w:bCs/>
        </w:rPr>
        <w:t>II</w:t>
      </w:r>
      <w:r w:rsidRPr="008F7929">
        <w:rPr>
          <w:rFonts w:ascii="Arial Narrow" w:hAnsi="Arial Narrow" w:cs="Arial"/>
          <w:b/>
          <w:bCs/>
        </w:rPr>
        <w:t xml:space="preserve"> ПРАВНИ ОСНОВ ЗА ДОНОШЕЊЕ ИЗВЈЕШТАЈА О РАДУ </w:t>
      </w:r>
    </w:p>
    <w:p w:rsidR="005F409B" w:rsidRPr="005F409B" w:rsidRDefault="005F409B" w:rsidP="005F409B">
      <w:pPr>
        <w:ind w:firstLine="720"/>
        <w:jc w:val="both"/>
        <w:outlineLvl w:val="0"/>
        <w:rPr>
          <w:rFonts w:ascii="Arial Narrow" w:hAnsi="Arial Narrow" w:cs="Arial"/>
        </w:rPr>
      </w:pPr>
      <w:r w:rsidRPr="008F7929">
        <w:rPr>
          <w:rFonts w:ascii="Arial Narrow" w:hAnsi="Arial Narrow" w:cs="Arial"/>
        </w:rPr>
        <w:t>Сходно чл. 24 Одлуке о организацији и начину рада локалне управе Општине Мојковац</w:t>
      </w:r>
      <w:r>
        <w:rPr>
          <w:rFonts w:ascii="Arial Narrow" w:hAnsi="Arial Narrow" w:cs="Arial"/>
        </w:rPr>
        <w:t xml:space="preserve"> (’’Сл. лист Црне  </w:t>
      </w:r>
      <w:r w:rsidRPr="008F7929">
        <w:rPr>
          <w:rFonts w:ascii="Arial Narrow" w:hAnsi="Arial Narrow" w:cs="Arial"/>
        </w:rPr>
        <w:t xml:space="preserve">Горе – о.п.’’, бр. 52/22) овај Секретаријат подноси Извјештај о раду и стању у области за коју је основан . Извјештај о раду садржи оцјену стања у управној области, приказ реализованих и програмираних послова и задатака . Извјештај се подноси Предсједнику . </w:t>
      </w:r>
    </w:p>
    <w:p w:rsidR="005F409B" w:rsidRPr="005F409B" w:rsidRDefault="005F409B" w:rsidP="005F409B">
      <w:pPr>
        <w:jc w:val="both"/>
        <w:outlineLvl w:val="0"/>
        <w:rPr>
          <w:rFonts w:ascii="Arial Narrow" w:hAnsi="Arial Narrow" w:cs="Arial"/>
          <w:b/>
        </w:rPr>
      </w:pPr>
      <w:r>
        <w:rPr>
          <w:rFonts w:ascii="Arial Narrow" w:hAnsi="Arial Narrow" w:cs="Arial"/>
          <w:b/>
        </w:rPr>
        <w:t>III</w:t>
      </w:r>
      <w:r w:rsidRPr="008F7929">
        <w:rPr>
          <w:rFonts w:ascii="Arial Narrow" w:hAnsi="Arial Narrow" w:cs="Arial"/>
          <w:b/>
        </w:rPr>
        <w:t xml:space="preserve"> НАДЛЕЖНОСТ И БРОЈ ЗАПОСЛЕНИХ </w:t>
      </w:r>
    </w:p>
    <w:p w:rsidR="005F409B" w:rsidRPr="008F7929" w:rsidRDefault="005F409B" w:rsidP="005F409B">
      <w:pPr>
        <w:ind w:firstLine="708"/>
        <w:jc w:val="both"/>
        <w:outlineLvl w:val="0"/>
        <w:rPr>
          <w:rFonts w:ascii="Arial Narrow" w:hAnsi="Arial Narrow" w:cs="Arial"/>
        </w:rPr>
      </w:pPr>
      <w:r w:rsidRPr="008F7929">
        <w:rPr>
          <w:rFonts w:ascii="Arial Narrow" w:hAnsi="Arial Narrow" w:cs="Arial"/>
        </w:rPr>
        <w:t xml:space="preserve">Секретаријат за урбанизам , стамбено-комуналне послове и саобраћај врши послове локалне управе који се односе на: </w:t>
      </w:r>
    </w:p>
    <w:p w:rsidR="005F409B" w:rsidRPr="008F7929" w:rsidRDefault="005F409B" w:rsidP="005F409B">
      <w:pPr>
        <w:numPr>
          <w:ilvl w:val="0"/>
          <w:numId w:val="22"/>
        </w:numPr>
        <w:tabs>
          <w:tab w:val="left" w:pos="810"/>
        </w:tabs>
        <w:spacing w:after="0"/>
        <w:ind w:left="0" w:firstLine="0"/>
        <w:jc w:val="both"/>
        <w:rPr>
          <w:rFonts w:ascii="Arial Narrow" w:hAnsi="Arial Narrow" w:cs="Arial"/>
        </w:rPr>
      </w:pPr>
      <w:r w:rsidRPr="008F7929">
        <w:rPr>
          <w:rFonts w:ascii="Arial Narrow" w:hAnsi="Arial Narrow" w:cs="Arial"/>
        </w:rPr>
        <w:t xml:space="preserve">израду прописа из области планирања, уређења простора и уређивања грађевинског земљишта и изградње објеката; </w:t>
      </w:r>
    </w:p>
    <w:p w:rsidR="005F409B" w:rsidRPr="008F7929" w:rsidRDefault="005F409B" w:rsidP="005F409B">
      <w:pPr>
        <w:numPr>
          <w:ilvl w:val="0"/>
          <w:numId w:val="22"/>
        </w:numPr>
        <w:tabs>
          <w:tab w:val="left" w:pos="810"/>
        </w:tabs>
        <w:spacing w:after="0"/>
        <w:ind w:left="0" w:firstLine="0"/>
        <w:jc w:val="both"/>
        <w:rPr>
          <w:rFonts w:ascii="Arial Narrow" w:hAnsi="Arial Narrow" w:cs="Arial"/>
        </w:rPr>
      </w:pPr>
      <w:r w:rsidRPr="008F7929">
        <w:rPr>
          <w:rFonts w:ascii="Arial Narrow" w:hAnsi="Arial Narrow" w:cs="Arial"/>
        </w:rPr>
        <w:t>прибављање потребних сагласности, техничке документације и припрему тендерске документације за пројекте  које финансира Општина,</w:t>
      </w:r>
    </w:p>
    <w:p w:rsidR="005F409B" w:rsidRPr="008F7929" w:rsidRDefault="005F409B" w:rsidP="005F409B">
      <w:pPr>
        <w:numPr>
          <w:ilvl w:val="0"/>
          <w:numId w:val="22"/>
        </w:numPr>
        <w:tabs>
          <w:tab w:val="left" w:pos="810"/>
        </w:tabs>
        <w:spacing w:after="0"/>
        <w:ind w:left="0" w:firstLine="0"/>
        <w:jc w:val="both"/>
        <w:rPr>
          <w:rFonts w:ascii="Arial Narrow" w:hAnsi="Arial Narrow" w:cs="Arial"/>
        </w:rPr>
      </w:pPr>
      <w:r w:rsidRPr="008F7929">
        <w:rPr>
          <w:rFonts w:ascii="Arial Narrow" w:hAnsi="Arial Narrow" w:cs="Arial"/>
        </w:rPr>
        <w:t xml:space="preserve">спровођење послова на припреми и имплементацији инвестиционих пројеката у складу са плановима развоја  </w:t>
      </w:r>
    </w:p>
    <w:p w:rsidR="005F409B" w:rsidRPr="008F7929" w:rsidRDefault="005F409B" w:rsidP="005F409B">
      <w:pPr>
        <w:tabs>
          <w:tab w:val="left" w:pos="810"/>
        </w:tabs>
        <w:spacing w:after="0"/>
        <w:jc w:val="both"/>
        <w:rPr>
          <w:rFonts w:ascii="Arial Narrow" w:hAnsi="Arial Narrow" w:cs="Arial"/>
        </w:rPr>
      </w:pPr>
      <w:r w:rsidRPr="008F7929">
        <w:rPr>
          <w:rFonts w:ascii="Arial Narrow" w:hAnsi="Arial Narrow" w:cs="Arial"/>
        </w:rPr>
        <w:t xml:space="preserve">      појединих области;</w:t>
      </w:r>
    </w:p>
    <w:p w:rsidR="005F409B" w:rsidRPr="008F7929" w:rsidRDefault="005F409B" w:rsidP="005F409B">
      <w:pPr>
        <w:numPr>
          <w:ilvl w:val="0"/>
          <w:numId w:val="22"/>
        </w:numPr>
        <w:tabs>
          <w:tab w:val="left" w:pos="810"/>
        </w:tabs>
        <w:spacing w:after="0"/>
        <w:ind w:left="0" w:firstLine="0"/>
        <w:jc w:val="both"/>
        <w:rPr>
          <w:rFonts w:ascii="Arial Narrow" w:hAnsi="Arial Narrow" w:cs="Arial"/>
        </w:rPr>
      </w:pPr>
      <w:r w:rsidRPr="008F7929">
        <w:rPr>
          <w:rFonts w:ascii="Arial Narrow" w:hAnsi="Arial Narrow" w:cs="Arial"/>
        </w:rPr>
        <w:t>организовање стручне контроле, динамике и квалитета изведених радова за пројекте које финансира општина,</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припремне послове на изради и доношењу урбанистичких пројеката, односно доношењу локалних планских докумената по скраћеном поступку у складу са законом; спровођење поступка стратешке процјене утицаја на животну средину урбанистичког пројекта, односно локалног планског документа; израду програма уређења простора, односно плана комуналног опремања; учешће у поступку израде планског документа, у складу са законом; </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издавање урбанистичко техничких услова; издавање увјерења и извода из планске документације, издавање грађевинске и употребне дозволе за изградњу и реконструкцију објеката за које је надлежна Општина у започетим поступцима; издавање одобрења за грађење и употребу локалних објеката од општег интереса; издавање одобрења за постављање односно грађење помоћних објеката;</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спровођење поступка легализације бесправних објеката, у складу са законом; вођење евиденције бесправних објеката на основу података катастра, односно геопортала; систематизација и утврђивање листе бесправних објеката за које није поднијет захтјев за легализацију односно који нијесу испинули услове за легализацију и достављање исте надлежном инспекцијском органу за стамбено-комуналне послове , органу локалне управе надлежном за доношење рјешења о алтернативном смјештају (у случају рушења беспаравног објекта који представља објекат основног становања ) као и органу надлежном за утврђивање висине годишње накнаде за коришћење простора за бесправне објекте;</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израду прописа о нормативима и стандардима за нужне радове на заједничким дјеловима стамбене зграде; вођење управног поступка за претварање заједничких и посебних дјелова зграде у стан или пословни простор;</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lastRenderedPageBreak/>
        <w:t>припрема програма привремених објеката; утврђивање техничко-естетских услова, технички преглед, издавање одобрења за постављање и употребу монтажних објеката привременог карактера; издавање одобрења за постављање односно грађење и уклањање монтажних објеката привременог карактера;</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утврђивање услова и издавање одобрења за изградњу приступних рампи, лифтова и сличних објеката за приступ и кретање лица смањене покретљивости и лица са инвалидитетом;</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 спровођење политике и успостављање система заштите и унапређења животне средине; израду стратешких докумената у области одрживог развоја и заштите животне средине, програма мониторинга сегмената животне средине, локалног програма заштите животне средине и имплементацију тих програма; израду плана за интервентне мјере у ванредним случајевима загађивања животне средине; успостављање и вођење катастра загађивача; заштиту и побољшање квалитета ваздуха; припрему аката за проглашење заштићених природних добара; спровођење међународних конвенција из ове области; одлучује о потреби израде стратешке процјене утицаја на животну средину; утврђује обим и садржај извјештаја о стратешкој процјени; одлучује о давању сагласности на извјештај о стратешкој процјени утицаја локалних планова и програма; организује јавну расправу о стратешкој процјени утицаја; одлучује о потреби процјене утицаја пројеката на животну средину; одлучује о садржини елабората и издаје сагласност на елаборат; организује јавну расправу о елаборату, вођење поступка издавања интегрисане дозволе у складу са законом; израду стратешке карте буке; израду локалних акционих планова из области заштите животне средине; одређивање акустичних зона; издавање услова и мјера за заштиту животне средине у поступку издавања урбанистичко техничких услова; успостављање и вођење информационог система и вођење прописаних евиденција из ове области; иницирање, израду и праћење реализације програма и пројеката из области заштите животне средине који се финансирају из међународних фондова и друге послове из ове области; припрему локалног плана управљања отпадом; издавање дозвола и сагласности за обраду односно одлагање отпада; вођење евиденције о комуналном отпаду, припрему извјештаја о стању животне средине, природе, енергетској ефикасности и других информативних и стручних материјала за Скупштину, Предсједника и органе управе;</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 израду и спровођење планова, програма, пројеката и других докумената из области енергетске ефикасности који се финансирају из домаћих и међународних фондова; вођење јединственог информационог система потрошње енергије и енергената у објектима којима располаже општина; израда и спровођење програма побољшања енергетске ефикасности и плана побољшања енергетске ефикасности за потребе општине;</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 израда и праћење локалног плана биодиверзитета са акционим планом, достављање извјештаја о стању природе; </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израда локалног акционог плана заштите од радона у складу са Законом о заштити од јонизујућег зрачења и радиационој и нуклеарној сигурности и безбједности ; </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вођење поступка израде Студија заштите – ревизије за проглашење заштићених природних добара на територији општине, обавјештавање заинтересоване јавности о почетку припреме аката о проглашењу заштићеног природног добра; </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достављање планске документације у електронској форми органу локалне управе надлежном за послове имовине ради пописа и евиденције других локалних добара од општег интереса којима располаже општина (грађевинског земљишта у оквиру просторно урбанистичког плана, детаљног урбанистичког плана, урбанистичког пројекта и локалне студије локације, површина за рекреацију и других локалних добара од општег интереса чији попис и евиденција законом и овом одлуком није стављена у надлежност другим органима локалне управе и јавним службама);</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 достављање планске документације у електронској форми органу локалне управе надлежном за послове економског и руралног развоја ради пописа и евиденције других локалних добара од општег интереса којима располаже општина (пољопривредног, водног, шумског земљишта и шума које нису обухваћене посебном шумском основом, а у оквиру просторног урбанистичког плана, детаљног урбанистичког плана, урбанистичког пројекта и локалне студије локације); </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 xml:space="preserve"> прослијеђивање органу локалне управе надлежном за послове имовине евиденције у електронској форми о улицама, трговима, мостовима и другим објектима општине у складу са својим оснивачким актима и евиденције кота и траса за електронске, телекомуникационе и радио-дифузне системе од локалног значаја;</w:t>
      </w:r>
    </w:p>
    <w:p w:rsidR="005F409B" w:rsidRPr="008F7929" w:rsidRDefault="005F409B" w:rsidP="005F409B">
      <w:pPr>
        <w:numPr>
          <w:ilvl w:val="0"/>
          <w:numId w:val="22"/>
        </w:numPr>
        <w:tabs>
          <w:tab w:val="left" w:pos="810"/>
        </w:tabs>
        <w:spacing w:after="0"/>
        <w:jc w:val="both"/>
        <w:rPr>
          <w:rFonts w:ascii="Arial Narrow" w:hAnsi="Arial Narrow" w:cs="Arial"/>
        </w:rPr>
      </w:pPr>
      <w:r w:rsidRPr="008F7929">
        <w:rPr>
          <w:rFonts w:ascii="Arial Narrow" w:hAnsi="Arial Narrow" w:cs="Arial"/>
        </w:rPr>
        <w:t>израду прописа из области у надлежности овог органа;</w:t>
      </w:r>
    </w:p>
    <w:p w:rsidR="005F409B" w:rsidRPr="008F7929" w:rsidRDefault="005F409B" w:rsidP="005F409B">
      <w:pPr>
        <w:pStyle w:val="ListParagraph"/>
        <w:numPr>
          <w:ilvl w:val="0"/>
          <w:numId w:val="22"/>
        </w:numPr>
        <w:spacing w:after="0"/>
        <w:jc w:val="both"/>
        <w:rPr>
          <w:rFonts w:ascii="Arial Narrow" w:hAnsi="Arial Narrow" w:cs="Arial"/>
        </w:rPr>
      </w:pPr>
      <w:r w:rsidRPr="008F7929">
        <w:rPr>
          <w:rFonts w:ascii="Arial Narrow" w:hAnsi="Arial Narrow" w:cs="Arial"/>
        </w:rPr>
        <w:t xml:space="preserve">припрему и спровођење поступка повјеравања комуналних дјелатности и припрему уговора и повјеравању комуналне дјелатности, у складу са законом; припрему аката за оснивање, реорганизацију, односно укидање јавних </w:t>
      </w:r>
      <w:r w:rsidRPr="008F7929">
        <w:rPr>
          <w:rFonts w:ascii="Arial Narrow" w:hAnsi="Arial Narrow" w:cs="Arial"/>
        </w:rPr>
        <w:lastRenderedPageBreak/>
        <w:t xml:space="preserve">служби које обављају комуналне дјелатности, у складу са законом; припрему прописа којима се утврђују услови и начин обављања комуналних дјелатности;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издавање одобрења за привремено заузимање јавних површина и одобрења за извођење радова на јавној површини;</w:t>
      </w:r>
    </w:p>
    <w:p w:rsidR="005F409B" w:rsidRPr="008F7929" w:rsidRDefault="005F409B" w:rsidP="005F409B">
      <w:pPr>
        <w:numPr>
          <w:ilvl w:val="0"/>
          <w:numId w:val="22"/>
        </w:numPr>
        <w:spacing w:after="0"/>
        <w:jc w:val="both"/>
        <w:rPr>
          <w:rFonts w:ascii="Arial Narrow" w:hAnsi="Arial Narrow" w:cs="Arial"/>
        </w:rPr>
      </w:pPr>
      <w:r w:rsidRPr="008F7929">
        <w:rPr>
          <w:rFonts w:ascii="Arial Narrow" w:hAnsi="Arial Narrow" w:cs="Arial"/>
        </w:rPr>
        <w:t xml:space="preserve">издавање одобрења за привремено и повремено паркиралиште, привремену гаражу и резервацију паркинг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мјеста на општем паркиралишту;</w:t>
      </w:r>
    </w:p>
    <w:p w:rsidR="005F409B" w:rsidRPr="008F7929" w:rsidRDefault="005F409B" w:rsidP="005F409B">
      <w:pPr>
        <w:numPr>
          <w:ilvl w:val="0"/>
          <w:numId w:val="22"/>
        </w:numPr>
        <w:spacing w:after="0"/>
        <w:jc w:val="both"/>
        <w:rPr>
          <w:rFonts w:ascii="Arial Narrow" w:hAnsi="Arial Narrow" w:cs="Arial"/>
        </w:rPr>
      </w:pPr>
      <w:r w:rsidRPr="008F7929">
        <w:rPr>
          <w:rFonts w:ascii="Arial Narrow" w:hAnsi="Arial Narrow" w:cs="Arial"/>
        </w:rPr>
        <w:t xml:space="preserve">праћење изградње, одржавања, коришћења и заштите општинских путева и комуналних објеката; спровођење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управних поступака и одлучивање о правима и обавезама у области путева, у складу са законом;</w:t>
      </w:r>
    </w:p>
    <w:p w:rsidR="005F409B" w:rsidRPr="008F7929" w:rsidRDefault="005F409B" w:rsidP="005F409B">
      <w:pPr>
        <w:numPr>
          <w:ilvl w:val="0"/>
          <w:numId w:val="22"/>
        </w:numPr>
        <w:spacing w:after="0"/>
        <w:jc w:val="both"/>
        <w:rPr>
          <w:rFonts w:ascii="Arial Narrow" w:hAnsi="Arial Narrow" w:cs="Arial"/>
        </w:rPr>
      </w:pPr>
      <w:r w:rsidRPr="008F7929">
        <w:rPr>
          <w:rFonts w:ascii="Arial Narrow" w:hAnsi="Arial Narrow" w:cs="Arial"/>
        </w:rPr>
        <w:t xml:space="preserve">вршење послова у областима градског, приградског линијског превоза путника, превоза за сопствене потребе и ауто такси превоза и одлучивање о правима и обавезама у овим областима, у складу са законом;  </w:t>
      </w:r>
    </w:p>
    <w:p w:rsidR="005F409B" w:rsidRPr="008F7929" w:rsidRDefault="005F409B" w:rsidP="005F409B">
      <w:pPr>
        <w:numPr>
          <w:ilvl w:val="0"/>
          <w:numId w:val="22"/>
        </w:numPr>
        <w:spacing w:after="0"/>
        <w:jc w:val="both"/>
        <w:rPr>
          <w:rFonts w:ascii="Arial Narrow" w:hAnsi="Arial Narrow" w:cs="Arial"/>
        </w:rPr>
      </w:pPr>
      <w:r w:rsidRPr="008F7929">
        <w:rPr>
          <w:rFonts w:ascii="Arial Narrow" w:hAnsi="Arial Narrow" w:cs="Arial"/>
        </w:rPr>
        <w:t xml:space="preserve">управни надзор и послове остваривања права оснивача у јавним службама које обављају комуналне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 xml:space="preserve">дјелатности и рјешавање по приговорима корисника услуга од општег интереса из изворне надлежности; давање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 xml:space="preserve">мишљења и припрему предлога аката о давању сагласности на статут, програм рада и акт о унутрашњој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 xml:space="preserve">организацији и систематизацији јавних служби из ове области чији је оснивач Општина , праћење цијена услуга у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овим областима и давање мишљења и припрему предлога аката о давању сагласности на исте у складу са</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прописима, надзор над спровођењем планова заштите и спашавања;</w:t>
      </w:r>
    </w:p>
    <w:p w:rsidR="005F409B" w:rsidRPr="008F7929" w:rsidRDefault="005F409B" w:rsidP="005F409B">
      <w:pPr>
        <w:numPr>
          <w:ilvl w:val="0"/>
          <w:numId w:val="22"/>
        </w:numPr>
        <w:spacing w:after="0"/>
        <w:jc w:val="both"/>
        <w:rPr>
          <w:rFonts w:ascii="Arial Narrow" w:hAnsi="Arial Narrow" w:cs="Arial"/>
        </w:rPr>
      </w:pPr>
      <w:r w:rsidRPr="008F7929">
        <w:rPr>
          <w:rFonts w:ascii="Arial Narrow" w:hAnsi="Arial Narrow" w:cs="Arial"/>
        </w:rPr>
        <w:t xml:space="preserve">старање о организовању органа у стамбеним зградама и вођење њиховог регистра; поступак исељења из </w:t>
      </w:r>
    </w:p>
    <w:p w:rsidR="005F409B" w:rsidRPr="008F7929" w:rsidRDefault="005F409B" w:rsidP="005F409B">
      <w:pPr>
        <w:tabs>
          <w:tab w:val="left" w:pos="360"/>
        </w:tabs>
        <w:spacing w:after="0"/>
        <w:jc w:val="both"/>
        <w:rPr>
          <w:rFonts w:ascii="Arial Narrow" w:hAnsi="Arial Narrow" w:cs="Arial"/>
        </w:rPr>
      </w:pPr>
      <w:r w:rsidRPr="008F7929">
        <w:rPr>
          <w:rFonts w:ascii="Arial Narrow" w:hAnsi="Arial Narrow" w:cs="Arial"/>
        </w:rPr>
        <w:t xml:space="preserve">      заједничких или посебних дјелова стамбене зграде; надзор над извођењем хитних радова које обезбјеђује  </w:t>
      </w:r>
    </w:p>
    <w:p w:rsidR="005F409B" w:rsidRPr="008F7929" w:rsidRDefault="005F409B" w:rsidP="005F409B">
      <w:pPr>
        <w:tabs>
          <w:tab w:val="left" w:pos="360"/>
        </w:tabs>
        <w:spacing w:after="0"/>
        <w:ind w:left="360"/>
        <w:jc w:val="both"/>
        <w:rPr>
          <w:rFonts w:ascii="Arial Narrow" w:hAnsi="Arial Narrow" w:cs="Arial"/>
        </w:rPr>
      </w:pPr>
      <w:r w:rsidRPr="008F7929">
        <w:rPr>
          <w:rFonts w:ascii="Arial Narrow" w:hAnsi="Arial Narrow" w:cs="Arial"/>
        </w:rPr>
        <w:t xml:space="preserve">Општина;  </w:t>
      </w:r>
    </w:p>
    <w:p w:rsidR="005F409B" w:rsidRPr="008F7929" w:rsidRDefault="005F409B" w:rsidP="005F409B">
      <w:pPr>
        <w:pStyle w:val="ListParagraph"/>
        <w:numPr>
          <w:ilvl w:val="0"/>
          <w:numId w:val="22"/>
        </w:numPr>
        <w:spacing w:after="0"/>
        <w:jc w:val="both"/>
        <w:rPr>
          <w:rFonts w:ascii="Arial Narrow" w:hAnsi="Arial Narrow" w:cs="Arial"/>
        </w:rPr>
      </w:pPr>
      <w:r w:rsidRPr="008F7929">
        <w:rPr>
          <w:rFonts w:ascii="Arial Narrow" w:hAnsi="Arial Narrow" w:cs="Arial"/>
        </w:rPr>
        <w:t xml:space="preserve">успостављање и вођење евиденције о називима и границама насеља, улица, тргова, њихово обиљежавање и                                                   </w:t>
      </w:r>
    </w:p>
    <w:p w:rsidR="005F409B" w:rsidRPr="008F7929" w:rsidRDefault="005F409B" w:rsidP="005F409B">
      <w:pPr>
        <w:pStyle w:val="ListParagraph"/>
        <w:tabs>
          <w:tab w:val="left" w:pos="360"/>
        </w:tabs>
        <w:spacing w:after="0"/>
        <w:ind w:left="360"/>
        <w:jc w:val="both"/>
        <w:rPr>
          <w:rFonts w:ascii="Arial Narrow" w:hAnsi="Arial Narrow" w:cs="Arial"/>
        </w:rPr>
      </w:pPr>
      <w:r w:rsidRPr="008F7929">
        <w:rPr>
          <w:rFonts w:ascii="Arial Narrow" w:hAnsi="Arial Narrow" w:cs="Arial"/>
        </w:rPr>
        <w:t xml:space="preserve">одређивање броја зграда ; </w:t>
      </w:r>
    </w:p>
    <w:p w:rsidR="005F409B" w:rsidRPr="008F7929" w:rsidRDefault="005F409B" w:rsidP="005F409B">
      <w:pPr>
        <w:pStyle w:val="ListParagraph"/>
        <w:numPr>
          <w:ilvl w:val="0"/>
          <w:numId w:val="22"/>
        </w:numPr>
        <w:spacing w:after="0"/>
        <w:jc w:val="both"/>
        <w:rPr>
          <w:rFonts w:ascii="Arial Narrow" w:hAnsi="Arial Narrow" w:cs="Arial"/>
        </w:rPr>
      </w:pPr>
      <w:r w:rsidRPr="008F7929">
        <w:rPr>
          <w:rFonts w:ascii="Arial Narrow" w:hAnsi="Arial Narrow" w:cs="Arial"/>
        </w:rPr>
        <w:t xml:space="preserve">издавање извода из планске документације,  вођење поступка комплетирања урбанистичких парцела и                                                               </w:t>
      </w:r>
    </w:p>
    <w:p w:rsidR="005F409B" w:rsidRPr="008F7929" w:rsidRDefault="005F409B" w:rsidP="005F409B">
      <w:pPr>
        <w:tabs>
          <w:tab w:val="left" w:pos="360"/>
        </w:tabs>
        <w:spacing w:after="0"/>
        <w:jc w:val="both"/>
        <w:rPr>
          <w:rFonts w:ascii="Arial Narrow" w:hAnsi="Arial Narrow" w:cs="Arial"/>
        </w:rPr>
      </w:pPr>
      <w:r w:rsidRPr="008F7929">
        <w:rPr>
          <w:rFonts w:ascii="Arial Narrow" w:hAnsi="Arial Narrow" w:cs="Arial"/>
        </w:rPr>
        <w:t xml:space="preserve">      парцелације катастарских парцела у складу са усвојеним планским документима ;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припрема прописа за утврђивање висине и начина наплате накнаде за комунално опремање грађевинског земљишта за легалне и бесправне објекте; утврђивање накнаде за комунално опремање грађевинског земљишта; утврђивање накнаде за комунално опремање грађевинског земљишта за бесправне објекте; вођење евиденције о наплати истих и достављање све релевантне документације у случају принудне наплате надлежном органу на поступање;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утврђивање накнаде за коришћење општинских путева у складу са прописима општине, вођење евиденције и наплати истих и достављање све релевантне документације у случају принудне наплате надлежном органу на поступање;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припрема релевантне документације о утврђеним накнадама за коришћење општинских путева и достављање надлежном органу за утврђивање годишње накнаде за коришћење општинских путева;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одржавање општинских и некатегорисаних путева;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одређивање општинских и некатегорисаних путева и уређивање начина њиховог финансирања , одржавања, изградње , реконструкције и коришћења;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поступање по иницијативи за спајање или оснивање нових насеља или промјену назива насеља , улица и тргова ; спровођење одлука Скупштине о одређивању назива насеља, улица и тргова;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регулација и одржавање рјечних корита, рјечних купалишта и других јавних објекта;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припремање и спровођење одлука и других аката из стамбене области, стара се о организовању органа управљања у стамбеним зградама; вођење регистра у стамбеним зградама у складу са законом; обезбјеђивање и вршење надзора над спровођењем хитних радова у стамбеним зградама у складу са законом; овјеравање уговора о закупу стана; рјешавање у случају усељења у заједничке или посебне дјелове стамбене зграде без закљученог уговора о закупу и друге послове из ове области у складу са законом ;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праћење стања инфраструктуре општинских путева и комуналних објеката и предлагање и предузимање одговарајућих мјера; учествовање у припреми и изради годишњих програма изградње и одржавања саобраћајне инфраструктуре; учествовање у поступку израде урбанистичких планова у дијелу саобраћајне инфраструктуре; учествовање у припреми прописа и других аката који се односе на развој, изградњу, реконструкцију, одржавање, заштиту, коришћење и управљање општинским путевима (локални путеви и улице у насељима) и њихово одржавање; учествовање у доношењу прописа којима се утврђује висина накнаде за коришћење општинских путева; давање сагласности на пројекат регулације саобраћаја и издавање одобрења за потпуну или дјелимичну </w:t>
      </w:r>
      <w:r w:rsidRPr="008F7929">
        <w:rPr>
          <w:rFonts w:ascii="Arial Narrow" w:hAnsi="Arial Narrow" w:cs="Arial"/>
        </w:rPr>
        <w:lastRenderedPageBreak/>
        <w:t xml:space="preserve">забрану саобраћаја и измјене режима саобраћаја и издавање одобрења за кретање моторним возилима у забрањеним зонама и друге послове који се односе на послове саобраћаја;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утврђивање испуњености услова за обављање ауто-такси превоза и линијског превоза и обављање јавног превоза теретним моторним возилом , као и обављање превоза за сопствене потребе , доношење плана линија, расписивање и спровођење конкурса за избор превозника за обављање јавног превоза путника у градском и приградском линијском саобраћају, утврђивање, регистровање и овјера реда вожње по линијама, праћење цијена превоза путника у линијском и ванлинијском превозу путника, управни надзор над субјектима којима је повјерен линијски и ауто такси превоз путника;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учествује у изради прописа којима се уређује управљање отпадом, даје сагласност на план управљања отпадом;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израду Програма уређења простора Општине;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color w:val="000000"/>
        </w:rPr>
        <w:t>припрему извјештаја о стању у области планирања и уређења простора и предлагање мјера у тој области;</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color w:val="000000"/>
        </w:rPr>
        <w:t xml:space="preserve">припрему информација о планираним и реализованим активностима органа и њихово достављање надлежној служби ради објављивања у медијима и на веб сајту; </w:t>
      </w:r>
    </w:p>
    <w:p w:rsidR="005F409B" w:rsidRPr="008F7929" w:rsidRDefault="005F409B" w:rsidP="005F409B">
      <w:pPr>
        <w:numPr>
          <w:ilvl w:val="0"/>
          <w:numId w:val="22"/>
        </w:numPr>
        <w:spacing w:after="0"/>
        <w:jc w:val="both"/>
        <w:rPr>
          <w:rFonts w:ascii="Arial Narrow" w:hAnsi="Arial Narrow" w:cs="Arial"/>
        </w:rPr>
      </w:pPr>
      <w:r w:rsidRPr="008F7929">
        <w:rPr>
          <w:rFonts w:ascii="Arial Narrow" w:hAnsi="Arial Narrow" w:cs="Arial"/>
          <w:color w:val="000000"/>
        </w:rPr>
        <w:t>припрему извјештаја о стању у области из своје надлежности као и</w:t>
      </w:r>
      <w:r w:rsidRPr="008F7929">
        <w:rPr>
          <w:rFonts w:ascii="Arial Narrow" w:hAnsi="Arial Narrow" w:cs="Arial"/>
        </w:rPr>
        <w:t xml:space="preserve"> припрему информативних и других стручних материјала за Скупштину, Предсједника општине и органе управе из свог дјелокруга</w:t>
      </w:r>
      <w:r w:rsidRPr="008F7929">
        <w:rPr>
          <w:rFonts w:ascii="Arial Narrow" w:hAnsi="Arial Narrow" w:cs="Arial"/>
          <w:color w:val="000000"/>
        </w:rPr>
        <w:t>;</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управни поступак из своје надлежности и управни поступак за слободан приступ информацијама из свог дјелокруга; </w:t>
      </w:r>
    </w:p>
    <w:p w:rsidR="005F409B" w:rsidRPr="008F7929" w:rsidRDefault="005F409B" w:rsidP="005F409B">
      <w:pPr>
        <w:pStyle w:val="ListParagraph"/>
        <w:numPr>
          <w:ilvl w:val="0"/>
          <w:numId w:val="22"/>
        </w:numPr>
        <w:tabs>
          <w:tab w:val="left" w:pos="0"/>
        </w:tabs>
        <w:spacing w:after="0"/>
        <w:jc w:val="both"/>
        <w:rPr>
          <w:rFonts w:ascii="Arial Narrow" w:hAnsi="Arial Narrow" w:cs="Arial"/>
        </w:rPr>
      </w:pPr>
      <w:r w:rsidRPr="008F7929">
        <w:rPr>
          <w:rFonts w:ascii="Arial Narrow" w:hAnsi="Arial Narrow" w:cs="Arial"/>
        </w:rPr>
        <w:t xml:space="preserve">припрему годишњег и других извјештаја за Главног администратора о рјешавању управних ствари из своје надлежности ; </w:t>
      </w:r>
    </w:p>
    <w:p w:rsidR="005F409B" w:rsidRPr="008F7929" w:rsidRDefault="005F409B" w:rsidP="005F409B">
      <w:pPr>
        <w:pStyle w:val="ListParagraph"/>
        <w:numPr>
          <w:ilvl w:val="0"/>
          <w:numId w:val="22"/>
        </w:numPr>
        <w:spacing w:after="0"/>
        <w:jc w:val="both"/>
        <w:rPr>
          <w:rFonts w:ascii="Arial Narrow" w:hAnsi="Arial Narrow" w:cs="Arial"/>
        </w:rPr>
      </w:pPr>
      <w:r w:rsidRPr="008F7929">
        <w:rPr>
          <w:rFonts w:ascii="Arial Narrow" w:hAnsi="Arial Narrow" w:cs="Arial"/>
        </w:rPr>
        <w:t>вршење других послова у складу са законом, одлукама Скупштине и Предсједника општине.</w:t>
      </w:r>
    </w:p>
    <w:p w:rsidR="005F409B" w:rsidRPr="008F7929" w:rsidRDefault="005F409B" w:rsidP="005F409B">
      <w:pPr>
        <w:tabs>
          <w:tab w:val="left" w:pos="360"/>
        </w:tabs>
        <w:jc w:val="both"/>
        <w:rPr>
          <w:rFonts w:ascii="Arial Narrow" w:hAnsi="Arial Narrow" w:cs="Arial"/>
        </w:rPr>
      </w:pPr>
    </w:p>
    <w:p w:rsidR="005F409B" w:rsidRPr="005F409B" w:rsidRDefault="005F409B" w:rsidP="005F409B">
      <w:pPr>
        <w:tabs>
          <w:tab w:val="left" w:pos="360"/>
        </w:tabs>
        <w:ind w:left="360"/>
        <w:jc w:val="both"/>
        <w:rPr>
          <w:rFonts w:ascii="Arial Narrow" w:hAnsi="Arial Narrow" w:cs="Arial"/>
        </w:rPr>
      </w:pPr>
      <w:r w:rsidRPr="008F7929">
        <w:rPr>
          <w:rFonts w:ascii="Arial Narrow" w:hAnsi="Arial Narrow" w:cs="Arial"/>
        </w:rPr>
        <w:t xml:space="preserve">Послове из надлежности Секретаријата у току 2023. године је обављао Секретар са 7 службеника и намјештеника , од којих 5 са ВСС и 2 са ССС.  </w:t>
      </w:r>
    </w:p>
    <w:p w:rsidR="005F409B" w:rsidRPr="008F7929" w:rsidRDefault="005F409B" w:rsidP="005F409B">
      <w:pPr>
        <w:rPr>
          <w:rFonts w:ascii="Arial Narrow" w:hAnsi="Arial Narrow" w:cs="Arial"/>
          <w:b/>
        </w:rPr>
      </w:pPr>
      <w:r>
        <w:rPr>
          <w:rFonts w:ascii="Arial Narrow" w:hAnsi="Arial Narrow" w:cs="Arial"/>
          <w:b/>
        </w:rPr>
        <w:t>IV</w:t>
      </w:r>
      <w:r w:rsidRPr="008F7929">
        <w:rPr>
          <w:rFonts w:ascii="Arial Narrow" w:hAnsi="Arial Narrow" w:cs="Arial"/>
          <w:b/>
        </w:rPr>
        <w:t xml:space="preserve">   УРЕ</w:t>
      </w:r>
      <w:r>
        <w:rPr>
          <w:rFonts w:ascii="Arial Narrow" w:hAnsi="Arial Narrow" w:cs="Arial"/>
          <w:b/>
          <w:lang w:val="sr-Cyrl-RS"/>
        </w:rPr>
        <w:t>Ђ</w:t>
      </w:r>
      <w:r w:rsidRPr="008F7929">
        <w:rPr>
          <w:rFonts w:ascii="Arial Narrow" w:hAnsi="Arial Narrow" w:cs="Arial"/>
          <w:b/>
        </w:rPr>
        <w:t>ЕЊЕ ПРОСТОРА</w:t>
      </w:r>
    </w:p>
    <w:p w:rsidR="005F409B" w:rsidRPr="008F7929" w:rsidRDefault="005F409B" w:rsidP="005F409B">
      <w:pPr>
        <w:rPr>
          <w:rFonts w:ascii="Arial Narrow" w:hAnsi="Arial Narrow" w:cs="Arial"/>
        </w:rPr>
      </w:pPr>
      <w:r w:rsidRPr="008F7929">
        <w:rPr>
          <w:rFonts w:ascii="Arial Narrow" w:hAnsi="Arial Narrow" w:cs="Arial"/>
          <w:b/>
        </w:rPr>
        <w:tab/>
      </w:r>
      <w:r w:rsidRPr="008F7929">
        <w:rPr>
          <w:rFonts w:ascii="Arial Narrow" w:hAnsi="Arial Narrow" w:cs="Arial"/>
        </w:rPr>
        <w:t xml:space="preserve">Уређењем простора сматра се привођење простора намјенама утврђеним просторним и урбанистичким плановима . </w:t>
      </w:r>
    </w:p>
    <w:p w:rsidR="005F409B" w:rsidRPr="008F7929" w:rsidRDefault="005F409B" w:rsidP="005F409B">
      <w:pPr>
        <w:ind w:firstLine="708"/>
        <w:rPr>
          <w:rFonts w:ascii="Arial Narrow" w:hAnsi="Arial Narrow" w:cs="Arial"/>
        </w:rPr>
      </w:pPr>
      <w:r w:rsidRPr="008F7929">
        <w:rPr>
          <w:rFonts w:ascii="Arial Narrow" w:hAnsi="Arial Narrow" w:cs="Arial"/>
        </w:rPr>
        <w:t xml:space="preserve">У току 2023. године у </w:t>
      </w:r>
      <w:r w:rsidRPr="008F7929">
        <w:rPr>
          <w:rFonts w:ascii="Arial Narrow" w:hAnsi="Arial Narrow" w:cs="Arial"/>
          <w:lang w:val="en-US"/>
        </w:rPr>
        <w:t>оквиру</w:t>
      </w:r>
      <w:r w:rsidRPr="008F7929">
        <w:rPr>
          <w:rFonts w:ascii="Arial Narrow" w:hAnsi="Arial Narrow" w:cs="Arial"/>
        </w:rPr>
        <w:t xml:space="preserve"> уређења простора у овом Секретаријату урађено је сљедеће:</w:t>
      </w:r>
    </w:p>
    <w:p w:rsidR="005F409B" w:rsidRPr="008F7929" w:rsidRDefault="005F409B" w:rsidP="005F409B">
      <w:pPr>
        <w:pStyle w:val="ListParagraph"/>
        <w:ind w:left="1068"/>
        <w:rPr>
          <w:rFonts w:ascii="Arial Narrow" w:hAnsi="Arial Narrow"/>
          <w:b/>
          <w:lang w:val="sr-Latn-CS"/>
        </w:rPr>
      </w:pPr>
    </w:p>
    <w:p w:rsidR="005F409B" w:rsidRPr="005F409B" w:rsidRDefault="005F409B" w:rsidP="005F409B">
      <w:pPr>
        <w:pStyle w:val="ListParagraph"/>
        <w:numPr>
          <w:ilvl w:val="0"/>
          <w:numId w:val="23"/>
        </w:numPr>
        <w:spacing w:after="0"/>
        <w:rPr>
          <w:rFonts w:ascii="Arial Narrow" w:hAnsi="Arial Narrow" w:cs="Arial"/>
          <w:b/>
        </w:rPr>
      </w:pPr>
      <w:r w:rsidRPr="008F7929">
        <w:rPr>
          <w:rFonts w:ascii="Arial Narrow" w:hAnsi="Arial Narrow" w:cs="Arial"/>
          <w:b/>
        </w:rPr>
        <w:t xml:space="preserve">ПЛАНСКА ДОКУМЕНТАЦИЈА </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Урађен Извјештај о стању уредјења простора за 2022. годину;</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Донешен Програм уређења простора за 2023. годину;</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Учешће у изради Просторног плана Црне Горе ;</w:t>
      </w:r>
    </w:p>
    <w:p w:rsidR="005F409B" w:rsidRPr="008F7929" w:rsidRDefault="005F409B" w:rsidP="005F409B">
      <w:pPr>
        <w:numPr>
          <w:ilvl w:val="0"/>
          <w:numId w:val="24"/>
        </w:numPr>
        <w:spacing w:after="0"/>
        <w:rPr>
          <w:rFonts w:ascii="Arial Narrow" w:hAnsi="Arial Narrow" w:cs="Arial"/>
        </w:rPr>
      </w:pPr>
      <w:r w:rsidRPr="008F7929">
        <w:rPr>
          <w:rFonts w:ascii="Arial Narrow" w:hAnsi="Arial Narrow" w:cs="Arial"/>
        </w:rPr>
        <w:t>Учешће у изради Детаљног просторног плана за простор концесионог подручја за експлоатацију минералних сировина-Брсково;</w:t>
      </w:r>
    </w:p>
    <w:p w:rsidR="005F409B" w:rsidRPr="000D2576" w:rsidRDefault="005F409B" w:rsidP="000D2576">
      <w:pPr>
        <w:numPr>
          <w:ilvl w:val="0"/>
          <w:numId w:val="24"/>
        </w:numPr>
        <w:spacing w:after="0"/>
        <w:rPr>
          <w:rFonts w:ascii="Arial Narrow" w:hAnsi="Arial Narrow" w:cs="Arial"/>
        </w:rPr>
      </w:pPr>
      <w:r w:rsidRPr="008F7929">
        <w:rPr>
          <w:rFonts w:ascii="Arial Narrow" w:hAnsi="Arial Narrow" w:cs="Arial"/>
        </w:rPr>
        <w:t>Учешће у изради Предлога за израду државних смјерница развоја архитектуре за територију општине Мојковац</w:t>
      </w:r>
      <w:r w:rsidR="000D2576">
        <w:rPr>
          <w:rFonts w:ascii="Arial Narrow" w:hAnsi="Arial Narrow" w:cs="Arial"/>
        </w:rPr>
        <w:br/>
      </w:r>
    </w:p>
    <w:p w:rsidR="005F409B" w:rsidRPr="008F7929" w:rsidRDefault="005F409B" w:rsidP="005F409B">
      <w:pPr>
        <w:numPr>
          <w:ilvl w:val="0"/>
          <w:numId w:val="23"/>
        </w:numPr>
        <w:spacing w:after="0"/>
        <w:ind w:left="720"/>
        <w:rPr>
          <w:rFonts w:ascii="Arial Narrow" w:hAnsi="Arial Narrow"/>
          <w:lang w:val="en-US"/>
        </w:rPr>
      </w:pPr>
      <w:r w:rsidRPr="008F7929">
        <w:rPr>
          <w:rFonts w:ascii="Arial Narrow" w:hAnsi="Arial Narrow" w:cs="Arial"/>
          <w:b/>
        </w:rPr>
        <w:t xml:space="preserve">ИЗДАВАЊЕ УРБАНИСТИЧКО - ТЕХНИЧКИХ УСЛОВА </w:t>
      </w:r>
    </w:p>
    <w:p w:rsidR="005F409B" w:rsidRPr="008F7929" w:rsidRDefault="005F409B" w:rsidP="005F409B">
      <w:pPr>
        <w:ind w:firstLine="567"/>
        <w:jc w:val="both"/>
        <w:rPr>
          <w:rFonts w:ascii="Arial Narrow" w:hAnsi="Arial Narrow" w:cs="Arial"/>
          <w:lang w:val="en-US"/>
        </w:rPr>
      </w:pPr>
      <w:r w:rsidRPr="008F7929">
        <w:rPr>
          <w:rFonts w:ascii="Arial Narrow" w:hAnsi="Arial Narrow" w:cs="Arial"/>
          <w:lang w:val="en-US"/>
        </w:rPr>
        <w:t xml:space="preserve">На основу Закона о планирању простора и изградњи објеката (‘’Сл. лист ЦГ’’ , бр. 64/17, 44/18, 63/18, 11/19, 82/20, 86/22 и 4/23) и Уредбе </w:t>
      </w:r>
      <w:r w:rsidRPr="008F7929">
        <w:rPr>
          <w:rFonts w:ascii="Arial Narrow" w:hAnsi="Arial Narrow" w:cs="Arial"/>
          <w:lang w:val="it-IT"/>
        </w:rPr>
        <w:t>о повјеравању дијела послова  Министарства екологије, просторног планирања и урбанизма  јединицама локалне самоуправе („Сл. лист ЦГ” бр.87/18, 28/19, 75/19, 116/20, 76/21, 141/21, 151/22 и 97/23) , овај орган је у оквиру својих надлежности издао следеће :</w:t>
      </w:r>
    </w:p>
    <w:p w:rsidR="005F409B" w:rsidRPr="008F7929" w:rsidRDefault="005F409B" w:rsidP="001C0481">
      <w:pPr>
        <w:numPr>
          <w:ilvl w:val="0"/>
          <w:numId w:val="24"/>
        </w:numPr>
        <w:tabs>
          <w:tab w:val="clear" w:pos="1068"/>
        </w:tabs>
        <w:spacing w:after="0"/>
        <w:ind w:left="567" w:firstLine="0"/>
        <w:rPr>
          <w:rFonts w:ascii="Arial Narrow" w:hAnsi="Arial Narrow" w:cs="Arial"/>
        </w:rPr>
      </w:pPr>
      <w:r w:rsidRPr="008F7929">
        <w:rPr>
          <w:rFonts w:ascii="Arial Narrow" w:hAnsi="Arial Narrow" w:cs="Arial"/>
        </w:rPr>
        <w:t>урбанистичко-технички услови (стални, помоћни и привремени објекти) .................................................</w:t>
      </w:r>
      <w:r>
        <w:rPr>
          <w:rFonts w:ascii="Arial Narrow" w:hAnsi="Arial Narrow" w:cs="Arial"/>
        </w:rPr>
        <w:t>.....…</w:t>
      </w:r>
      <w:r w:rsidR="008D0261">
        <w:rPr>
          <w:rFonts w:ascii="Arial Narrow" w:hAnsi="Arial Narrow" w:cs="Arial"/>
        </w:rPr>
        <w:t>.</w:t>
      </w:r>
      <w:r w:rsidRPr="008F7929">
        <w:rPr>
          <w:rFonts w:ascii="Arial Narrow" w:hAnsi="Arial Narrow" w:cs="Arial"/>
        </w:rPr>
        <w:t xml:space="preserve">67 </w:t>
      </w:r>
    </w:p>
    <w:p w:rsidR="005F409B" w:rsidRPr="008F7929" w:rsidRDefault="005F409B" w:rsidP="005F409B">
      <w:pPr>
        <w:numPr>
          <w:ilvl w:val="0"/>
          <w:numId w:val="24"/>
        </w:numPr>
        <w:tabs>
          <w:tab w:val="clear" w:pos="1068"/>
        </w:tabs>
        <w:spacing w:after="0"/>
        <w:ind w:left="567" w:firstLine="0"/>
        <w:jc w:val="both"/>
        <w:rPr>
          <w:rFonts w:ascii="Arial Narrow" w:hAnsi="Arial Narrow" w:cs="Arial"/>
        </w:rPr>
      </w:pPr>
      <w:r w:rsidRPr="008F7929">
        <w:rPr>
          <w:rFonts w:ascii="Arial Narrow" w:hAnsi="Arial Narrow" w:cs="Arial"/>
        </w:rPr>
        <w:t>рјешења којима се одбија захтјев за издавање урбанистичко-техничких услова .....</w:t>
      </w:r>
      <w:r>
        <w:rPr>
          <w:rFonts w:ascii="Arial Narrow" w:hAnsi="Arial Narrow" w:cs="Arial"/>
        </w:rPr>
        <w:t>.................................</w:t>
      </w:r>
      <w:r w:rsidRPr="008F7929">
        <w:rPr>
          <w:rFonts w:ascii="Arial Narrow" w:hAnsi="Arial Narrow" w:cs="Arial"/>
        </w:rPr>
        <w:t>……</w:t>
      </w:r>
      <w:r w:rsidR="008D0261">
        <w:rPr>
          <w:rFonts w:ascii="Arial Narrow" w:hAnsi="Arial Narrow" w:cs="Arial"/>
        </w:rPr>
        <w:t>..</w:t>
      </w:r>
      <w:r w:rsidRPr="008F7929">
        <w:rPr>
          <w:rFonts w:ascii="Arial Narrow" w:hAnsi="Arial Narrow" w:cs="Arial"/>
        </w:rPr>
        <w:t>5</w:t>
      </w:r>
    </w:p>
    <w:p w:rsidR="005F409B" w:rsidRPr="008F7929" w:rsidRDefault="005F409B" w:rsidP="005F409B">
      <w:pPr>
        <w:ind w:firstLine="567"/>
        <w:jc w:val="both"/>
        <w:rPr>
          <w:rFonts w:ascii="Arial Narrow" w:hAnsi="Arial Narrow" w:cs="Arial"/>
        </w:rPr>
      </w:pPr>
      <w:r>
        <w:rPr>
          <w:rFonts w:ascii="Arial Narrow" w:hAnsi="Arial Narrow" w:cs="Arial"/>
        </w:rPr>
        <w:br/>
      </w:r>
      <w:r w:rsidRPr="008F7929">
        <w:rPr>
          <w:rFonts w:ascii="Arial Narrow" w:hAnsi="Arial Narrow" w:cs="Arial"/>
          <w:lang w:val="en-US"/>
        </w:rPr>
        <w:t xml:space="preserve">У оквиру поступка издавања урбанистичко-техничких услова слати су дописи </w:t>
      </w:r>
      <w:r w:rsidRPr="008F7929">
        <w:rPr>
          <w:rFonts w:ascii="Arial Narrow" w:hAnsi="Arial Narrow" w:cs="Arial"/>
        </w:rPr>
        <w:t xml:space="preserve">Управи за катастар и државну имовину за издавање листова непокретности и посједовних листова, копије плана и координата, као и дописи              </w:t>
      </w:r>
      <w:r w:rsidRPr="008F7929">
        <w:rPr>
          <w:rFonts w:ascii="Arial Narrow" w:hAnsi="Arial Narrow" w:cs="Arial"/>
          <w:lang w:val="en-US"/>
        </w:rPr>
        <w:t xml:space="preserve">ЦЕДИС-у, </w:t>
      </w:r>
      <w:r w:rsidRPr="008F7929">
        <w:rPr>
          <w:rFonts w:ascii="Arial Narrow" w:hAnsi="Arial Narrow" w:cs="Arial"/>
        </w:rPr>
        <w:t>У</w:t>
      </w:r>
      <w:r w:rsidRPr="008F7929">
        <w:rPr>
          <w:rFonts w:ascii="Arial Narrow" w:hAnsi="Arial Narrow" w:cs="Arial"/>
          <w:lang w:val="en-US"/>
        </w:rPr>
        <w:t xml:space="preserve">прави за саобраћај, Управи за воде, ДОО ‚‚Комуналне услуге – Градац’’ </w:t>
      </w:r>
      <w:r w:rsidRPr="008F7929">
        <w:rPr>
          <w:rFonts w:ascii="Arial Narrow" w:hAnsi="Arial Narrow" w:cs="Arial"/>
        </w:rPr>
        <w:t xml:space="preserve"> за достављање посебних техничкин услова на нацрт урбанистичко-техничких услова и сагласности на пројектну документацију . </w:t>
      </w:r>
    </w:p>
    <w:p w:rsidR="005F409B" w:rsidRPr="008F7929" w:rsidRDefault="005F409B" w:rsidP="005F409B">
      <w:pPr>
        <w:ind w:right="49"/>
        <w:jc w:val="both"/>
        <w:rPr>
          <w:rFonts w:ascii="Arial Narrow" w:hAnsi="Arial Narrow" w:cs="Arial"/>
        </w:rPr>
      </w:pPr>
      <w:r w:rsidRPr="008F7929">
        <w:rPr>
          <w:rFonts w:ascii="Arial Narrow" w:hAnsi="Arial Narrow" w:cs="Arial"/>
        </w:rPr>
        <w:lastRenderedPageBreak/>
        <w:tab/>
        <w:t xml:space="preserve">Такође , овај орган је на основу Закона о планирању простора и изградњи објеката („Сл. лист ЦГ“,        бр. 64/17, 44/18, 63/18, 11/19, 82/20, 86/22 и 4/23) и Одлуке о изградњи локалних објеката од општег интереса (“Сл. лист ЦГ - општински прописи“, бр. 043/20), учествовао у изради Одлука </w:t>
      </w:r>
      <w:r w:rsidRPr="008F7929">
        <w:rPr>
          <w:rFonts w:ascii="Arial Narrow" w:hAnsi="Arial Narrow" w:cs="Arial"/>
          <w:color w:val="000000" w:themeColor="text1"/>
        </w:rPr>
        <w:t xml:space="preserve">о одређивању локације за локалне објекте од општег интереса и програмским задатком са елементима урбанустичко-техничких услова а које доноси </w:t>
      </w:r>
      <w:r w:rsidRPr="008F7929">
        <w:rPr>
          <w:rFonts w:ascii="Arial Narrow" w:hAnsi="Arial Narrow" w:cs="Arial"/>
        </w:rPr>
        <w:t xml:space="preserve">Предсједник општине Мојковац.  </w:t>
      </w:r>
    </w:p>
    <w:p w:rsidR="005F409B" w:rsidRPr="008F7929" w:rsidRDefault="005F409B" w:rsidP="005F409B">
      <w:pPr>
        <w:ind w:right="49"/>
        <w:jc w:val="both"/>
        <w:rPr>
          <w:rFonts w:ascii="Arial Narrow" w:hAnsi="Arial Narrow" w:cs="Arial"/>
        </w:rPr>
      </w:pPr>
    </w:p>
    <w:p w:rsidR="005F409B" w:rsidRPr="008F7929" w:rsidRDefault="005F409B" w:rsidP="005F409B">
      <w:pPr>
        <w:ind w:right="49"/>
        <w:jc w:val="both"/>
        <w:rPr>
          <w:rFonts w:ascii="Arial Narrow" w:hAnsi="Arial Narrow" w:cs="Arial"/>
        </w:rPr>
      </w:pPr>
      <w:r w:rsidRPr="008F7929">
        <w:rPr>
          <w:rFonts w:ascii="Arial Narrow" w:hAnsi="Arial Narrow" w:cs="Arial"/>
        </w:rPr>
        <w:tab/>
        <w:t xml:space="preserve">У овом извјештајном периоду су донешене:  </w:t>
      </w:r>
    </w:p>
    <w:p w:rsidR="005F409B" w:rsidRPr="008F7929" w:rsidRDefault="005F409B" w:rsidP="005F409B">
      <w:pPr>
        <w:pStyle w:val="ListParagraph"/>
        <w:numPr>
          <w:ilvl w:val="0"/>
          <w:numId w:val="24"/>
        </w:numPr>
        <w:spacing w:after="0"/>
        <w:rPr>
          <w:rFonts w:ascii="Arial Narrow" w:hAnsi="Arial Narrow" w:cs="Arial"/>
          <w:color w:val="000000" w:themeColor="text1"/>
        </w:rPr>
      </w:pPr>
      <w:r w:rsidRPr="008F7929">
        <w:rPr>
          <w:rFonts w:ascii="Arial Narrow" w:hAnsi="Arial Narrow" w:cs="Arial"/>
          <w:color w:val="000000" w:themeColor="text1"/>
        </w:rPr>
        <w:t>Одлуке о одређивању локације за локалне објекте од општег интереса и програмским задатком са елементима урбанустичко-техничких услова ………</w:t>
      </w:r>
      <w:r>
        <w:rPr>
          <w:rFonts w:ascii="Arial Narrow" w:hAnsi="Arial Narrow" w:cs="Arial"/>
          <w:color w:val="000000" w:themeColor="text1"/>
        </w:rPr>
        <w:t>……………………………..………………………...</w:t>
      </w:r>
      <w:r w:rsidR="004A5009">
        <w:rPr>
          <w:rFonts w:ascii="Arial Narrow" w:hAnsi="Arial Narrow" w:cs="Arial"/>
          <w:color w:val="000000" w:themeColor="text1"/>
          <w:lang w:val="sr-Cyrl-RS"/>
        </w:rPr>
        <w:t>.</w:t>
      </w:r>
      <w:r>
        <w:rPr>
          <w:rFonts w:ascii="Arial Narrow" w:hAnsi="Arial Narrow" w:cs="Arial"/>
          <w:color w:val="000000" w:themeColor="text1"/>
        </w:rPr>
        <w:t>..........</w:t>
      </w:r>
      <w:r w:rsidRPr="008F7929">
        <w:rPr>
          <w:rFonts w:ascii="Arial Narrow" w:hAnsi="Arial Narrow" w:cs="Arial"/>
          <w:color w:val="000000" w:themeColor="text1"/>
        </w:rPr>
        <w:t>..6</w:t>
      </w:r>
    </w:p>
    <w:p w:rsidR="005F409B" w:rsidRPr="008F7929" w:rsidRDefault="005F409B" w:rsidP="005F409B">
      <w:pPr>
        <w:pStyle w:val="ListParagraph"/>
        <w:ind w:left="1068"/>
        <w:jc w:val="both"/>
        <w:rPr>
          <w:rFonts w:ascii="Arial Narrow" w:hAnsi="Arial Narrow" w:cs="Arial"/>
          <w:color w:val="C00000"/>
        </w:rPr>
      </w:pPr>
    </w:p>
    <w:p w:rsidR="005F409B" w:rsidRPr="005F409B" w:rsidRDefault="005F409B" w:rsidP="005F409B">
      <w:pPr>
        <w:pStyle w:val="ListParagraph"/>
        <w:numPr>
          <w:ilvl w:val="0"/>
          <w:numId w:val="23"/>
        </w:numPr>
        <w:spacing w:after="0"/>
        <w:jc w:val="both"/>
        <w:rPr>
          <w:rFonts w:ascii="Arial Narrow" w:hAnsi="Arial Narrow" w:cs="Arial"/>
          <w:b/>
        </w:rPr>
      </w:pPr>
      <w:r w:rsidRPr="008F7929">
        <w:rPr>
          <w:rFonts w:ascii="Arial Narrow" w:hAnsi="Arial Narrow" w:cs="Arial"/>
          <w:b/>
        </w:rPr>
        <w:t xml:space="preserve"> ИЗДАТА  УВЈЕРЕЊА, МИШЉЕЊА , ИЗВОДИ </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Увјерење - сагласност на Елаборат парцелације...........................................................</w:t>
      </w:r>
      <w:r>
        <w:rPr>
          <w:rFonts w:ascii="Arial Narrow" w:hAnsi="Arial Narrow" w:cs="Arial"/>
        </w:rPr>
        <w:t>....................................</w:t>
      </w:r>
      <w:r w:rsidRPr="008F7929">
        <w:rPr>
          <w:rFonts w:ascii="Arial Narrow" w:hAnsi="Arial Narrow" w:cs="Arial"/>
        </w:rPr>
        <w:t>27</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Увјерење о намјени простора......................................................................................................................</w:t>
      </w:r>
      <w:r>
        <w:rPr>
          <w:rFonts w:ascii="Arial Narrow" w:hAnsi="Arial Narrow" w:cs="Arial"/>
        </w:rPr>
        <w:t>.........</w:t>
      </w:r>
      <w:r w:rsidRPr="008F7929">
        <w:rPr>
          <w:rFonts w:ascii="Arial Narrow" w:hAnsi="Arial Narrow" w:cs="Arial"/>
        </w:rPr>
        <w:t>13</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Увјерење да се парцела налази ван ДУП-а................................................................................................</w:t>
      </w:r>
      <w:r>
        <w:rPr>
          <w:rFonts w:ascii="Arial Narrow" w:hAnsi="Arial Narrow" w:cs="Arial"/>
        </w:rPr>
        <w:t>......</w:t>
      </w:r>
      <w:r w:rsidRPr="008F7929">
        <w:rPr>
          <w:rFonts w:ascii="Arial Narrow" w:hAnsi="Arial Narrow" w:cs="Arial"/>
        </w:rPr>
        <w:t>.</w:t>
      </w:r>
      <w:r>
        <w:rPr>
          <w:rFonts w:ascii="Arial Narrow" w:hAnsi="Arial Narrow" w:cs="Arial"/>
        </w:rPr>
        <w:t>.</w:t>
      </w:r>
      <w:r w:rsidRPr="008F7929">
        <w:rPr>
          <w:rFonts w:ascii="Arial Narrow" w:hAnsi="Arial Narrow" w:cs="Arial"/>
        </w:rPr>
        <w:t>20</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Мишљење са аспекта планске документације.....................................................................................………</w:t>
      </w:r>
      <w:r>
        <w:rPr>
          <w:rFonts w:ascii="Arial Narrow" w:hAnsi="Arial Narrow" w:cs="Arial"/>
        </w:rPr>
        <w:t>…</w:t>
      </w:r>
      <w:r w:rsidRPr="008F7929">
        <w:rPr>
          <w:rFonts w:ascii="Arial Narrow" w:hAnsi="Arial Narrow" w:cs="Arial"/>
        </w:rPr>
        <w:t>17</w:t>
      </w:r>
    </w:p>
    <w:p w:rsidR="005F409B" w:rsidRPr="008F7929" w:rsidRDefault="005F409B" w:rsidP="005F409B">
      <w:pPr>
        <w:numPr>
          <w:ilvl w:val="0"/>
          <w:numId w:val="24"/>
        </w:numPr>
        <w:spacing w:after="0"/>
        <w:jc w:val="both"/>
        <w:rPr>
          <w:rFonts w:ascii="Arial Narrow" w:hAnsi="Arial Narrow"/>
          <w:b/>
        </w:rPr>
      </w:pPr>
      <w:r w:rsidRPr="008F7929">
        <w:rPr>
          <w:rFonts w:ascii="Arial Narrow" w:hAnsi="Arial Narrow" w:cs="Arial"/>
          <w:color w:val="000000" w:themeColor="text1"/>
        </w:rPr>
        <w:t>Изводи из планских докуманта ............................................................................................................………</w:t>
      </w:r>
      <w:r>
        <w:rPr>
          <w:rFonts w:ascii="Arial Narrow" w:hAnsi="Arial Narrow" w:cs="Arial"/>
          <w:color w:val="000000" w:themeColor="text1"/>
        </w:rPr>
        <w:t>….</w:t>
      </w:r>
      <w:r w:rsidRPr="008F7929">
        <w:rPr>
          <w:rFonts w:ascii="Arial Narrow" w:hAnsi="Arial Narrow" w:cs="Arial"/>
          <w:color w:val="000000" w:themeColor="text1"/>
        </w:rPr>
        <w:t>14</w:t>
      </w:r>
    </w:p>
    <w:p w:rsidR="005F409B" w:rsidRPr="008F7929" w:rsidRDefault="005F409B" w:rsidP="005F409B">
      <w:pPr>
        <w:ind w:left="1494"/>
        <w:rPr>
          <w:rFonts w:ascii="Arial Narrow" w:hAnsi="Arial Narrow"/>
          <w:b/>
          <w:i/>
          <w:color w:val="000000" w:themeColor="text1"/>
        </w:rPr>
      </w:pPr>
    </w:p>
    <w:p w:rsidR="005F409B" w:rsidRPr="008F7929" w:rsidRDefault="005F409B" w:rsidP="005F409B">
      <w:pPr>
        <w:numPr>
          <w:ilvl w:val="0"/>
          <w:numId w:val="23"/>
        </w:numPr>
        <w:spacing w:after="0"/>
        <w:ind w:left="720"/>
        <w:jc w:val="both"/>
        <w:rPr>
          <w:rFonts w:ascii="Arial Narrow" w:hAnsi="Arial Narrow" w:cs="Arial"/>
          <w:b/>
          <w:bCs/>
        </w:rPr>
      </w:pPr>
      <w:r w:rsidRPr="008F7929">
        <w:rPr>
          <w:rFonts w:ascii="Arial Narrow" w:hAnsi="Arial Narrow" w:cs="Arial"/>
          <w:b/>
          <w:bCs/>
        </w:rPr>
        <w:t>ИЗДАВАЊЕ УПОТРЕБНИХ  ДОЗВОЛА</w:t>
      </w:r>
    </w:p>
    <w:p w:rsidR="005F409B" w:rsidRPr="005F409B" w:rsidRDefault="005F409B" w:rsidP="005F409B">
      <w:pPr>
        <w:ind w:left="708"/>
        <w:jc w:val="both"/>
        <w:rPr>
          <w:rFonts w:ascii="Arial Narrow" w:hAnsi="Arial Narrow" w:cs="Arial"/>
        </w:rPr>
      </w:pPr>
      <w:r>
        <w:rPr>
          <w:rFonts w:ascii="Arial Narrow" w:hAnsi="Arial Narrow" w:cs="Arial"/>
          <w:b/>
          <w:bCs/>
        </w:rPr>
        <w:br/>
      </w:r>
      <w:r w:rsidRPr="008F7929">
        <w:rPr>
          <w:rFonts w:ascii="Arial Narrow" w:hAnsi="Arial Narrow" w:cs="Arial"/>
        </w:rPr>
        <w:t>На основу Закона о планирању простора и изградњи објеката ("Слузбени лист Црне Горе", бр. 64/17, 44/18, 63/18, 11/19, 82/20, 86/22, 4/23) у оквиру својих надлежности овај орган је издао</w:t>
      </w:r>
    </w:p>
    <w:p w:rsidR="005F409B" w:rsidRPr="008F7929" w:rsidRDefault="005F409B" w:rsidP="005F409B">
      <w:pPr>
        <w:numPr>
          <w:ilvl w:val="0"/>
          <w:numId w:val="24"/>
        </w:numPr>
        <w:spacing w:after="0"/>
        <w:jc w:val="both"/>
        <w:rPr>
          <w:rFonts w:ascii="Arial Narrow" w:hAnsi="Arial Narrow" w:cs="Arial"/>
        </w:rPr>
      </w:pPr>
      <w:r w:rsidRPr="008F7929">
        <w:rPr>
          <w:rFonts w:ascii="Arial Narrow" w:hAnsi="Arial Narrow" w:cs="Arial"/>
        </w:rPr>
        <w:t>употребне дозволе .......................................................................................................................................</w:t>
      </w:r>
      <w:r>
        <w:rPr>
          <w:rFonts w:ascii="Arial Narrow" w:hAnsi="Arial Narrow" w:cs="Arial"/>
        </w:rPr>
        <w:t>........</w:t>
      </w:r>
      <w:r w:rsidRPr="008F7929">
        <w:rPr>
          <w:rFonts w:ascii="Arial Narrow" w:hAnsi="Arial Narrow" w:cs="Arial"/>
        </w:rPr>
        <w:t>2</w:t>
      </w:r>
    </w:p>
    <w:p w:rsidR="005F409B" w:rsidRPr="008F7929" w:rsidRDefault="005F409B" w:rsidP="005F409B">
      <w:pPr>
        <w:rPr>
          <w:rFonts w:ascii="Arial Narrow" w:hAnsi="Arial Narrow"/>
          <w:color w:val="000000" w:themeColor="text1"/>
        </w:rPr>
      </w:pPr>
    </w:p>
    <w:p w:rsidR="005F409B" w:rsidRPr="000E38B9" w:rsidRDefault="005F409B" w:rsidP="000E38B9">
      <w:pPr>
        <w:pStyle w:val="ListParagraph"/>
        <w:numPr>
          <w:ilvl w:val="0"/>
          <w:numId w:val="25"/>
        </w:numPr>
        <w:spacing w:after="0"/>
        <w:rPr>
          <w:rFonts w:ascii="Arial Narrow" w:hAnsi="Arial Narrow" w:cs="Arial"/>
          <w:b/>
          <w:lang w:val="sr-Latn-CS"/>
        </w:rPr>
      </w:pPr>
      <w:r w:rsidRPr="008F7929">
        <w:rPr>
          <w:rFonts w:ascii="Arial Narrow" w:hAnsi="Arial Narrow" w:cs="Arial"/>
          <w:b/>
          <w:lang w:val="sr-Latn-CS"/>
        </w:rPr>
        <w:t>ЛЕГАЛИЗАЦИЈА БЕСПРАВНИХ ОБЈЕКАТА</w:t>
      </w:r>
      <w:r w:rsidR="000E38B9">
        <w:rPr>
          <w:rFonts w:ascii="Arial Narrow" w:hAnsi="Arial Narrow" w:cs="Arial"/>
          <w:b/>
          <w:lang w:val="sr-Cyrl-RS"/>
        </w:rPr>
        <w:br/>
      </w:r>
    </w:p>
    <w:p w:rsidR="005F409B" w:rsidRPr="008F7929" w:rsidRDefault="005F409B" w:rsidP="005F409B">
      <w:pPr>
        <w:ind w:firstLine="709"/>
        <w:jc w:val="both"/>
        <w:rPr>
          <w:rFonts w:ascii="Arial Narrow" w:eastAsia="sans-serif" w:hAnsi="Arial Narrow" w:cs="Arial"/>
          <w:color w:val="000000" w:themeColor="text1"/>
          <w:shd w:val="clear" w:color="auto" w:fill="FFFFFF"/>
        </w:rPr>
      </w:pPr>
      <w:r w:rsidRPr="008F7929">
        <w:rPr>
          <w:rFonts w:ascii="Arial Narrow" w:eastAsia="sans-serif" w:hAnsi="Arial Narrow" w:cs="Arial"/>
          <w:color w:val="000000" w:themeColor="text1"/>
          <w:shd w:val="clear" w:color="auto" w:fill="FFFFFF"/>
        </w:rPr>
        <w:t xml:space="preserve">Поступци легализације бесправних објеката који се налазе на орто фото снимку до 2018.г. су већином  завршени. За оне који се односе на прекид до рјешавања имовиснко правних односа , а везани су за земљиште гдје је власник Држава Црна Гора , у току 2023. године а ни раније , нијесмо добили ниједну сагласност од стране надлежног Министарства. </w:t>
      </w:r>
    </w:p>
    <w:p w:rsidR="005F409B" w:rsidRPr="008F7929" w:rsidRDefault="005F409B" w:rsidP="005F409B">
      <w:pPr>
        <w:ind w:firstLine="709"/>
        <w:jc w:val="both"/>
        <w:rPr>
          <w:rFonts w:ascii="Arial Narrow" w:eastAsia="sans-serif" w:hAnsi="Arial Narrow" w:cs="Arial"/>
          <w:color w:val="000000" w:themeColor="text1"/>
          <w:shd w:val="clear" w:color="auto" w:fill="FFFFFF"/>
        </w:rPr>
      </w:pPr>
      <w:r w:rsidRPr="008F7929">
        <w:rPr>
          <w:rFonts w:ascii="Arial Narrow" w:eastAsia="sans-serif" w:hAnsi="Arial Narrow" w:cs="Arial"/>
          <w:color w:val="000000" w:themeColor="text1"/>
          <w:shd w:val="clear" w:color="auto" w:fill="FFFFFF"/>
        </w:rPr>
        <w:t xml:space="preserve">Предмети који се односе на прекид до доношења Плана генералне регулације се не могу завршити док се наведени План не донесе. </w:t>
      </w:r>
    </w:p>
    <w:p w:rsidR="005F409B" w:rsidRPr="008F7929" w:rsidRDefault="005F409B" w:rsidP="005F409B">
      <w:pPr>
        <w:pStyle w:val="ListParagraph"/>
        <w:jc w:val="both"/>
        <w:rPr>
          <w:rFonts w:ascii="Arial Narrow" w:eastAsia="sans-serif" w:hAnsi="Arial Narrow" w:cs="Arial"/>
          <w:color w:val="000000" w:themeColor="text1"/>
          <w:shd w:val="clear" w:color="auto" w:fill="FFFFFF"/>
        </w:rPr>
      </w:pPr>
      <w:r w:rsidRPr="008F7929">
        <w:rPr>
          <w:rFonts w:ascii="Arial Narrow" w:eastAsia="sans-serif" w:hAnsi="Arial Narrow" w:cs="Arial"/>
          <w:color w:val="000000" w:themeColor="text1"/>
          <w:shd w:val="clear" w:color="auto" w:fill="FFFFFF"/>
        </w:rPr>
        <w:t xml:space="preserve">У овом извјештајном периоду , а што се тиче поступка легализације, урађено је следеће : </w:t>
      </w:r>
    </w:p>
    <w:p w:rsidR="005F409B" w:rsidRPr="008F7929" w:rsidRDefault="005F409B" w:rsidP="005F409B">
      <w:pPr>
        <w:pStyle w:val="ListParagraph"/>
        <w:jc w:val="both"/>
        <w:rPr>
          <w:rFonts w:ascii="Arial Narrow" w:eastAsia="sans-serif" w:hAnsi="Arial Narrow" w:cs="Arial"/>
          <w:color w:val="000000" w:themeColor="text1"/>
          <w:shd w:val="clear" w:color="auto" w:fill="FFFFFF"/>
        </w:rPr>
      </w:pPr>
    </w:p>
    <w:p w:rsidR="005F409B" w:rsidRPr="008F7929" w:rsidRDefault="005F409B" w:rsidP="008D0261">
      <w:pPr>
        <w:numPr>
          <w:ilvl w:val="0"/>
          <w:numId w:val="24"/>
        </w:numPr>
        <w:spacing w:after="0"/>
        <w:jc w:val="both"/>
        <w:rPr>
          <w:rFonts w:ascii="Arial Narrow" w:hAnsi="Arial Narrow" w:cs="Arial"/>
          <w:color w:val="000000" w:themeColor="text1"/>
        </w:rPr>
      </w:pPr>
      <w:r w:rsidRPr="008F7929">
        <w:rPr>
          <w:rFonts w:ascii="Arial Narrow" w:hAnsi="Arial Narrow" w:cs="Arial"/>
          <w:color w:val="000000" w:themeColor="text1"/>
        </w:rPr>
        <w:t xml:space="preserve">Рјешења о прекиду поступка легализације до рјешавања имовинско – правних </w:t>
      </w:r>
      <w:r>
        <w:rPr>
          <w:rFonts w:ascii="Arial Narrow" w:hAnsi="Arial Narrow" w:cs="Arial"/>
          <w:color w:val="000000" w:themeColor="text1"/>
        </w:rPr>
        <w:t>о</w:t>
      </w:r>
      <w:r w:rsidR="004A5009">
        <w:rPr>
          <w:rFonts w:ascii="Arial Narrow" w:hAnsi="Arial Narrow" w:cs="Arial"/>
          <w:color w:val="000000" w:themeColor="text1"/>
        </w:rPr>
        <w:t>дноса....................……</w:t>
      </w:r>
      <w:r w:rsidR="008D0261">
        <w:rPr>
          <w:rFonts w:ascii="Arial Narrow" w:hAnsi="Arial Narrow" w:cs="Arial"/>
          <w:color w:val="000000" w:themeColor="text1"/>
        </w:rPr>
        <w:t>..</w:t>
      </w:r>
      <w:r w:rsidR="004A5009">
        <w:rPr>
          <w:rFonts w:ascii="Arial Narrow" w:hAnsi="Arial Narrow" w:cs="Arial"/>
          <w:color w:val="000000" w:themeColor="text1"/>
        </w:rPr>
        <w:t>..</w:t>
      </w:r>
      <w:r w:rsidR="008D0261">
        <w:rPr>
          <w:rFonts w:ascii="Arial Narrow" w:hAnsi="Arial Narrow" w:cs="Arial"/>
          <w:color w:val="000000" w:themeColor="text1"/>
        </w:rPr>
        <w:t>...</w:t>
      </w:r>
      <w:r w:rsidRPr="008F7929">
        <w:rPr>
          <w:rFonts w:ascii="Arial Narrow" w:hAnsi="Arial Narrow" w:cs="Arial"/>
          <w:color w:val="000000" w:themeColor="text1"/>
        </w:rPr>
        <w:t>1</w:t>
      </w:r>
    </w:p>
    <w:p w:rsidR="005F409B" w:rsidRPr="008F7929" w:rsidRDefault="005F409B" w:rsidP="008D0261">
      <w:pPr>
        <w:numPr>
          <w:ilvl w:val="0"/>
          <w:numId w:val="24"/>
        </w:numPr>
        <w:spacing w:after="0"/>
        <w:jc w:val="both"/>
        <w:rPr>
          <w:rFonts w:ascii="Arial Narrow" w:hAnsi="Arial Narrow" w:cs="Arial"/>
          <w:color w:val="000000" w:themeColor="text1"/>
        </w:rPr>
      </w:pPr>
      <w:r w:rsidRPr="008F7929">
        <w:rPr>
          <w:rFonts w:ascii="Arial Narrow" w:hAnsi="Arial Narrow" w:cs="Arial"/>
          <w:color w:val="000000" w:themeColor="text1"/>
        </w:rPr>
        <w:t>Рјешења о одбијању захтјева за објекте за које је утврђено да нијесу</w:t>
      </w:r>
      <w:r w:rsidR="004A5009">
        <w:rPr>
          <w:rFonts w:ascii="Arial Narrow" w:hAnsi="Arial Narrow" w:cs="Arial"/>
          <w:color w:val="000000" w:themeColor="text1"/>
        </w:rPr>
        <w:t xml:space="preserve"> предмет легализације ..... ……</w:t>
      </w:r>
      <w:r w:rsidR="008D0261">
        <w:rPr>
          <w:rFonts w:ascii="Arial Narrow" w:hAnsi="Arial Narrow" w:cs="Arial"/>
          <w:color w:val="000000" w:themeColor="text1"/>
        </w:rPr>
        <w:t>…</w:t>
      </w:r>
      <w:r w:rsidR="004A5009">
        <w:rPr>
          <w:rFonts w:ascii="Arial Narrow" w:hAnsi="Arial Narrow" w:cs="Arial"/>
          <w:color w:val="000000" w:themeColor="text1"/>
        </w:rPr>
        <w:t>…</w:t>
      </w:r>
      <w:r w:rsidR="008D0261">
        <w:rPr>
          <w:rFonts w:ascii="Arial Narrow" w:hAnsi="Arial Narrow" w:cs="Arial"/>
          <w:color w:val="000000" w:themeColor="text1"/>
        </w:rPr>
        <w:t>…</w:t>
      </w:r>
      <w:r w:rsidRPr="008F7929">
        <w:rPr>
          <w:rFonts w:ascii="Arial Narrow" w:hAnsi="Arial Narrow" w:cs="Arial"/>
          <w:color w:val="000000" w:themeColor="text1"/>
        </w:rPr>
        <w:t>2</w:t>
      </w:r>
    </w:p>
    <w:p w:rsidR="005F409B" w:rsidRPr="008F7929" w:rsidRDefault="005F409B" w:rsidP="008D0261">
      <w:pPr>
        <w:numPr>
          <w:ilvl w:val="0"/>
          <w:numId w:val="24"/>
        </w:numPr>
        <w:spacing w:after="0"/>
        <w:jc w:val="both"/>
        <w:rPr>
          <w:rFonts w:ascii="Arial Narrow" w:hAnsi="Arial Narrow" w:cs="Arial"/>
          <w:color w:val="000000" w:themeColor="text1"/>
        </w:rPr>
      </w:pPr>
      <w:r w:rsidRPr="008F7929">
        <w:rPr>
          <w:rFonts w:ascii="Arial Narrow" w:hAnsi="Arial Narrow" w:cs="Arial"/>
          <w:color w:val="000000" w:themeColor="text1"/>
        </w:rPr>
        <w:t>Рјешења о одбијању неуредних захтјева за легализацију.........................................</w:t>
      </w:r>
      <w:r w:rsidR="008D0261">
        <w:rPr>
          <w:rFonts w:ascii="Arial Narrow" w:hAnsi="Arial Narrow" w:cs="Arial"/>
          <w:color w:val="000000" w:themeColor="text1"/>
        </w:rPr>
        <w:t>.........................……….......</w:t>
      </w:r>
      <w:r w:rsidRPr="008F7929">
        <w:rPr>
          <w:rFonts w:ascii="Arial Narrow" w:hAnsi="Arial Narrow" w:cs="Arial"/>
          <w:color w:val="000000" w:themeColor="text1"/>
        </w:rPr>
        <w:t>2</w:t>
      </w:r>
    </w:p>
    <w:p w:rsidR="005F409B" w:rsidRPr="008F7929" w:rsidRDefault="005F409B" w:rsidP="008D0261">
      <w:pPr>
        <w:pStyle w:val="ListParagraph"/>
        <w:numPr>
          <w:ilvl w:val="0"/>
          <w:numId w:val="24"/>
        </w:numPr>
        <w:spacing w:after="0"/>
        <w:jc w:val="both"/>
        <w:rPr>
          <w:rFonts w:ascii="Arial Narrow" w:hAnsi="Arial Narrow" w:cs="Arial"/>
          <w:b/>
          <w:color w:val="000000" w:themeColor="text1"/>
        </w:rPr>
      </w:pPr>
      <w:r w:rsidRPr="008F7929">
        <w:rPr>
          <w:rFonts w:ascii="Arial Narrow" w:hAnsi="Arial Narrow" w:cs="Arial"/>
          <w:color w:val="000000" w:themeColor="text1"/>
        </w:rPr>
        <w:t>Рјешења о легализацији бесправних објеката....................................................................................................</w:t>
      </w:r>
      <w:r w:rsidR="004A5009">
        <w:rPr>
          <w:rFonts w:ascii="Arial Narrow" w:hAnsi="Arial Narrow" w:cs="Arial"/>
          <w:color w:val="000000" w:themeColor="text1"/>
          <w:lang w:val="sr-Cyrl-RS"/>
        </w:rPr>
        <w:t>.</w:t>
      </w:r>
      <w:r w:rsidR="008D0261">
        <w:rPr>
          <w:rFonts w:ascii="Arial Narrow" w:hAnsi="Arial Narrow" w:cs="Arial"/>
          <w:color w:val="000000" w:themeColor="text1"/>
          <w:lang w:val="en-US"/>
        </w:rPr>
        <w:t>.</w:t>
      </w:r>
      <w:r w:rsidRPr="008F7929">
        <w:rPr>
          <w:rFonts w:ascii="Arial Narrow" w:hAnsi="Arial Narrow" w:cs="Arial"/>
          <w:color w:val="000000" w:themeColor="text1"/>
        </w:rPr>
        <w:t>4</w:t>
      </w:r>
    </w:p>
    <w:p w:rsidR="005F409B" w:rsidRPr="008F7929" w:rsidRDefault="005F409B" w:rsidP="005F409B">
      <w:pPr>
        <w:pStyle w:val="ListParagraph"/>
        <w:tabs>
          <w:tab w:val="left" w:pos="1068"/>
        </w:tabs>
        <w:ind w:left="1068"/>
        <w:jc w:val="both"/>
        <w:rPr>
          <w:rFonts w:ascii="Arial Narrow" w:hAnsi="Arial Narrow" w:cs="Arial"/>
          <w:b/>
        </w:rPr>
      </w:pPr>
    </w:p>
    <w:p w:rsidR="005F409B" w:rsidRPr="000D2576" w:rsidRDefault="005F409B" w:rsidP="000D2576">
      <w:pPr>
        <w:pStyle w:val="ListParagraph"/>
        <w:tabs>
          <w:tab w:val="left" w:pos="709"/>
        </w:tabs>
        <w:ind w:left="142"/>
        <w:jc w:val="both"/>
        <w:rPr>
          <w:rFonts w:ascii="Arial Narrow" w:hAnsi="Arial Narrow" w:cs="Arial"/>
        </w:rPr>
      </w:pPr>
      <w:r w:rsidRPr="008F7929">
        <w:rPr>
          <w:rFonts w:ascii="Arial Narrow" w:hAnsi="Arial Narrow" w:cs="Arial"/>
        </w:rPr>
        <w:tab/>
        <w:t xml:space="preserve">У овом извјештајном период је поднијето 17 нових захтјева , од чега је 7 ријешено, а остали су у поступку достављања недостајуће документације прописане законом . </w:t>
      </w:r>
    </w:p>
    <w:p w:rsidR="005F409B" w:rsidRPr="008F7929" w:rsidRDefault="005F409B" w:rsidP="000D2576">
      <w:pPr>
        <w:ind w:firstLine="709"/>
        <w:jc w:val="both"/>
        <w:rPr>
          <w:rFonts w:ascii="Arial Narrow" w:hAnsi="Arial Narrow" w:cs="Arial"/>
          <w:color w:val="000000" w:themeColor="text1"/>
        </w:rPr>
      </w:pPr>
      <w:r w:rsidRPr="008F7929">
        <w:rPr>
          <w:rFonts w:ascii="Arial Narrow" w:hAnsi="Arial Narrow" w:cs="Arial"/>
          <w:color w:val="000000" w:themeColor="text1"/>
        </w:rPr>
        <w:t xml:space="preserve">На основу Одлуке о накнади за урбану санацију </w:t>
      </w:r>
      <w:r w:rsidRPr="008F7929">
        <w:rPr>
          <w:rFonts w:ascii="Arial Narrow" w:hAnsi="Arial Narrow" w:cs="Arial"/>
        </w:rPr>
        <w:t>(„Сл. лист ЦГ - општински прописи“, бр. 43/20) у</w:t>
      </w:r>
      <w:r w:rsidRPr="008F7929">
        <w:rPr>
          <w:rFonts w:ascii="Arial Narrow" w:hAnsi="Arial Narrow" w:cs="Arial"/>
          <w:color w:val="000000" w:themeColor="text1"/>
        </w:rPr>
        <w:t xml:space="preserve"> току 2023. године урађено је: </w:t>
      </w:r>
    </w:p>
    <w:p w:rsidR="005F409B" w:rsidRPr="005F409B" w:rsidRDefault="005F409B" w:rsidP="005F409B">
      <w:pPr>
        <w:pStyle w:val="ListParagraph"/>
        <w:numPr>
          <w:ilvl w:val="0"/>
          <w:numId w:val="24"/>
        </w:numPr>
        <w:spacing w:after="0"/>
        <w:jc w:val="both"/>
        <w:rPr>
          <w:rFonts w:ascii="Arial Narrow" w:hAnsi="Arial Narrow" w:cs="Arial"/>
          <w:b/>
        </w:rPr>
      </w:pPr>
      <w:r w:rsidRPr="008F7929">
        <w:rPr>
          <w:rFonts w:ascii="Arial Narrow" w:hAnsi="Arial Narrow" w:cs="Arial"/>
          <w:color w:val="000000" w:themeColor="text1"/>
        </w:rPr>
        <w:t>Рјешење о плаћању накнаде за урбану санацију ........................................................</w:t>
      </w:r>
      <w:r>
        <w:rPr>
          <w:rFonts w:ascii="Arial Narrow" w:hAnsi="Arial Narrow" w:cs="Arial"/>
          <w:color w:val="000000" w:themeColor="text1"/>
        </w:rPr>
        <w:t>.......</w:t>
      </w:r>
      <w:r w:rsidR="004A5009">
        <w:rPr>
          <w:rFonts w:ascii="Arial Narrow" w:hAnsi="Arial Narrow" w:cs="Arial"/>
          <w:color w:val="000000" w:themeColor="text1"/>
        </w:rPr>
        <w:t>...............................</w:t>
      </w:r>
      <w:r w:rsidR="004A5009">
        <w:rPr>
          <w:rFonts w:ascii="Arial Narrow" w:hAnsi="Arial Narrow" w:cs="Arial"/>
          <w:color w:val="000000" w:themeColor="text1"/>
          <w:lang w:val="sr-Cyrl-RS"/>
        </w:rPr>
        <w:t>.</w:t>
      </w:r>
      <w:r w:rsidRPr="008F7929">
        <w:rPr>
          <w:rFonts w:ascii="Arial Narrow" w:hAnsi="Arial Narrow" w:cs="Arial"/>
          <w:color w:val="000000" w:themeColor="text1"/>
        </w:rPr>
        <w:t>2</w:t>
      </w:r>
    </w:p>
    <w:p w:rsidR="007C6B6E" w:rsidRPr="00345B84" w:rsidRDefault="005F409B" w:rsidP="00345B84">
      <w:pPr>
        <w:ind w:firstLine="709"/>
        <w:jc w:val="both"/>
        <w:rPr>
          <w:rFonts w:ascii="Arial Narrow" w:hAnsi="Arial Narrow" w:cs="Arial"/>
          <w:color w:val="000000" w:themeColor="text1"/>
          <w:lang w:val="sr-Cyrl-RS"/>
        </w:rPr>
      </w:pPr>
      <w:r w:rsidRPr="008F7929">
        <w:rPr>
          <w:rFonts w:ascii="Arial Narrow" w:hAnsi="Arial Narrow" w:cs="Arial"/>
          <w:color w:val="000000" w:themeColor="text1"/>
        </w:rPr>
        <w:t xml:space="preserve"> На основу наведене Одлуке обрачунато је 578,52  еура накнаде за урбану санацију и исто је наплаћено . </w:t>
      </w:r>
    </w:p>
    <w:p w:rsidR="005F409B" w:rsidRPr="005F409B" w:rsidRDefault="005F409B" w:rsidP="005F409B">
      <w:pPr>
        <w:pStyle w:val="ListParagraph"/>
        <w:numPr>
          <w:ilvl w:val="0"/>
          <w:numId w:val="25"/>
        </w:numPr>
        <w:spacing w:after="0" w:line="240" w:lineRule="auto"/>
        <w:rPr>
          <w:rFonts w:ascii="Arial Narrow" w:hAnsi="Arial Narrow" w:cs="Arial"/>
          <w:b/>
          <w:color w:val="000000" w:themeColor="text1"/>
        </w:rPr>
      </w:pPr>
      <w:r w:rsidRPr="008F7929">
        <w:rPr>
          <w:rFonts w:ascii="Arial Narrow" w:hAnsi="Arial Narrow" w:cs="Arial"/>
          <w:b/>
          <w:color w:val="000000" w:themeColor="text1"/>
        </w:rPr>
        <w:lastRenderedPageBreak/>
        <w:t xml:space="preserve">ПОСЛОВИ ГЛАВНОГ ГРАДСКОГ АРХИТЕКТЕ </w:t>
      </w:r>
      <w:r>
        <w:rPr>
          <w:rFonts w:ascii="Arial Narrow" w:hAnsi="Arial Narrow" w:cs="Arial"/>
          <w:b/>
          <w:color w:val="000000" w:themeColor="text1"/>
        </w:rPr>
        <w:br/>
      </w:r>
    </w:p>
    <w:p w:rsidR="005F409B" w:rsidRPr="008F7929" w:rsidRDefault="005F409B" w:rsidP="005F409B">
      <w:pPr>
        <w:ind w:firstLine="709"/>
        <w:jc w:val="both"/>
        <w:rPr>
          <w:rFonts w:ascii="Arial Narrow" w:hAnsi="Arial Narrow" w:cs="Arial"/>
          <w:color w:val="000000" w:themeColor="text1"/>
        </w:rPr>
      </w:pPr>
      <w:r w:rsidRPr="008F7929">
        <w:rPr>
          <w:rFonts w:ascii="Arial Narrow" w:hAnsi="Arial Narrow" w:cs="Arial"/>
          <w:color w:val="000000" w:themeColor="text1"/>
        </w:rPr>
        <w:t xml:space="preserve">Како је Законом о планирању простора и  изградњи објеката („Сл. лист ЦГ“, бр. 64/17, 44/18 и 63/18, 11/19, 82/20) прописано да јединица локалне самоуправе именује главног градског архитекту за обављање послова који су прописани чланом 87 став 4 тачка 1, 2, 3, 4 и 6 истог закона, тако је у складу са наведеним и чланом 88 истог закона, послове главног градског архитекте у оквиру овог органа обављала Соња Вуковић, дипл. инг. архитектуре из општине Беране и то до 01.05.2023, а након тога је на основу члана 14 Одлуке о организацији и начину рада локалне управе Општине Мојковац (’’Сл. лист ЦГ – о.п.’’ , бр. 52/22) послове из своје надлежности обављала у оквиру Службе предсједника општине.  </w:t>
      </w:r>
    </w:p>
    <w:p w:rsidR="005F409B" w:rsidRPr="005F409B" w:rsidRDefault="005F409B" w:rsidP="005F409B">
      <w:pPr>
        <w:ind w:firstLine="708"/>
        <w:jc w:val="both"/>
        <w:rPr>
          <w:rFonts w:ascii="Arial Narrow" w:hAnsi="Arial Narrow" w:cs="Arial"/>
          <w:color w:val="C00000"/>
        </w:rPr>
      </w:pPr>
      <w:r w:rsidRPr="008F7929">
        <w:rPr>
          <w:rFonts w:ascii="Arial Narrow" w:hAnsi="Arial Narrow" w:cs="Arial"/>
          <w:color w:val="000000" w:themeColor="text1"/>
        </w:rPr>
        <w:t xml:space="preserve">У оквиру овога органа из својих надлежности у периоду од 01.01.2023-01.05.2023.године главни градски архитекта је издала следеће : </w:t>
      </w:r>
    </w:p>
    <w:p w:rsidR="005F409B" w:rsidRPr="008F7929" w:rsidRDefault="005F409B" w:rsidP="005F409B">
      <w:pPr>
        <w:numPr>
          <w:ilvl w:val="0"/>
          <w:numId w:val="24"/>
        </w:numPr>
        <w:spacing w:after="0"/>
        <w:jc w:val="both"/>
        <w:rPr>
          <w:rFonts w:ascii="Arial Narrow" w:hAnsi="Arial Narrow" w:cs="Arial"/>
          <w:color w:val="000000" w:themeColor="text1"/>
        </w:rPr>
      </w:pPr>
      <w:r w:rsidRPr="008F7929">
        <w:rPr>
          <w:rFonts w:ascii="Arial Narrow" w:hAnsi="Arial Narrow" w:cs="Arial"/>
          <w:color w:val="000000" w:themeColor="text1"/>
        </w:rPr>
        <w:t xml:space="preserve">Рјешења  о усклађености спољног изгледа бесправног објекта са </w:t>
      </w:r>
    </w:p>
    <w:p w:rsidR="005F409B" w:rsidRPr="008F7929" w:rsidRDefault="005F409B" w:rsidP="005F409B">
      <w:pPr>
        <w:ind w:left="1068"/>
        <w:jc w:val="both"/>
        <w:rPr>
          <w:rFonts w:ascii="Arial Narrow" w:hAnsi="Arial Narrow" w:cs="Arial"/>
          <w:color w:val="000000" w:themeColor="text1"/>
        </w:rPr>
      </w:pPr>
      <w:r w:rsidRPr="008F7929">
        <w:rPr>
          <w:rFonts w:ascii="Arial Narrow" w:hAnsi="Arial Narrow" w:cs="Arial"/>
          <w:color w:val="000000" w:themeColor="text1"/>
        </w:rPr>
        <w:t>смјерницама главног градског архитекте..........</w:t>
      </w:r>
      <w:r>
        <w:rPr>
          <w:rFonts w:ascii="Arial Narrow" w:hAnsi="Arial Narrow" w:cs="Arial"/>
          <w:color w:val="000000" w:themeColor="text1"/>
        </w:rPr>
        <w:t>...............................</w:t>
      </w:r>
      <w:r w:rsidRPr="008F7929">
        <w:rPr>
          <w:rFonts w:ascii="Arial Narrow" w:hAnsi="Arial Narrow" w:cs="Arial"/>
          <w:color w:val="000000" w:themeColor="text1"/>
        </w:rPr>
        <w:t>............................................................</w:t>
      </w:r>
      <w:r>
        <w:rPr>
          <w:rFonts w:ascii="Arial Narrow" w:hAnsi="Arial Narrow" w:cs="Arial"/>
          <w:color w:val="000000" w:themeColor="text1"/>
        </w:rPr>
        <w:t>.....</w:t>
      </w:r>
      <w:r w:rsidR="008D0261">
        <w:rPr>
          <w:rFonts w:ascii="Arial Narrow" w:hAnsi="Arial Narrow" w:cs="Arial"/>
          <w:color w:val="000000" w:themeColor="text1"/>
        </w:rPr>
        <w:t>.</w:t>
      </w:r>
      <w:r>
        <w:rPr>
          <w:rFonts w:ascii="Arial Narrow" w:hAnsi="Arial Narrow" w:cs="Arial"/>
          <w:color w:val="000000" w:themeColor="text1"/>
        </w:rPr>
        <w:t>.....</w:t>
      </w:r>
      <w:r w:rsidRPr="008F7929">
        <w:rPr>
          <w:rFonts w:ascii="Arial Narrow" w:hAnsi="Arial Narrow" w:cs="Arial"/>
          <w:color w:val="000000" w:themeColor="text1"/>
        </w:rPr>
        <w:t>5</w:t>
      </w:r>
    </w:p>
    <w:p w:rsidR="005F409B" w:rsidRPr="008F7929" w:rsidRDefault="005F409B" w:rsidP="005F409B">
      <w:pPr>
        <w:numPr>
          <w:ilvl w:val="0"/>
          <w:numId w:val="24"/>
        </w:numPr>
        <w:spacing w:after="0"/>
        <w:jc w:val="both"/>
        <w:rPr>
          <w:rFonts w:ascii="Arial Narrow" w:hAnsi="Arial Narrow" w:cs="Arial"/>
          <w:color w:val="000000" w:themeColor="text1"/>
        </w:rPr>
      </w:pPr>
      <w:r w:rsidRPr="008F7929">
        <w:rPr>
          <w:rFonts w:ascii="Arial Narrow" w:hAnsi="Arial Narrow" w:cs="Arial"/>
          <w:color w:val="000000" w:themeColor="text1"/>
        </w:rPr>
        <w:t>Смјернице о усклађивању спољног изгледа објекта .........................................................</w:t>
      </w:r>
      <w:r>
        <w:rPr>
          <w:rFonts w:ascii="Arial Narrow" w:hAnsi="Arial Narrow" w:cs="Arial"/>
          <w:color w:val="000000" w:themeColor="text1"/>
        </w:rPr>
        <w:t>..................</w:t>
      </w:r>
      <w:r w:rsidRPr="008F7929">
        <w:rPr>
          <w:rFonts w:ascii="Arial Narrow" w:hAnsi="Arial Narrow" w:cs="Arial"/>
          <w:color w:val="000000" w:themeColor="text1"/>
        </w:rPr>
        <w:t>……</w:t>
      </w:r>
      <w:r w:rsidR="008D0261">
        <w:rPr>
          <w:rFonts w:ascii="Arial Narrow" w:hAnsi="Arial Narrow" w:cs="Arial"/>
          <w:color w:val="000000" w:themeColor="text1"/>
        </w:rPr>
        <w:t>.</w:t>
      </w:r>
      <w:r w:rsidRPr="008F7929">
        <w:rPr>
          <w:rFonts w:ascii="Arial Narrow" w:hAnsi="Arial Narrow" w:cs="Arial"/>
          <w:color w:val="000000" w:themeColor="text1"/>
        </w:rPr>
        <w:t>……..4</w:t>
      </w:r>
    </w:p>
    <w:p w:rsidR="005F409B" w:rsidRPr="005F409B" w:rsidRDefault="005F409B" w:rsidP="004A5009">
      <w:pPr>
        <w:numPr>
          <w:ilvl w:val="0"/>
          <w:numId w:val="24"/>
        </w:numPr>
        <w:spacing w:after="0"/>
        <w:rPr>
          <w:rFonts w:ascii="Arial Narrow" w:hAnsi="Arial Narrow" w:cs="Arial"/>
          <w:color w:val="000000" w:themeColor="text1"/>
        </w:rPr>
      </w:pPr>
      <w:r w:rsidRPr="008F7929">
        <w:rPr>
          <w:rFonts w:ascii="Arial Narrow" w:hAnsi="Arial Narrow" w:cs="Arial"/>
          <w:color w:val="000000" w:themeColor="text1"/>
        </w:rPr>
        <w:t>Сагланости на Идејно рјешење објекта ..........................................................</w:t>
      </w:r>
      <w:r>
        <w:rPr>
          <w:rFonts w:ascii="Arial Narrow" w:hAnsi="Arial Narrow" w:cs="Arial"/>
          <w:color w:val="000000" w:themeColor="text1"/>
        </w:rPr>
        <w:t>......</w:t>
      </w:r>
      <w:r w:rsidR="004A5009">
        <w:rPr>
          <w:rFonts w:ascii="Arial Narrow" w:hAnsi="Arial Narrow" w:cs="Arial"/>
          <w:color w:val="000000" w:themeColor="text1"/>
        </w:rPr>
        <w:t>................</w:t>
      </w:r>
      <w:r w:rsidR="004A5009">
        <w:rPr>
          <w:rFonts w:ascii="Arial Narrow" w:hAnsi="Arial Narrow" w:cs="Arial"/>
          <w:color w:val="000000" w:themeColor="text1"/>
          <w:lang w:val="sr-Cyrl-RS"/>
        </w:rPr>
        <w:t>.....................</w:t>
      </w:r>
      <w:r w:rsidR="008D0261">
        <w:rPr>
          <w:rFonts w:ascii="Arial Narrow" w:hAnsi="Arial Narrow" w:cs="Arial"/>
          <w:color w:val="000000" w:themeColor="text1"/>
          <w:lang w:val="en-US"/>
        </w:rPr>
        <w:t>.</w:t>
      </w:r>
      <w:r w:rsidR="004A5009">
        <w:rPr>
          <w:rFonts w:ascii="Arial Narrow" w:hAnsi="Arial Narrow" w:cs="Arial"/>
          <w:color w:val="000000" w:themeColor="text1"/>
          <w:lang w:val="sr-Cyrl-RS"/>
        </w:rPr>
        <w:t>..........</w:t>
      </w:r>
      <w:r w:rsidR="004A5009">
        <w:rPr>
          <w:rFonts w:ascii="Arial Narrow" w:hAnsi="Arial Narrow" w:cs="Arial"/>
          <w:color w:val="000000" w:themeColor="text1"/>
        </w:rPr>
        <w:t>.</w:t>
      </w:r>
      <w:r w:rsidRPr="008F7929">
        <w:rPr>
          <w:rFonts w:ascii="Arial Narrow" w:hAnsi="Arial Narrow" w:cs="Arial"/>
          <w:color w:val="000000" w:themeColor="text1"/>
        </w:rPr>
        <w:t>4</w:t>
      </w:r>
      <w:r>
        <w:rPr>
          <w:rFonts w:ascii="Arial Narrow" w:hAnsi="Arial Narrow" w:cs="Arial"/>
          <w:color w:val="000000" w:themeColor="text1"/>
        </w:rPr>
        <w:br/>
      </w:r>
    </w:p>
    <w:p w:rsidR="005F409B" w:rsidRPr="008F7929" w:rsidRDefault="005F409B" w:rsidP="005F409B">
      <w:pPr>
        <w:pStyle w:val="ListParagraph"/>
        <w:numPr>
          <w:ilvl w:val="0"/>
          <w:numId w:val="25"/>
        </w:numPr>
        <w:spacing w:after="0"/>
        <w:rPr>
          <w:rFonts w:ascii="Arial Narrow" w:hAnsi="Arial Narrow" w:cs="Arial"/>
          <w:b/>
        </w:rPr>
      </w:pPr>
      <w:r w:rsidRPr="008F7929">
        <w:rPr>
          <w:rFonts w:ascii="Arial Narrow" w:hAnsi="Arial Narrow" w:cs="Arial"/>
          <w:b/>
        </w:rPr>
        <w:t xml:space="preserve">АКТИВНОСТИ КОД ИЗВОДЈЕЊА РАДОВА, КООРДИНАЦИЈА И НАДЗОР </w:t>
      </w:r>
    </w:p>
    <w:p w:rsidR="005F409B" w:rsidRPr="008F7929" w:rsidRDefault="005F409B" w:rsidP="005F409B">
      <w:pPr>
        <w:rPr>
          <w:rFonts w:ascii="Arial Narrow" w:hAnsi="Arial Narrow" w:cs="Arial"/>
          <w:color w:val="000000" w:themeColor="text1"/>
        </w:rPr>
      </w:pPr>
      <w:r w:rsidRPr="008F7929">
        <w:rPr>
          <w:rFonts w:ascii="Arial Narrow" w:hAnsi="Arial Narrow" w:cs="Arial"/>
          <w:color w:val="000000" w:themeColor="text1"/>
        </w:rPr>
        <w:tab/>
        <w:t xml:space="preserve">У овом извјештајном периоду овај орган је учествовао у следећем - активностима , пројектима :  </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 xml:space="preserve">изградања пута Врагодо – Вриоца - Жарски катун, </w:t>
      </w:r>
      <w:r w:rsidR="006C2918">
        <w:rPr>
          <w:rFonts w:ascii="Arial Narrow" w:hAnsi="Arial Narrow" w:cs="Arial"/>
        </w:rPr>
        <w:t>II</w:t>
      </w:r>
      <w:r w:rsidRPr="008F7929">
        <w:rPr>
          <w:rFonts w:ascii="Arial Narrow" w:hAnsi="Arial Narrow" w:cs="Arial"/>
        </w:rPr>
        <w:t xml:space="preserve"> фаза – наставак радова;</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 xml:space="preserve">активности на изради пројектне документације Врагодо – Вриоци – Жарски катун задњих 500 м; </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 xml:space="preserve">активности на изради пројектне документације за завршне радове пута Врагодо – Вриоци – Жарски катун; </w:t>
      </w:r>
    </w:p>
    <w:p w:rsidR="005F409B" w:rsidRPr="008F7929" w:rsidRDefault="005F409B" w:rsidP="005F409B">
      <w:pPr>
        <w:numPr>
          <w:ilvl w:val="0"/>
          <w:numId w:val="24"/>
        </w:numPr>
        <w:tabs>
          <w:tab w:val="left" w:pos="990"/>
        </w:tabs>
        <w:spacing w:after="0"/>
        <w:ind w:left="990"/>
        <w:jc w:val="both"/>
        <w:rPr>
          <w:rFonts w:ascii="Arial Narrow" w:hAnsi="Arial Narrow" w:cs="Arial"/>
          <w:color w:val="000000" w:themeColor="text1"/>
        </w:rPr>
      </w:pPr>
      <w:r w:rsidRPr="008F7929">
        <w:rPr>
          <w:rFonts w:ascii="Arial Narrow" w:hAnsi="Arial Narrow" w:cs="Arial"/>
          <w:color w:val="000000" w:themeColor="text1"/>
        </w:rPr>
        <w:t>изградања Ски центра на Бјеласици (објекат базне станица) – пројектовање и изградња – одабир новог извођача радова ;</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изградња ски стаза на локалитету „Жарски“;</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изградња тарафостанице 10/0,4 кВ; 1000 кВА за потребе жичаре са шестосједом, са доводним каблом;</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изградања Ски центра на Бјеласици ( жичара са шестосједом и др.) пројектовање и изградња;</w:t>
      </w:r>
    </w:p>
    <w:p w:rsidR="005F409B" w:rsidRPr="008F7929" w:rsidRDefault="005F409B" w:rsidP="005F409B">
      <w:pPr>
        <w:numPr>
          <w:ilvl w:val="0"/>
          <w:numId w:val="24"/>
        </w:numPr>
        <w:tabs>
          <w:tab w:val="left" w:pos="990"/>
        </w:tabs>
        <w:spacing w:after="0" w:line="240" w:lineRule="auto"/>
        <w:ind w:left="990"/>
        <w:jc w:val="both"/>
        <w:rPr>
          <w:rFonts w:ascii="Arial Narrow" w:hAnsi="Arial Narrow" w:cs="Arial"/>
        </w:rPr>
      </w:pPr>
      <w:r w:rsidRPr="008F7929">
        <w:rPr>
          <w:rFonts w:ascii="Arial Narrow" w:hAnsi="Arial Narrow" w:cs="Arial"/>
        </w:rPr>
        <w:t xml:space="preserve">активности на изради пројектне документације на изградњи саобраћајнице Цмиљача – Жарски; </w:t>
      </w:r>
    </w:p>
    <w:p w:rsidR="005F409B" w:rsidRPr="008F7929" w:rsidRDefault="005F409B" w:rsidP="005F409B">
      <w:pPr>
        <w:numPr>
          <w:ilvl w:val="0"/>
          <w:numId w:val="24"/>
        </w:numPr>
        <w:tabs>
          <w:tab w:val="left" w:pos="990"/>
        </w:tabs>
        <w:spacing w:after="0" w:line="240" w:lineRule="auto"/>
        <w:ind w:left="990"/>
        <w:jc w:val="both"/>
        <w:rPr>
          <w:rFonts w:ascii="Arial Narrow" w:hAnsi="Arial Narrow" w:cs="Arial"/>
        </w:rPr>
      </w:pPr>
      <w:r w:rsidRPr="008F7929">
        <w:rPr>
          <w:rFonts w:ascii="Arial Narrow" w:hAnsi="Arial Narrow" w:cs="Arial"/>
        </w:rPr>
        <w:t>активности на изради пројектне документације на изградњи саобраћајнице до  ЗИКС-а;</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регулација корита ријеке Таре код ЗИКС-а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за реконструкцију локалног пута Мојковац – Слатина, дионица до ЗИКС-а са ревизијом;</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водовод за потребе изградње ЗИКС-а ( Гојаковићи – Поља – ЗИКС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за изградњу трафостанице 2X1000кВА, 10 кВ каблом за потребе напајања ЗИКС-а ;</w:t>
      </w:r>
    </w:p>
    <w:p w:rsidR="005F409B" w:rsidRPr="008F7929" w:rsidRDefault="005F409B" w:rsidP="005F409B">
      <w:pPr>
        <w:numPr>
          <w:ilvl w:val="0"/>
          <w:numId w:val="24"/>
        </w:numPr>
        <w:tabs>
          <w:tab w:val="left" w:pos="990"/>
        </w:tabs>
        <w:spacing w:after="0" w:line="240" w:lineRule="auto"/>
        <w:ind w:left="990"/>
        <w:jc w:val="both"/>
        <w:rPr>
          <w:rFonts w:ascii="Arial Narrow" w:hAnsi="Arial Narrow" w:cs="Arial"/>
        </w:rPr>
      </w:pPr>
      <w:r w:rsidRPr="008F7929">
        <w:rPr>
          <w:rFonts w:ascii="Arial Narrow" w:hAnsi="Arial Narrow" w:cs="Arial"/>
        </w:rPr>
        <w:t>активности на изради пројектне документације за уређење градског трга – главни пројекат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активности на изради пројектне документације на санацију дивљих депонија на 4 локације у Пољима;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приступног пута за потребе рудника Брсково (Крстац – Бојна Њива – Брсково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за зип лине, аква парк и плажни бар код Старог моста;</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активности на изради пројектне документације за атлетске терене на локацији Јаловиште;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активности на изради пројектне документације за изградњу обалоутврде ријеке Таре од жељезничког моста до Слатине;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на изради пројектне документације за изградњу обалоутврде – регулација корита ријеке Таре на двије локације : Кнежевићи, Фуштићи ;</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 xml:space="preserve">изградња објекта - стамбене зграде за социјално угрожене „ламела </w:t>
      </w:r>
      <w:r w:rsidR="006C2918">
        <w:rPr>
          <w:rFonts w:ascii="Arial Narrow" w:hAnsi="Arial Narrow" w:cs="Arial"/>
        </w:rPr>
        <w:t>II</w:t>
      </w:r>
      <w:r w:rsidRPr="008F7929">
        <w:rPr>
          <w:rFonts w:ascii="Arial Narrow" w:hAnsi="Arial Narrow" w:cs="Arial"/>
        </w:rPr>
        <w:t xml:space="preserve">“, надоградња два стана- грађевинско занатски радови; </w:t>
      </w:r>
    </w:p>
    <w:p w:rsidR="005F409B" w:rsidRPr="008F7929"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 xml:space="preserve">изградња објекта - стамбене зграде за социјално угрожене „ламела </w:t>
      </w:r>
      <w:r w:rsidR="006C2918">
        <w:rPr>
          <w:rFonts w:ascii="Arial Narrow" w:hAnsi="Arial Narrow" w:cs="Arial"/>
        </w:rPr>
        <w:t>III</w:t>
      </w:r>
      <w:r w:rsidRPr="008F7929">
        <w:rPr>
          <w:rFonts w:ascii="Arial Narrow" w:hAnsi="Arial Narrow" w:cs="Arial"/>
        </w:rPr>
        <w:t xml:space="preserve">“, </w:t>
      </w:r>
      <w:r w:rsidR="006C2918">
        <w:rPr>
          <w:rFonts w:ascii="Arial Narrow" w:hAnsi="Arial Narrow" w:cs="Arial"/>
        </w:rPr>
        <w:t>II</w:t>
      </w:r>
      <w:r w:rsidRPr="008F7929">
        <w:rPr>
          <w:rFonts w:ascii="Arial Narrow" w:hAnsi="Arial Narrow" w:cs="Arial"/>
        </w:rPr>
        <w:t xml:space="preserve"> фаза - грађевинско занатски радови;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активности на изради пројектне документације за изградњу спортских терена на Јаловишту : диск и кугла;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активности на изради пројектне документације за пројекат изградњу Балон сале ;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активности на изради пројектне документације за пројекат Саобраћаја безбједоносних зона школе ;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lastRenderedPageBreak/>
        <w:t xml:space="preserve">активности на изради пројектне документације пројекта Раздвајања фекалне и атмосферске канализације;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активности везане за Управу за воде (радови на приобалном дијелу ријеке Таре, спрудови)</w:t>
      </w:r>
    </w:p>
    <w:p w:rsidR="005F409B" w:rsidRDefault="005F409B" w:rsidP="005F409B">
      <w:pPr>
        <w:numPr>
          <w:ilvl w:val="0"/>
          <w:numId w:val="24"/>
        </w:numPr>
        <w:tabs>
          <w:tab w:val="left" w:pos="990"/>
        </w:tabs>
        <w:spacing w:after="0"/>
        <w:ind w:left="990"/>
        <w:jc w:val="both"/>
        <w:rPr>
          <w:rFonts w:ascii="Arial Narrow" w:hAnsi="Arial Narrow" w:cs="Arial"/>
        </w:rPr>
      </w:pPr>
      <w:r w:rsidRPr="008F7929">
        <w:rPr>
          <w:rFonts w:ascii="Arial Narrow" w:hAnsi="Arial Narrow" w:cs="Arial"/>
        </w:rPr>
        <w:t>активности на изради ситуације терена, елабората парцелације, изведеног стања, техничких пријема.</w:t>
      </w:r>
    </w:p>
    <w:p w:rsidR="005F409B" w:rsidRPr="008F7929" w:rsidRDefault="000D2576" w:rsidP="005F409B">
      <w:pPr>
        <w:tabs>
          <w:tab w:val="left" w:pos="990"/>
          <w:tab w:val="left" w:pos="1068"/>
        </w:tabs>
        <w:rPr>
          <w:rFonts w:ascii="Arial Narrow" w:hAnsi="Arial Narrow" w:cs="Arial"/>
        </w:rPr>
      </w:pPr>
      <w:r>
        <w:rPr>
          <w:rFonts w:ascii="Arial Narrow" w:hAnsi="Arial Narrow" w:cs="Arial"/>
        </w:rPr>
        <w:br/>
      </w:r>
    </w:p>
    <w:p w:rsidR="005F409B" w:rsidRPr="008F7929" w:rsidRDefault="005F409B" w:rsidP="005F409B">
      <w:pPr>
        <w:pStyle w:val="ListParagraph"/>
        <w:numPr>
          <w:ilvl w:val="0"/>
          <w:numId w:val="25"/>
        </w:numPr>
        <w:spacing w:after="0"/>
        <w:rPr>
          <w:rFonts w:ascii="Arial Narrow" w:hAnsi="Arial Narrow" w:cs="Arial"/>
          <w:b/>
        </w:rPr>
      </w:pPr>
      <w:r w:rsidRPr="008F7929">
        <w:rPr>
          <w:rFonts w:ascii="Arial Narrow" w:hAnsi="Arial Narrow" w:cs="Arial"/>
          <w:b/>
        </w:rPr>
        <w:t>ПРИПРЕМА ТЕНДЕРСКЕ ДОКУМЕНТАЦИЈЕ, ПРОЈЕКТНОГ ЗАДАТКА, ПРИБАВЉАНЕ САГЛАСНОСТИ И ТЕХНИЧКЕ ДОКУМЕНТАЦИЈЕ ЗА ИЗВО</w:t>
      </w:r>
      <w:r w:rsidR="00C82FCA">
        <w:rPr>
          <w:rFonts w:ascii="Arial Narrow" w:hAnsi="Arial Narrow" w:cs="Arial"/>
          <w:b/>
          <w:lang w:val="sr-Cyrl-RS"/>
        </w:rPr>
        <w:t>ђ</w:t>
      </w:r>
      <w:r w:rsidRPr="008F7929">
        <w:rPr>
          <w:rFonts w:ascii="Arial Narrow" w:hAnsi="Arial Narrow" w:cs="Arial"/>
          <w:b/>
        </w:rPr>
        <w:t xml:space="preserve">ЕЊЕ РАДОВА  </w:t>
      </w:r>
    </w:p>
    <w:p w:rsidR="005F409B" w:rsidRPr="008F7929" w:rsidRDefault="005F409B" w:rsidP="005F409B">
      <w:pPr>
        <w:ind w:left="1068"/>
        <w:rPr>
          <w:rFonts w:ascii="Arial Narrow" w:hAnsi="Arial Narrow"/>
        </w:rPr>
      </w:pPr>
    </w:p>
    <w:p w:rsidR="005F409B" w:rsidRPr="005F409B" w:rsidRDefault="005F409B" w:rsidP="005F409B">
      <w:pPr>
        <w:ind w:left="1068"/>
        <w:rPr>
          <w:rFonts w:ascii="Arial Narrow" w:hAnsi="Arial Narrow" w:cs="Arial"/>
          <w:b/>
        </w:rPr>
      </w:pPr>
      <w:r w:rsidRPr="008F7929">
        <w:rPr>
          <w:rFonts w:ascii="Arial Narrow" w:hAnsi="Arial Narrow" w:cs="Arial"/>
          <w:b/>
        </w:rPr>
        <w:t xml:space="preserve">Израда пројектног задатка за: </w:t>
      </w:r>
    </w:p>
    <w:p w:rsidR="005F409B" w:rsidRPr="008F7929" w:rsidRDefault="005F409B" w:rsidP="005F409B">
      <w:pPr>
        <w:pStyle w:val="ListParagraph"/>
        <w:numPr>
          <w:ilvl w:val="0"/>
          <w:numId w:val="24"/>
        </w:numPr>
        <w:spacing w:after="0" w:line="240" w:lineRule="auto"/>
        <w:rPr>
          <w:rFonts w:ascii="Arial Narrow" w:hAnsi="Arial Narrow" w:cs="Arial"/>
        </w:rPr>
      </w:pPr>
      <w:r w:rsidRPr="008F7929">
        <w:rPr>
          <w:rFonts w:ascii="Arial Narrow" w:hAnsi="Arial Narrow" w:cs="Arial"/>
        </w:rPr>
        <w:t xml:space="preserve">за </w:t>
      </w:r>
      <w:r w:rsidRPr="008F7929">
        <w:rPr>
          <w:rFonts w:ascii="Arial Narrow" w:eastAsia="Calibri" w:hAnsi="Arial Narrow" w:cs="Arial"/>
          <w:bCs/>
          <w:lang w:val="hr-HR"/>
        </w:rPr>
        <w:t xml:space="preserve">израду Главног пројекта водовод Штитарица ; </w:t>
      </w:r>
    </w:p>
    <w:p w:rsidR="005F409B" w:rsidRPr="008F7929" w:rsidRDefault="005F409B" w:rsidP="005F409B">
      <w:pPr>
        <w:pStyle w:val="ListParagraph"/>
        <w:numPr>
          <w:ilvl w:val="0"/>
          <w:numId w:val="24"/>
        </w:numPr>
        <w:spacing w:after="0" w:line="240" w:lineRule="auto"/>
        <w:rPr>
          <w:rFonts w:ascii="Arial Narrow" w:hAnsi="Arial Narrow" w:cs="Arial"/>
        </w:rPr>
      </w:pPr>
      <w:r w:rsidRPr="008F7929">
        <w:rPr>
          <w:rFonts w:ascii="Arial Narrow" w:hAnsi="Arial Narrow" w:cs="Arial"/>
        </w:rPr>
        <w:t xml:space="preserve">за </w:t>
      </w:r>
      <w:r w:rsidRPr="008F7929">
        <w:rPr>
          <w:rFonts w:ascii="Arial Narrow" w:eastAsia="Calibri" w:hAnsi="Arial Narrow" w:cs="Arial"/>
          <w:bCs/>
          <w:lang w:val="hr-HR"/>
        </w:rPr>
        <w:t xml:space="preserve">израду Главног пројекта  </w:t>
      </w:r>
      <w:r w:rsidRPr="008F7929">
        <w:rPr>
          <w:rFonts w:ascii="Arial Narrow" w:hAnsi="Arial Narrow" w:cs="Arial"/>
        </w:rPr>
        <w:t xml:space="preserve">Врагодо – Вриоца - Жарски катун – завршни дио пута ; </w:t>
      </w:r>
    </w:p>
    <w:p w:rsidR="005F409B" w:rsidRPr="008F7929" w:rsidRDefault="005F409B" w:rsidP="005F409B">
      <w:pPr>
        <w:numPr>
          <w:ilvl w:val="0"/>
          <w:numId w:val="24"/>
        </w:numPr>
        <w:tabs>
          <w:tab w:val="left" w:pos="990"/>
        </w:tabs>
        <w:spacing w:after="0" w:line="240" w:lineRule="auto"/>
        <w:rPr>
          <w:rFonts w:ascii="Arial Narrow" w:hAnsi="Arial Narrow" w:cs="Arial"/>
        </w:rPr>
      </w:pPr>
      <w:r w:rsidRPr="008F7929">
        <w:rPr>
          <w:rFonts w:ascii="Arial Narrow" w:hAnsi="Arial Narrow" w:cs="Arial"/>
        </w:rPr>
        <w:t xml:space="preserve"> за израду Главног пројекта за изградњу трафостанице 2X1000кВА, 10 кВ каблом за потребе напајања ЗИКС-а</w:t>
      </w:r>
    </w:p>
    <w:p w:rsidR="005F409B" w:rsidRPr="008F7929" w:rsidRDefault="005F409B" w:rsidP="005F409B">
      <w:pPr>
        <w:numPr>
          <w:ilvl w:val="0"/>
          <w:numId w:val="24"/>
        </w:numPr>
        <w:tabs>
          <w:tab w:val="left" w:pos="990"/>
        </w:tabs>
        <w:spacing w:after="0" w:line="240" w:lineRule="auto"/>
        <w:rPr>
          <w:rFonts w:ascii="Arial Narrow" w:hAnsi="Arial Narrow" w:cs="Arial"/>
        </w:rPr>
      </w:pPr>
      <w:r w:rsidRPr="008F7929">
        <w:rPr>
          <w:rFonts w:ascii="Arial Narrow" w:hAnsi="Arial Narrow" w:cs="Arial"/>
        </w:rPr>
        <w:t xml:space="preserve"> за израду Главног пројекта расвјете у Подбишћу ; </w:t>
      </w:r>
    </w:p>
    <w:p w:rsidR="005F409B" w:rsidRPr="008F7929" w:rsidRDefault="005F409B" w:rsidP="005F409B">
      <w:pPr>
        <w:numPr>
          <w:ilvl w:val="0"/>
          <w:numId w:val="24"/>
        </w:numPr>
        <w:tabs>
          <w:tab w:val="left" w:pos="990"/>
        </w:tabs>
        <w:spacing w:after="0" w:line="240" w:lineRule="auto"/>
        <w:rPr>
          <w:rFonts w:ascii="Arial Narrow" w:hAnsi="Arial Narrow" w:cs="Arial"/>
          <w:b/>
        </w:rPr>
      </w:pPr>
      <w:r w:rsidRPr="008F7929">
        <w:rPr>
          <w:rFonts w:ascii="Arial Narrow" w:hAnsi="Arial Narrow" w:cs="Arial"/>
        </w:rPr>
        <w:t xml:space="preserve"> за израду Главног пројекта расвјета на Горњем Мојковцу .</w:t>
      </w:r>
    </w:p>
    <w:p w:rsidR="005F409B" w:rsidRPr="008F7929" w:rsidRDefault="005F409B" w:rsidP="005F409B">
      <w:pPr>
        <w:tabs>
          <w:tab w:val="left" w:pos="990"/>
        </w:tabs>
        <w:ind w:left="1068"/>
        <w:rPr>
          <w:rFonts w:ascii="Arial Narrow" w:hAnsi="Arial Narrow" w:cs="Arial"/>
          <w:b/>
        </w:rPr>
      </w:pPr>
    </w:p>
    <w:p w:rsidR="005F409B" w:rsidRPr="008F7929" w:rsidRDefault="005F409B" w:rsidP="005F409B">
      <w:pPr>
        <w:ind w:left="1068"/>
        <w:rPr>
          <w:rFonts w:ascii="Arial Narrow" w:hAnsi="Arial Narrow" w:cs="Arial"/>
          <w:b/>
        </w:rPr>
      </w:pPr>
      <w:r w:rsidRPr="008F7929">
        <w:rPr>
          <w:rFonts w:ascii="Arial Narrow" w:hAnsi="Arial Narrow" w:cs="Arial"/>
          <w:b/>
        </w:rPr>
        <w:t xml:space="preserve">Израда тендерске документације за: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модернизацију локалних путева у општини Мојковац: Крље - Бојна Њива; ул. Ослободилачких ратова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 xml:space="preserve">санација локалних путева у општини Мојковац: Јаковићи – Барице </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санација локалних путева у општини Мојковац: Лазине, Јушковића поток, Равни, Осредина, Слатина, Поља, Штитарица</w:t>
      </w:r>
    </w:p>
    <w:p w:rsidR="005F409B" w:rsidRPr="008F7929" w:rsidRDefault="005F409B" w:rsidP="005F409B">
      <w:pPr>
        <w:numPr>
          <w:ilvl w:val="0"/>
          <w:numId w:val="24"/>
        </w:numPr>
        <w:tabs>
          <w:tab w:val="left" w:pos="990"/>
        </w:tabs>
        <w:spacing w:after="0" w:line="240" w:lineRule="auto"/>
        <w:ind w:left="990"/>
        <w:rPr>
          <w:rFonts w:ascii="Arial Narrow" w:hAnsi="Arial Narrow" w:cs="Arial"/>
        </w:rPr>
      </w:pPr>
      <w:r w:rsidRPr="008F7929">
        <w:rPr>
          <w:rFonts w:ascii="Arial Narrow" w:hAnsi="Arial Narrow" w:cs="Arial"/>
        </w:rPr>
        <w:t>изградња спортских терена на Јаловишту : диск и кугла  .</w:t>
      </w:r>
    </w:p>
    <w:p w:rsidR="005F409B" w:rsidRPr="008F7929" w:rsidRDefault="005F409B" w:rsidP="005F409B">
      <w:pPr>
        <w:tabs>
          <w:tab w:val="left" w:pos="990"/>
          <w:tab w:val="left" w:pos="1068"/>
        </w:tabs>
        <w:ind w:left="990"/>
        <w:rPr>
          <w:rFonts w:ascii="Arial Narrow" w:hAnsi="Arial Narrow" w:cs="Arial"/>
        </w:rPr>
      </w:pPr>
    </w:p>
    <w:p w:rsidR="005F409B" w:rsidRPr="005F409B" w:rsidRDefault="005F409B" w:rsidP="005F409B">
      <w:pPr>
        <w:pStyle w:val="ListParagraph"/>
        <w:numPr>
          <w:ilvl w:val="0"/>
          <w:numId w:val="25"/>
        </w:numPr>
        <w:spacing w:after="0"/>
        <w:rPr>
          <w:rFonts w:ascii="Arial Narrow" w:hAnsi="Arial Narrow" w:cs="Arial"/>
          <w:b/>
        </w:rPr>
      </w:pPr>
      <w:r w:rsidRPr="008F7929">
        <w:rPr>
          <w:rFonts w:ascii="Arial Narrow" w:hAnsi="Arial Narrow" w:cs="Arial"/>
          <w:b/>
        </w:rPr>
        <w:t>ОДРЖАВАЊЕ ПУТЕВА</w:t>
      </w:r>
    </w:p>
    <w:p w:rsidR="005F409B" w:rsidRPr="008F7929" w:rsidRDefault="005F409B" w:rsidP="005F409B">
      <w:pPr>
        <w:pStyle w:val="ListParagraph"/>
        <w:numPr>
          <w:ilvl w:val="0"/>
          <w:numId w:val="24"/>
        </w:numPr>
        <w:spacing w:after="0"/>
        <w:rPr>
          <w:rFonts w:ascii="Arial Narrow" w:hAnsi="Arial Narrow" w:cs="Arial"/>
        </w:rPr>
      </w:pPr>
      <w:r w:rsidRPr="008F7929">
        <w:rPr>
          <w:rFonts w:ascii="Arial Narrow" w:hAnsi="Arial Narrow" w:cs="Arial"/>
          <w:color w:val="000000" w:themeColor="text1"/>
        </w:rPr>
        <w:t xml:space="preserve">Санација пута Слатина – Црквице; </w:t>
      </w:r>
    </w:p>
    <w:p w:rsidR="005F409B" w:rsidRPr="008F7929" w:rsidRDefault="005F409B" w:rsidP="005F409B">
      <w:pPr>
        <w:pStyle w:val="ListParagraph"/>
        <w:numPr>
          <w:ilvl w:val="0"/>
          <w:numId w:val="24"/>
        </w:numPr>
        <w:spacing w:after="0"/>
        <w:rPr>
          <w:rFonts w:ascii="Arial Narrow" w:hAnsi="Arial Narrow" w:cs="Arial"/>
        </w:rPr>
      </w:pPr>
      <w:r w:rsidRPr="008F7929">
        <w:rPr>
          <w:rFonts w:ascii="Arial Narrow" w:hAnsi="Arial Narrow" w:cs="Arial"/>
          <w:color w:val="000000" w:themeColor="text1"/>
        </w:rPr>
        <w:t xml:space="preserve">Санација локалног пута у Жарима. </w:t>
      </w:r>
    </w:p>
    <w:p w:rsidR="005F409B" w:rsidRPr="008F7929" w:rsidRDefault="005F409B" w:rsidP="005F409B">
      <w:pPr>
        <w:pStyle w:val="ListParagraph"/>
        <w:ind w:left="1068"/>
        <w:rPr>
          <w:rFonts w:ascii="Arial Narrow" w:hAnsi="Arial Narrow"/>
          <w:b/>
        </w:rPr>
      </w:pPr>
    </w:p>
    <w:p w:rsidR="005F409B" w:rsidRPr="008F7929" w:rsidRDefault="005F409B" w:rsidP="005F409B">
      <w:pPr>
        <w:ind w:firstLine="708"/>
        <w:jc w:val="both"/>
        <w:rPr>
          <w:rFonts w:ascii="Arial Narrow" w:hAnsi="Arial Narrow" w:cs="Arial"/>
        </w:rPr>
      </w:pPr>
      <w:r w:rsidRPr="008F7929">
        <w:rPr>
          <w:rFonts w:ascii="Arial Narrow" w:hAnsi="Arial Narrow" w:cs="Arial"/>
          <w:color w:val="000000" w:themeColor="text1"/>
        </w:rPr>
        <w:t xml:space="preserve">Такође, вршено је и чишћење локалних путева од снијега од стране лица </w:t>
      </w:r>
      <w:r w:rsidRPr="008F7929">
        <w:rPr>
          <w:rFonts w:ascii="Arial Narrow" w:hAnsi="Arial Narrow" w:cs="Arial"/>
        </w:rPr>
        <w:t>са којима је потписан Уговор о  одржавању путева за календарску 2023. годину</w:t>
      </w:r>
      <w:r w:rsidRPr="008F7929">
        <w:rPr>
          <w:rFonts w:ascii="Arial Narrow" w:hAnsi="Arial Narrow" w:cs="Arial"/>
          <w:color w:val="000000" w:themeColor="text1"/>
        </w:rPr>
        <w:t xml:space="preserve">, како би исти били проходни са саобраћај возила и пјешака, </w:t>
      </w:r>
      <w:r w:rsidRPr="008F7929">
        <w:rPr>
          <w:rFonts w:ascii="Arial Narrow" w:hAnsi="Arial Narrow" w:cs="Arial"/>
        </w:rPr>
        <w:t xml:space="preserve"> и то: </w:t>
      </w:r>
    </w:p>
    <w:p w:rsidR="005F409B" w:rsidRPr="008F7929" w:rsidRDefault="005F409B" w:rsidP="005F409B">
      <w:pPr>
        <w:pStyle w:val="ListParagraph"/>
        <w:numPr>
          <w:ilvl w:val="0"/>
          <w:numId w:val="24"/>
        </w:numPr>
        <w:spacing w:after="0" w:line="240" w:lineRule="auto"/>
        <w:jc w:val="both"/>
        <w:rPr>
          <w:rFonts w:ascii="Arial Narrow" w:eastAsia="SimSun" w:hAnsi="Arial Narrow" w:cs="Arial"/>
        </w:rPr>
      </w:pPr>
      <w:r>
        <w:rPr>
          <w:rFonts w:ascii="Arial Narrow" w:eastAsia="SimSun" w:hAnsi="Arial Narrow" w:cs="Arial"/>
          <w:b/>
        </w:rPr>
        <w:t>I</w:t>
      </w:r>
      <w:r w:rsidRPr="008F7929">
        <w:rPr>
          <w:rFonts w:ascii="Arial Narrow" w:eastAsia="SimSun" w:hAnsi="Arial Narrow" w:cs="Arial"/>
        </w:rPr>
        <w:t xml:space="preserve">   Равни (од раскрснице према кући Љуба Вукадиновића) - Јушковића поток до улице Филипа Журића,</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Равни - Лазине (до ветеринарске станице) ;</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Равни - Горњи Мојковац (до Његошеве улице);   </w:t>
      </w:r>
    </w:p>
    <w:p w:rsidR="005F409B" w:rsidRPr="008F7929" w:rsidRDefault="005F409B" w:rsidP="005F409B">
      <w:pPr>
        <w:pStyle w:val="ListParagraph"/>
        <w:numPr>
          <w:ilvl w:val="0"/>
          <w:numId w:val="24"/>
        </w:numPr>
        <w:spacing w:after="0"/>
        <w:jc w:val="both"/>
        <w:rPr>
          <w:rFonts w:ascii="Arial Narrow" w:hAnsi="Arial Narrow" w:cs="Arial"/>
        </w:rPr>
      </w:pPr>
      <w:r>
        <w:rPr>
          <w:rFonts w:ascii="Arial Narrow" w:hAnsi="Arial Narrow" w:cs="Arial"/>
          <w:b/>
        </w:rPr>
        <w:t>II</w:t>
      </w:r>
      <w:r w:rsidRPr="008F7929">
        <w:rPr>
          <w:rFonts w:ascii="Arial Narrow" w:hAnsi="Arial Narrow" w:cs="Arial"/>
          <w:b/>
        </w:rPr>
        <w:t xml:space="preserve"> </w:t>
      </w:r>
      <w:r w:rsidRPr="008F7929">
        <w:rPr>
          <w:rFonts w:ascii="Arial Narrow" w:hAnsi="Arial Narrow" w:cs="Arial"/>
        </w:rPr>
        <w:t xml:space="preserve">Бјелојевићи – Пржишта (поред гробља)– Брсково ; </w:t>
      </w:r>
    </w:p>
    <w:p w:rsidR="005F409B" w:rsidRPr="008F7929" w:rsidRDefault="005F409B" w:rsidP="005F409B">
      <w:pPr>
        <w:pStyle w:val="ListParagraph"/>
        <w:tabs>
          <w:tab w:val="left" w:pos="1068"/>
        </w:tabs>
        <w:ind w:left="1068"/>
        <w:jc w:val="both"/>
        <w:rPr>
          <w:rFonts w:ascii="Arial Narrow" w:hAnsi="Arial Narrow" w:cs="Arial"/>
        </w:rPr>
      </w:pPr>
      <w:r w:rsidRPr="008F7929">
        <w:rPr>
          <w:rFonts w:ascii="Arial Narrow" w:hAnsi="Arial Narrow" w:cs="Arial"/>
          <w:b/>
        </w:rPr>
        <w:t xml:space="preserve">   </w:t>
      </w:r>
      <w:r w:rsidRPr="008F7929">
        <w:rPr>
          <w:rFonts w:ascii="Arial Narrow" w:hAnsi="Arial Narrow" w:cs="Arial"/>
        </w:rPr>
        <w:t xml:space="preserve">Поток Мишнића – Карова коса (до куће Журића) </w:t>
      </w:r>
    </w:p>
    <w:p w:rsidR="005F409B" w:rsidRPr="008F7929" w:rsidRDefault="005F409B" w:rsidP="005F409B">
      <w:pPr>
        <w:pStyle w:val="ListParagraph"/>
        <w:tabs>
          <w:tab w:val="left" w:pos="1068"/>
        </w:tabs>
        <w:ind w:left="1068"/>
        <w:jc w:val="both"/>
        <w:rPr>
          <w:rFonts w:ascii="Arial Narrow" w:hAnsi="Arial Narrow" w:cs="Arial"/>
        </w:rPr>
      </w:pPr>
      <w:r w:rsidRPr="008F7929">
        <w:rPr>
          <w:rFonts w:ascii="Arial Narrow" w:hAnsi="Arial Narrow" w:cs="Arial"/>
        </w:rPr>
        <w:t xml:space="preserve">   Поток Мишнића – Тврди поток (до куће Радевића) ; </w:t>
      </w:r>
    </w:p>
    <w:p w:rsidR="005F409B" w:rsidRPr="008F7929" w:rsidRDefault="005F409B" w:rsidP="005F409B">
      <w:pPr>
        <w:pStyle w:val="ListParagraph"/>
        <w:numPr>
          <w:ilvl w:val="0"/>
          <w:numId w:val="24"/>
        </w:numPr>
        <w:spacing w:after="0" w:line="240" w:lineRule="auto"/>
        <w:jc w:val="both"/>
        <w:rPr>
          <w:rFonts w:ascii="Arial Narrow" w:eastAsia="SimSun" w:hAnsi="Arial Narrow" w:cs="Arial"/>
        </w:rPr>
      </w:pPr>
      <w:r>
        <w:rPr>
          <w:rFonts w:ascii="Arial Narrow" w:eastAsia="SimSun" w:hAnsi="Arial Narrow" w:cs="Arial"/>
          <w:b/>
        </w:rPr>
        <w:t>III</w:t>
      </w:r>
      <w:r w:rsidRPr="008F7929">
        <w:rPr>
          <w:rFonts w:ascii="Arial Narrow" w:eastAsia="SimSun" w:hAnsi="Arial Narrow" w:cs="Arial"/>
        </w:rPr>
        <w:t xml:space="preserve"> Слатина (од школе) - Гостиловина - мост на Тари; </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Гостиловина (од куће Морачана) - Репетитор (до куће Ровчана); </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Гостиловна (од изворишта Врело) - Илијашевићи (до куће Веселина Смоловића), </w:t>
      </w:r>
    </w:p>
    <w:p w:rsidR="005F409B" w:rsidRPr="008F7929" w:rsidRDefault="005F409B" w:rsidP="005F409B">
      <w:pPr>
        <w:pStyle w:val="ListParagraph"/>
        <w:numPr>
          <w:ilvl w:val="0"/>
          <w:numId w:val="24"/>
        </w:numPr>
        <w:spacing w:after="0" w:line="240" w:lineRule="auto"/>
        <w:jc w:val="both"/>
        <w:rPr>
          <w:rFonts w:ascii="Arial Narrow" w:eastAsia="SimSun" w:hAnsi="Arial Narrow" w:cs="Arial"/>
        </w:rPr>
      </w:pPr>
      <w:r>
        <w:rPr>
          <w:rFonts w:ascii="Arial Narrow" w:eastAsia="SimSun" w:hAnsi="Arial Narrow" w:cs="Arial"/>
          <w:b/>
        </w:rPr>
        <w:t>IV</w:t>
      </w:r>
      <w:r w:rsidRPr="008F7929">
        <w:rPr>
          <w:rFonts w:ascii="Arial Narrow" w:eastAsia="SimSun" w:hAnsi="Arial Narrow" w:cs="Arial"/>
        </w:rPr>
        <w:t xml:space="preserve"> Жари - Лепенац (Опарењак); </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b/>
        </w:rPr>
        <w:t xml:space="preserve">     </w:t>
      </w:r>
      <w:r w:rsidRPr="008F7929">
        <w:rPr>
          <w:rFonts w:ascii="Arial Narrow" w:eastAsia="SimSun" w:hAnsi="Arial Narrow" w:cs="Arial"/>
        </w:rPr>
        <w:t>Жари – Брезовац;</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Жари – Банац;</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Жари – Разбој – Лепенац;</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Жари - Обод ; </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rPr>
        <w:t xml:space="preserve">     Жари – Цер – Лепенац – Крстац; </w:t>
      </w:r>
    </w:p>
    <w:p w:rsidR="005F409B" w:rsidRPr="008F7929" w:rsidRDefault="005F409B" w:rsidP="005F409B">
      <w:pPr>
        <w:pStyle w:val="ListParagraph"/>
        <w:numPr>
          <w:ilvl w:val="0"/>
          <w:numId w:val="24"/>
        </w:numPr>
        <w:spacing w:after="0" w:line="240" w:lineRule="auto"/>
        <w:jc w:val="both"/>
        <w:rPr>
          <w:rFonts w:ascii="Arial Narrow" w:eastAsia="SimSun" w:hAnsi="Arial Narrow" w:cs="Arial"/>
        </w:rPr>
      </w:pPr>
      <w:r>
        <w:rPr>
          <w:rFonts w:ascii="Arial Narrow" w:eastAsia="SimSun" w:hAnsi="Arial Narrow" w:cs="Arial"/>
          <w:b/>
        </w:rPr>
        <w:t>V</w:t>
      </w:r>
      <w:r w:rsidRPr="008F7929">
        <w:rPr>
          <w:rFonts w:ascii="Arial Narrow" w:eastAsia="SimSun" w:hAnsi="Arial Narrow" w:cs="Arial"/>
          <w:b/>
        </w:rPr>
        <w:t xml:space="preserve">  </w:t>
      </w:r>
      <w:r w:rsidRPr="008F7929">
        <w:rPr>
          <w:rFonts w:ascii="Arial Narrow" w:eastAsia="SimSun" w:hAnsi="Arial Narrow" w:cs="Arial"/>
        </w:rPr>
        <w:t>Лепенац ( мјесто звано Кафана -од куће Вуксановића) – Цер;</w:t>
      </w:r>
    </w:p>
    <w:p w:rsidR="005F409B" w:rsidRPr="008F7929" w:rsidRDefault="005F409B" w:rsidP="005F409B">
      <w:pPr>
        <w:pStyle w:val="ListParagraph"/>
        <w:tabs>
          <w:tab w:val="left" w:pos="1068"/>
        </w:tabs>
        <w:ind w:left="1068"/>
        <w:jc w:val="both"/>
        <w:rPr>
          <w:rFonts w:ascii="Arial Narrow" w:eastAsia="SimSun" w:hAnsi="Arial Narrow" w:cs="Arial"/>
        </w:rPr>
      </w:pPr>
      <w:r w:rsidRPr="008F7929">
        <w:rPr>
          <w:rFonts w:ascii="Arial Narrow" w:eastAsia="SimSun" w:hAnsi="Arial Narrow" w:cs="Arial"/>
          <w:b/>
        </w:rPr>
        <w:t xml:space="preserve">   </w:t>
      </w:r>
      <w:r w:rsidRPr="008F7929">
        <w:rPr>
          <w:rFonts w:ascii="Arial Narrow" w:eastAsia="SimSun" w:hAnsi="Arial Narrow" w:cs="Arial"/>
        </w:rPr>
        <w:t xml:space="preserve"> Кафана - Цер (до кућа Драшковића) . </w:t>
      </w:r>
    </w:p>
    <w:p w:rsidR="005F409B" w:rsidRPr="000E38B9" w:rsidRDefault="005F409B" w:rsidP="005F409B">
      <w:pPr>
        <w:ind w:left="1068"/>
        <w:rPr>
          <w:rFonts w:ascii="Arial Narrow" w:hAnsi="Arial Narrow"/>
          <w:lang w:val="sr-Cyrl-RS"/>
        </w:rPr>
      </w:pPr>
    </w:p>
    <w:p w:rsidR="005F409B" w:rsidRPr="008F7929" w:rsidRDefault="005F409B" w:rsidP="00345B84">
      <w:pPr>
        <w:rPr>
          <w:rFonts w:ascii="Arial Narrow" w:hAnsi="Arial Narrow" w:cs="Arial"/>
          <w:b/>
        </w:rPr>
      </w:pPr>
      <w:r>
        <w:rPr>
          <w:rFonts w:ascii="Arial Narrow" w:hAnsi="Arial Narrow" w:cs="Arial"/>
          <w:b/>
        </w:rPr>
        <w:lastRenderedPageBreak/>
        <w:t>V</w:t>
      </w:r>
      <w:r w:rsidR="00616417">
        <w:rPr>
          <w:rFonts w:ascii="Arial Narrow" w:hAnsi="Arial Narrow" w:cs="Arial"/>
          <w:b/>
        </w:rPr>
        <w:t xml:space="preserve"> ЗАШТИТЕ ЖИВОТНЕ СРЕДИНЕ</w:t>
      </w:r>
    </w:p>
    <w:p w:rsidR="005F409B" w:rsidRPr="008F7929" w:rsidRDefault="005F409B" w:rsidP="005F409B">
      <w:pPr>
        <w:ind w:firstLine="720"/>
        <w:jc w:val="both"/>
        <w:rPr>
          <w:rFonts w:ascii="Arial Narrow" w:eastAsia="SimSun" w:hAnsi="Arial Narrow" w:cs="Arial"/>
          <w:color w:val="000000" w:themeColor="text1"/>
        </w:rPr>
      </w:pPr>
      <w:r w:rsidRPr="008F7929">
        <w:rPr>
          <w:rFonts w:ascii="Arial Narrow" w:eastAsia="SimSun" w:hAnsi="Arial Narrow" w:cs="Arial"/>
          <w:color w:val="000000" w:themeColor="text1"/>
          <w:lang w:val="en-US"/>
        </w:rPr>
        <w:t xml:space="preserve">Овај Секретаријат </w:t>
      </w:r>
      <w:r w:rsidRPr="008F7929">
        <w:rPr>
          <w:rFonts w:ascii="Arial Narrow" w:eastAsia="SimSun" w:hAnsi="Arial Narrow" w:cs="Arial"/>
          <w:color w:val="000000" w:themeColor="text1"/>
        </w:rPr>
        <w:t>настој</w:t>
      </w:r>
      <w:r w:rsidRPr="008F7929">
        <w:rPr>
          <w:rFonts w:ascii="Arial Narrow" w:eastAsia="SimSun" w:hAnsi="Arial Narrow" w:cs="Arial"/>
          <w:color w:val="000000" w:themeColor="text1"/>
          <w:lang w:val="en-US"/>
        </w:rPr>
        <w:t>и</w:t>
      </w:r>
      <w:r w:rsidRPr="008F7929">
        <w:rPr>
          <w:rFonts w:ascii="Arial Narrow" w:eastAsia="SimSun" w:hAnsi="Arial Narrow" w:cs="Arial"/>
          <w:color w:val="000000" w:themeColor="text1"/>
        </w:rPr>
        <w:t xml:space="preserve"> да на најбољи начин створи услови који штите животну средину, али који дају могућност даљег развоја града уз задовољавање економских и социјалних потреба грађана.</w:t>
      </w:r>
      <w:r w:rsidRPr="008F7929">
        <w:rPr>
          <w:rFonts w:ascii="Arial Narrow" w:eastAsia="SimSun" w:hAnsi="Arial Narrow" w:cs="Arial"/>
        </w:rPr>
        <w:t xml:space="preserve"> Заштита и очување животне средине је једна од приоритетних обавеза очувања природних екосистема, па је предузимање одговарајућих мјера у циљу њихове заштите, уређења и унапређења основни концепт одрживог развоја. </w:t>
      </w:r>
      <w:r w:rsidRPr="008F7929">
        <w:rPr>
          <w:rFonts w:ascii="Arial Narrow" w:eastAsia="SimSun" w:hAnsi="Arial Narrow" w:cs="Arial"/>
          <w:color w:val="FF0000"/>
        </w:rPr>
        <w:t xml:space="preserve"> </w:t>
      </w:r>
      <w:r w:rsidRPr="008F7929">
        <w:rPr>
          <w:rFonts w:ascii="Arial Narrow" w:eastAsia="SimSun" w:hAnsi="Arial Narrow" w:cs="Arial"/>
          <w:color w:val="000000" w:themeColor="text1"/>
        </w:rPr>
        <w:t xml:space="preserve">Закони и други прописи из области животне средине доносе се на државном нивоу, а органи локалне управе доносе одлуке које на локалном нивоу омогућавају спровођење датих закона, обављају управно-правне, стручне послове, спроводе одржавање јавних расправа, јавних увида и врше спровођење процјена утицаја на животну средину за пројекте из области животне средине за подручје </w:t>
      </w:r>
      <w:r w:rsidRPr="008F7929">
        <w:rPr>
          <w:rFonts w:ascii="Arial Narrow" w:eastAsia="SimSun" w:hAnsi="Arial Narrow" w:cs="Arial"/>
          <w:color w:val="000000" w:themeColor="text1"/>
          <w:lang w:val="en-US"/>
        </w:rPr>
        <w:t>општине Мојковац</w:t>
      </w:r>
      <w:r w:rsidRPr="008F7929">
        <w:rPr>
          <w:rFonts w:ascii="Arial Narrow" w:eastAsia="SimSun" w:hAnsi="Arial Narrow" w:cs="Arial"/>
          <w:color w:val="000000" w:themeColor="text1"/>
        </w:rPr>
        <w:t>.</w:t>
      </w:r>
    </w:p>
    <w:p w:rsidR="005F409B" w:rsidRPr="008F7929" w:rsidRDefault="005F409B" w:rsidP="005F409B">
      <w:pPr>
        <w:ind w:firstLine="720"/>
        <w:jc w:val="both"/>
        <w:rPr>
          <w:rFonts w:ascii="Arial Narrow" w:hAnsi="Arial Narrow" w:cs="Arial"/>
          <w:b/>
          <w:color w:val="000000" w:themeColor="text1"/>
        </w:rPr>
      </w:pPr>
    </w:p>
    <w:p w:rsidR="005F409B" w:rsidRPr="008F7929" w:rsidRDefault="005F409B" w:rsidP="005F409B">
      <w:pPr>
        <w:ind w:firstLine="720"/>
        <w:jc w:val="both"/>
        <w:rPr>
          <w:rFonts w:ascii="Arial Narrow" w:eastAsia="SimSun" w:hAnsi="Arial Narrow" w:cs="Arial"/>
        </w:rPr>
      </w:pPr>
      <w:r w:rsidRPr="008F7929">
        <w:rPr>
          <w:rFonts w:ascii="Arial Narrow" w:hAnsi="Arial Narrow" w:cs="Arial"/>
          <w:bCs/>
          <w:lang w:val="en-US"/>
        </w:rPr>
        <w:t xml:space="preserve">У току </w:t>
      </w:r>
      <w:r w:rsidRPr="008F7929">
        <w:rPr>
          <w:rFonts w:ascii="Arial Narrow" w:eastAsia="SimSun" w:hAnsi="Arial Narrow" w:cs="Arial"/>
        </w:rPr>
        <w:t>2023. години</w:t>
      </w:r>
      <w:r w:rsidRPr="008F7929">
        <w:rPr>
          <w:rFonts w:ascii="Arial Narrow" w:eastAsia="SimSun" w:hAnsi="Arial Narrow" w:cs="Arial"/>
          <w:lang w:val="en-US"/>
        </w:rPr>
        <w:t xml:space="preserve"> у оквиру Секретаријата, а из области заштите животне средине  </w:t>
      </w:r>
      <w:r w:rsidRPr="008F7929">
        <w:rPr>
          <w:rFonts w:ascii="Arial Narrow" w:eastAsia="SimSun" w:hAnsi="Arial Narrow" w:cs="Arial"/>
        </w:rPr>
        <w:t>спр</w:t>
      </w:r>
      <w:r w:rsidRPr="008F7929">
        <w:rPr>
          <w:rFonts w:ascii="Arial Narrow" w:eastAsia="SimSun" w:hAnsi="Arial Narrow" w:cs="Arial"/>
          <w:lang w:val="en-US"/>
        </w:rPr>
        <w:t xml:space="preserve">оведени су </w:t>
      </w:r>
      <w:r w:rsidRPr="008F7929">
        <w:rPr>
          <w:rFonts w:ascii="Arial Narrow" w:eastAsia="SimSun" w:hAnsi="Arial Narrow" w:cs="Arial"/>
        </w:rPr>
        <w:t>управн</w:t>
      </w:r>
      <w:r w:rsidRPr="008F7929">
        <w:rPr>
          <w:rFonts w:ascii="Arial Narrow" w:eastAsia="SimSun" w:hAnsi="Arial Narrow" w:cs="Arial"/>
          <w:lang w:val="en-US"/>
        </w:rPr>
        <w:t>и</w:t>
      </w:r>
      <w:r w:rsidRPr="008F7929">
        <w:rPr>
          <w:rFonts w:ascii="Arial Narrow" w:eastAsia="SimSun" w:hAnsi="Arial Narrow" w:cs="Arial"/>
        </w:rPr>
        <w:t xml:space="preserve"> поступ</w:t>
      </w:r>
      <w:r w:rsidRPr="008F7929">
        <w:rPr>
          <w:rFonts w:ascii="Arial Narrow" w:eastAsia="SimSun" w:hAnsi="Arial Narrow" w:cs="Arial"/>
          <w:lang w:val="en-US"/>
        </w:rPr>
        <w:t xml:space="preserve">ци, </w:t>
      </w:r>
      <w:r w:rsidRPr="008F7929">
        <w:rPr>
          <w:rFonts w:ascii="Arial Narrow" w:eastAsia="SimSun" w:hAnsi="Arial Narrow" w:cs="Arial"/>
        </w:rPr>
        <w:t xml:space="preserve">као </w:t>
      </w:r>
      <w:r w:rsidRPr="008F7929">
        <w:rPr>
          <w:rFonts w:ascii="Arial Narrow" w:eastAsia="SimSun" w:hAnsi="Arial Narrow" w:cs="Arial"/>
          <w:lang w:val="en-US"/>
        </w:rPr>
        <w:t xml:space="preserve">и </w:t>
      </w:r>
      <w:r w:rsidRPr="008F7929">
        <w:rPr>
          <w:rFonts w:ascii="Arial Narrow" w:eastAsia="SimSun" w:hAnsi="Arial Narrow" w:cs="Arial"/>
        </w:rPr>
        <w:t>процедур</w:t>
      </w:r>
      <w:r w:rsidRPr="008F7929">
        <w:rPr>
          <w:rFonts w:ascii="Arial Narrow" w:eastAsia="SimSun" w:hAnsi="Arial Narrow" w:cs="Arial"/>
          <w:lang w:val="en-US"/>
        </w:rPr>
        <w:t>е</w:t>
      </w:r>
      <w:r w:rsidRPr="008F7929">
        <w:rPr>
          <w:rFonts w:ascii="Arial Narrow" w:eastAsia="SimSun" w:hAnsi="Arial Narrow" w:cs="Arial"/>
        </w:rPr>
        <w:t xml:space="preserve"> које су прописане законима и другим прописима. На основу  Закона о процјени утицаја на животну средину  (“Сл лист ЦГ”, број 75/18), Уредбе о пројектима за које се врши процјена утицаја на животну средину ("Сл лист РЦГ", бр. 020/07, „Сл лист ЦГ", бр. 47/13, 53/14, 37/19) и Правилника донијетих у складу са овим Законом, у овом извјештајном периоду је урађено следеће  : </w:t>
      </w:r>
    </w:p>
    <w:p w:rsidR="005F409B" w:rsidRPr="008F7929" w:rsidRDefault="005F409B" w:rsidP="005F409B">
      <w:pPr>
        <w:numPr>
          <w:ilvl w:val="0"/>
          <w:numId w:val="24"/>
        </w:numPr>
        <w:spacing w:after="0"/>
        <w:rPr>
          <w:rFonts w:ascii="Arial Narrow" w:hAnsi="Arial Narrow" w:cs="Arial"/>
        </w:rPr>
      </w:pPr>
      <w:r w:rsidRPr="008F7929">
        <w:rPr>
          <w:rFonts w:ascii="Arial Narrow" w:hAnsi="Arial Narrow" w:cs="Arial"/>
        </w:rPr>
        <w:t>мишљења да није потребно спроводити поступак процјене утицаја на животну средину ........</w:t>
      </w:r>
      <w:r>
        <w:rPr>
          <w:rFonts w:ascii="Arial Narrow" w:hAnsi="Arial Narrow" w:cs="Arial"/>
        </w:rPr>
        <w:t>.................</w:t>
      </w:r>
      <w:r w:rsidRPr="008F7929">
        <w:rPr>
          <w:rFonts w:ascii="Arial Narrow" w:hAnsi="Arial Narrow" w:cs="Arial"/>
        </w:rPr>
        <w:t>40</w:t>
      </w:r>
    </w:p>
    <w:p w:rsidR="005F409B" w:rsidRPr="008F7929" w:rsidRDefault="005F409B" w:rsidP="005F409B">
      <w:pPr>
        <w:numPr>
          <w:ilvl w:val="0"/>
          <w:numId w:val="24"/>
        </w:numPr>
        <w:spacing w:after="0"/>
        <w:rPr>
          <w:rFonts w:ascii="Arial Narrow" w:hAnsi="Arial Narrow" w:cs="Arial"/>
        </w:rPr>
      </w:pPr>
      <w:r w:rsidRPr="008F7929">
        <w:rPr>
          <w:rFonts w:ascii="Arial Narrow" w:hAnsi="Arial Narrow" w:cs="Arial"/>
        </w:rPr>
        <w:t>мишљења да је потребно спроводити поступак процјене утицаја на животну средину...........</w:t>
      </w:r>
      <w:r>
        <w:rPr>
          <w:rFonts w:ascii="Arial Narrow" w:hAnsi="Arial Narrow" w:cs="Arial"/>
        </w:rPr>
        <w:t>..................</w:t>
      </w:r>
      <w:r w:rsidRPr="008F7929">
        <w:rPr>
          <w:rFonts w:ascii="Arial Narrow" w:hAnsi="Arial Narrow" w:cs="Arial"/>
        </w:rPr>
        <w:t>..6</w:t>
      </w:r>
    </w:p>
    <w:p w:rsidR="005F409B" w:rsidRPr="005F409B" w:rsidRDefault="005F409B" w:rsidP="005F409B">
      <w:pPr>
        <w:numPr>
          <w:ilvl w:val="0"/>
          <w:numId w:val="24"/>
        </w:numPr>
        <w:spacing w:after="0"/>
        <w:rPr>
          <w:rFonts w:ascii="Arial Narrow" w:eastAsia="SimSun" w:hAnsi="Arial Narrow" w:cs="Arial"/>
        </w:rPr>
      </w:pPr>
      <w:r w:rsidRPr="008F7929">
        <w:rPr>
          <w:rFonts w:ascii="Arial Narrow" w:eastAsia="SimSun" w:hAnsi="Arial Narrow" w:cs="Arial"/>
        </w:rPr>
        <w:t xml:space="preserve">послата 2 обавјештења о начину спровођења поступка процјене утицаја на животну средину. </w:t>
      </w:r>
      <w:r>
        <w:rPr>
          <w:rFonts w:ascii="Arial Narrow" w:eastAsia="SimSun" w:hAnsi="Arial Narrow" w:cs="Arial"/>
        </w:rPr>
        <w:br/>
      </w:r>
    </w:p>
    <w:p w:rsidR="005F409B" w:rsidRPr="008F7929" w:rsidRDefault="005F409B" w:rsidP="005F409B">
      <w:pPr>
        <w:ind w:firstLine="720"/>
        <w:jc w:val="both"/>
        <w:rPr>
          <w:rFonts w:ascii="Arial Narrow" w:eastAsia="SimSun" w:hAnsi="Arial Narrow" w:cs="Arial"/>
        </w:rPr>
      </w:pPr>
      <w:r w:rsidRPr="008F7929">
        <w:rPr>
          <w:rFonts w:ascii="Arial Narrow" w:eastAsia="SimSun" w:hAnsi="Arial Narrow" w:cs="Arial"/>
        </w:rPr>
        <w:t xml:space="preserve">У складу са Законом о процјени утицаја на животну средину  (“Сл лист ЦГ”, број 75/18) на основу поднијетих захтјева, овај Секретаријат је спровео следеће поступке и то : </w:t>
      </w:r>
    </w:p>
    <w:p w:rsidR="005F409B" w:rsidRPr="008F7929" w:rsidRDefault="005F409B" w:rsidP="005F409B">
      <w:pPr>
        <w:numPr>
          <w:ilvl w:val="0"/>
          <w:numId w:val="24"/>
        </w:numPr>
        <w:spacing w:after="0"/>
        <w:rPr>
          <w:rFonts w:ascii="Arial Narrow" w:hAnsi="Arial Narrow" w:cs="Arial"/>
        </w:rPr>
      </w:pPr>
      <w:r w:rsidRPr="008F7929">
        <w:rPr>
          <w:rFonts w:ascii="Arial Narrow" w:hAnsi="Arial Narrow" w:cs="Arial"/>
          <w:lang w:val="en-US"/>
        </w:rPr>
        <w:t>р</w:t>
      </w:r>
      <w:r w:rsidRPr="008F7929">
        <w:rPr>
          <w:rFonts w:ascii="Arial Narrow" w:hAnsi="Arial Narrow" w:cs="Arial"/>
        </w:rPr>
        <w:t>јешењ</w:t>
      </w:r>
      <w:r w:rsidRPr="008F7929">
        <w:rPr>
          <w:rFonts w:ascii="Arial Narrow" w:hAnsi="Arial Narrow" w:cs="Arial"/>
          <w:lang w:val="en-US"/>
        </w:rPr>
        <w:t>а</w:t>
      </w:r>
      <w:r w:rsidRPr="008F7929">
        <w:rPr>
          <w:rFonts w:ascii="Arial Narrow" w:hAnsi="Arial Narrow" w:cs="Arial"/>
        </w:rPr>
        <w:t xml:space="preserve"> да није потребна израда Елабората процјене утицаја на животну средину</w:t>
      </w:r>
      <w:r>
        <w:rPr>
          <w:rFonts w:ascii="Arial Narrow" w:hAnsi="Arial Narrow" w:cs="Arial"/>
        </w:rPr>
        <w:t>...................................</w:t>
      </w:r>
      <w:r w:rsidRPr="008F7929">
        <w:rPr>
          <w:rFonts w:ascii="Arial Narrow" w:hAnsi="Arial Narrow" w:cs="Arial"/>
        </w:rPr>
        <w:t>4</w:t>
      </w:r>
    </w:p>
    <w:p w:rsidR="005F409B" w:rsidRPr="008F7929" w:rsidRDefault="005F409B" w:rsidP="005F409B">
      <w:pPr>
        <w:numPr>
          <w:ilvl w:val="0"/>
          <w:numId w:val="24"/>
        </w:numPr>
        <w:spacing w:after="0"/>
        <w:rPr>
          <w:rFonts w:ascii="Arial Narrow" w:hAnsi="Arial Narrow" w:cs="Arial"/>
        </w:rPr>
      </w:pPr>
      <w:r w:rsidRPr="008F7929">
        <w:rPr>
          <w:rFonts w:ascii="Arial Narrow" w:hAnsi="Arial Narrow" w:cs="Arial"/>
          <w:lang w:val="en-US"/>
        </w:rPr>
        <w:t>р</w:t>
      </w:r>
      <w:r w:rsidRPr="008F7929">
        <w:rPr>
          <w:rFonts w:ascii="Arial Narrow" w:hAnsi="Arial Narrow" w:cs="Arial"/>
        </w:rPr>
        <w:t>јешењ</w:t>
      </w:r>
      <w:r w:rsidRPr="008F7929">
        <w:rPr>
          <w:rFonts w:ascii="Arial Narrow" w:hAnsi="Arial Narrow" w:cs="Arial"/>
          <w:lang w:val="en-US"/>
        </w:rPr>
        <w:t>а</w:t>
      </w:r>
      <w:r w:rsidRPr="008F7929">
        <w:rPr>
          <w:rFonts w:ascii="Arial Narrow" w:hAnsi="Arial Narrow" w:cs="Arial"/>
        </w:rPr>
        <w:t xml:space="preserve"> да је потребна израда Елабората процјене утицаја на животну средину ...</w:t>
      </w:r>
      <w:r>
        <w:rPr>
          <w:rFonts w:ascii="Arial Narrow" w:hAnsi="Arial Narrow" w:cs="Arial"/>
        </w:rPr>
        <w:t>...................................</w:t>
      </w:r>
      <w:r w:rsidRPr="008F7929">
        <w:rPr>
          <w:rFonts w:ascii="Arial Narrow" w:hAnsi="Arial Narrow" w:cs="Arial"/>
        </w:rPr>
        <w:t>2</w:t>
      </w:r>
    </w:p>
    <w:p w:rsidR="005F409B" w:rsidRPr="005F409B" w:rsidRDefault="005F409B" w:rsidP="005F409B">
      <w:pPr>
        <w:numPr>
          <w:ilvl w:val="0"/>
          <w:numId w:val="24"/>
        </w:numPr>
        <w:spacing w:after="0"/>
        <w:rPr>
          <w:rFonts w:ascii="Arial Narrow" w:hAnsi="Arial Narrow" w:cs="Arial"/>
        </w:rPr>
      </w:pPr>
      <w:r w:rsidRPr="008F7929">
        <w:rPr>
          <w:rFonts w:ascii="Arial Narrow" w:hAnsi="Arial Narrow" w:cs="Arial"/>
          <w:lang w:val="en-US"/>
        </w:rPr>
        <w:t>р</w:t>
      </w:r>
      <w:r w:rsidRPr="008F7929">
        <w:rPr>
          <w:rFonts w:ascii="Arial Narrow" w:hAnsi="Arial Narrow" w:cs="Arial"/>
        </w:rPr>
        <w:t>јешењ</w:t>
      </w:r>
      <w:r w:rsidRPr="008F7929">
        <w:rPr>
          <w:rFonts w:ascii="Arial Narrow" w:hAnsi="Arial Narrow" w:cs="Arial"/>
          <w:lang w:val="en-US"/>
        </w:rPr>
        <w:t>е за сагласност на</w:t>
      </w:r>
      <w:r w:rsidRPr="008F7929">
        <w:rPr>
          <w:rFonts w:ascii="Arial Narrow" w:hAnsi="Arial Narrow" w:cs="Arial"/>
        </w:rPr>
        <w:t xml:space="preserve"> Елаборат процјене утицаја на животну средину............</w:t>
      </w:r>
      <w:r>
        <w:rPr>
          <w:rFonts w:ascii="Arial Narrow" w:hAnsi="Arial Narrow" w:cs="Arial"/>
        </w:rPr>
        <w:t>...................................</w:t>
      </w:r>
      <w:r w:rsidRPr="008F7929">
        <w:rPr>
          <w:rFonts w:ascii="Arial Narrow" w:hAnsi="Arial Narrow" w:cs="Arial"/>
        </w:rPr>
        <w:t>…2</w:t>
      </w:r>
      <w:r>
        <w:rPr>
          <w:rFonts w:ascii="Arial Narrow" w:hAnsi="Arial Narrow" w:cs="Arial"/>
        </w:rPr>
        <w:br/>
      </w:r>
    </w:p>
    <w:p w:rsidR="005F409B" w:rsidRPr="008F7929" w:rsidRDefault="005F409B" w:rsidP="005F409B">
      <w:pPr>
        <w:ind w:firstLine="720"/>
        <w:rPr>
          <w:rFonts w:ascii="Arial Narrow" w:eastAsia="SimSun" w:hAnsi="Arial Narrow" w:cs="Arial"/>
        </w:rPr>
      </w:pPr>
      <w:r w:rsidRPr="008F7929">
        <w:rPr>
          <w:rFonts w:ascii="Arial Narrow" w:eastAsia="SimSun" w:hAnsi="Arial Narrow" w:cs="Arial"/>
        </w:rPr>
        <w:t xml:space="preserve">О поднијетим захтјевима писаним путем обавијештени су органи и организације на локалном нивоу , док је заинтересована јавност обавијештена огласом у дневном листу ‚‚Побједа‚‚  и путем сајта Општине Мојковац. </w:t>
      </w:r>
    </w:p>
    <w:p w:rsidR="005F409B" w:rsidRPr="005F409B" w:rsidRDefault="005F409B" w:rsidP="005F409B">
      <w:pPr>
        <w:ind w:firstLine="720"/>
        <w:rPr>
          <w:rFonts w:ascii="Arial Narrow" w:eastAsia="SimSun" w:hAnsi="Arial Narrow" w:cs="Arial"/>
        </w:rPr>
      </w:pPr>
      <w:r w:rsidRPr="008F7929">
        <w:rPr>
          <w:rFonts w:ascii="Arial Narrow" w:eastAsia="SimSun" w:hAnsi="Arial Narrow" w:cs="Arial"/>
        </w:rPr>
        <w:t xml:space="preserve">Организовани су и јавни увиди у поступку процјене утицаја Агенције за заштиту природе и животне средине. </w:t>
      </w:r>
    </w:p>
    <w:p w:rsidR="005F409B" w:rsidRPr="008F7929" w:rsidRDefault="005F409B" w:rsidP="005F409B">
      <w:pPr>
        <w:ind w:hanging="270"/>
        <w:rPr>
          <w:rFonts w:ascii="Arial Narrow" w:hAnsi="Arial Narrow" w:cs="Arial"/>
        </w:rPr>
      </w:pPr>
      <w:r w:rsidRPr="008F7929">
        <w:rPr>
          <w:rFonts w:ascii="Arial Narrow" w:hAnsi="Arial Narrow" w:cs="Arial"/>
        </w:rPr>
        <w:tab/>
      </w:r>
      <w:r w:rsidRPr="008F7929">
        <w:rPr>
          <w:rFonts w:ascii="Arial Narrow" w:hAnsi="Arial Narrow" w:cs="Arial"/>
        </w:rPr>
        <w:tab/>
        <w:t>У овом извјештајном периоду у области заштите животне средине урађен је Извештај о отпаду за 2022. годину.</w:t>
      </w:r>
    </w:p>
    <w:p w:rsidR="005F409B" w:rsidRPr="008F7929" w:rsidRDefault="005F409B" w:rsidP="005F409B">
      <w:pPr>
        <w:jc w:val="both"/>
        <w:rPr>
          <w:rFonts w:ascii="Arial Narrow" w:hAnsi="Arial Narrow" w:cs="Arial"/>
        </w:rPr>
      </w:pPr>
      <w:r w:rsidRPr="008F7929">
        <w:rPr>
          <w:rFonts w:ascii="Arial Narrow" w:hAnsi="Arial Narrow" w:cs="Arial"/>
        </w:rPr>
        <w:tab/>
        <w:t xml:space="preserve">У овом извјештајном периоду није било иницијатива и поступака по основу проглашења заштићених природних добара на територији општине Мојковац. </w:t>
      </w:r>
    </w:p>
    <w:p w:rsidR="005F409B" w:rsidRPr="000D2576" w:rsidRDefault="005F409B" w:rsidP="000D2576">
      <w:pPr>
        <w:jc w:val="both"/>
        <w:rPr>
          <w:rFonts w:ascii="Arial Narrow" w:hAnsi="Arial Narrow" w:cs="Arial"/>
          <w:color w:val="C00000"/>
        </w:rPr>
      </w:pPr>
      <w:r w:rsidRPr="008F7929">
        <w:rPr>
          <w:rFonts w:ascii="Arial Narrow" w:hAnsi="Arial Narrow" w:cs="Arial"/>
        </w:rPr>
        <w:tab/>
        <w:t xml:space="preserve">Сто се тиче енергетске ефикасности, овај орган </w:t>
      </w:r>
      <w:r w:rsidRPr="008F7929">
        <w:rPr>
          <w:rFonts w:ascii="Arial Narrow" w:hAnsi="Arial Narrow"/>
        </w:rPr>
        <w:t xml:space="preserve"> </w:t>
      </w:r>
      <w:r w:rsidRPr="008F7929">
        <w:rPr>
          <w:rFonts w:ascii="Arial Narrow" w:hAnsi="Arial Narrow" w:cs="Arial"/>
        </w:rPr>
        <w:t xml:space="preserve">води мјесечну евиденцију потрошње енергије и енергената у објектима којима располаже општина и редовно доставља извјештај Директорату за енергенску ефикасност . </w:t>
      </w:r>
    </w:p>
    <w:p w:rsidR="002F7D43" w:rsidRDefault="002F7D43" w:rsidP="005F409B">
      <w:pPr>
        <w:rPr>
          <w:rFonts w:ascii="Arial Narrow" w:hAnsi="Arial Narrow" w:cs="Arial"/>
          <w:color w:val="FF0000"/>
        </w:rPr>
      </w:pPr>
    </w:p>
    <w:p w:rsidR="005F409B" w:rsidRPr="005F409B" w:rsidRDefault="005F409B" w:rsidP="00345B84">
      <w:pPr>
        <w:rPr>
          <w:rFonts w:ascii="Arial Narrow" w:hAnsi="Arial Narrow" w:cs="Arial"/>
          <w:b/>
        </w:rPr>
      </w:pPr>
      <w:r>
        <w:rPr>
          <w:rFonts w:ascii="Arial Narrow" w:hAnsi="Arial Narrow" w:cs="Arial"/>
          <w:b/>
        </w:rPr>
        <w:t>VI</w:t>
      </w:r>
      <w:r w:rsidRPr="008F7929">
        <w:rPr>
          <w:rFonts w:ascii="Arial Narrow" w:hAnsi="Arial Narrow" w:cs="Arial"/>
          <w:b/>
        </w:rPr>
        <w:t xml:space="preserve">   СТАМБЕНО - КОМУНАЛНИ ПОСЛОВИ </w:t>
      </w:r>
    </w:p>
    <w:p w:rsidR="005F409B" w:rsidRPr="008F7929" w:rsidRDefault="005F409B" w:rsidP="005F409B">
      <w:pPr>
        <w:ind w:left="720"/>
        <w:jc w:val="both"/>
        <w:rPr>
          <w:rFonts w:ascii="Arial Narrow" w:hAnsi="Arial Narrow" w:cs="Arial"/>
          <w:bCs/>
        </w:rPr>
      </w:pPr>
      <w:r w:rsidRPr="008F7929">
        <w:rPr>
          <w:rFonts w:ascii="Arial Narrow" w:hAnsi="Arial Narrow" w:cs="Arial"/>
          <w:bCs/>
        </w:rPr>
        <w:t xml:space="preserve">У овом извјештајном периоду је донешена једна одлуке из области стамбених послова и то : </w:t>
      </w:r>
    </w:p>
    <w:p w:rsidR="005F409B" w:rsidRPr="008F7929" w:rsidRDefault="005F409B" w:rsidP="005F409B">
      <w:pPr>
        <w:ind w:firstLine="720"/>
        <w:jc w:val="both"/>
        <w:rPr>
          <w:rFonts w:ascii="Arial Narrow" w:hAnsi="Arial Narrow" w:cs="Arial"/>
          <w:color w:val="000000" w:themeColor="text1"/>
        </w:rPr>
      </w:pPr>
      <w:r w:rsidRPr="008F7929">
        <w:rPr>
          <w:rFonts w:ascii="Arial Narrow" w:hAnsi="Arial Narrow" w:cs="Arial"/>
          <w:color w:val="000000" w:themeColor="text1"/>
        </w:rPr>
        <w:t xml:space="preserve">- Одлука о давању гаранција општине Мојковац за отплату кредитних средстава стамбених зграда („Сл. лист ЦГ – општински прописи“, бр. 27/23); </w:t>
      </w:r>
    </w:p>
    <w:p w:rsidR="005F409B" w:rsidRPr="008F7929" w:rsidRDefault="005F409B" w:rsidP="005F409B">
      <w:pPr>
        <w:ind w:firstLine="720"/>
        <w:jc w:val="both"/>
        <w:rPr>
          <w:rFonts w:ascii="Arial Narrow" w:hAnsi="Arial Narrow" w:cs="Arial"/>
          <w:color w:val="000000" w:themeColor="text1"/>
        </w:rPr>
      </w:pPr>
      <w:r w:rsidRPr="008F7929">
        <w:rPr>
          <w:rFonts w:ascii="Arial Narrow" w:hAnsi="Arial Narrow" w:cs="Arial"/>
          <w:color w:val="000000" w:themeColor="text1"/>
        </w:rPr>
        <w:t xml:space="preserve">Наведена Одлука је донешена на основу Одлуке о суфинансирању и обезбјеђењу отплате кредитних средстава за адаптацију заједничких дјелова стамбених зграда за колективно становање на територији општине Мојковац (‚‚Сл. лист ЦГ – општински прописи“, бр. 37/22) у циљу побољшања услова становања у стамбеним зградама и иста је реализована у 2023. години. </w:t>
      </w:r>
    </w:p>
    <w:p w:rsidR="005F409B" w:rsidRDefault="005F409B" w:rsidP="005F409B">
      <w:pPr>
        <w:autoSpaceDE w:val="0"/>
        <w:autoSpaceDN w:val="0"/>
        <w:adjustRightInd w:val="0"/>
        <w:jc w:val="both"/>
        <w:rPr>
          <w:rFonts w:ascii="Arial Narrow" w:hAnsi="Arial Narrow" w:cs="Arial"/>
          <w:bCs/>
        </w:rPr>
      </w:pPr>
      <w:r w:rsidRPr="008F7929">
        <w:rPr>
          <w:rFonts w:ascii="Arial Narrow" w:hAnsi="Arial Narrow"/>
          <w:b/>
        </w:rPr>
        <w:lastRenderedPageBreak/>
        <w:tab/>
      </w:r>
      <w:r w:rsidRPr="008F7929">
        <w:rPr>
          <w:rFonts w:ascii="Arial Narrow" w:hAnsi="Arial Narrow"/>
        </w:rPr>
        <w:t>Ш</w:t>
      </w:r>
      <w:r w:rsidRPr="008F7929">
        <w:rPr>
          <w:rFonts w:ascii="Arial Narrow" w:hAnsi="Arial Narrow" w:cs="Arial"/>
          <w:bCs/>
        </w:rPr>
        <w:t xml:space="preserve">то се тиче стамбене области , на основу  </w:t>
      </w:r>
      <w:r w:rsidRPr="008F7929">
        <w:rPr>
          <w:rFonts w:ascii="Arial Narrow" w:eastAsia="SimSun" w:hAnsi="Arial Narrow" w:cs="Arial"/>
          <w:lang w:val="en-US"/>
        </w:rPr>
        <w:t>Закона о одржавању стамбених зграда ("Службени лист Црне Горе", бр. 041/16 , 084/18 , 111/22 , 140/22 ) и Закона о својинско-правним односима ("Службени лист Црне Горе", бр. 19/09 ) ,</w:t>
      </w:r>
      <w:r w:rsidRPr="008F7929">
        <w:rPr>
          <w:rFonts w:ascii="Arial Narrow" w:hAnsi="Arial Narrow" w:cs="Arial"/>
          <w:bCs/>
        </w:rPr>
        <w:t xml:space="preserve"> урађено је следеће : </w:t>
      </w:r>
    </w:p>
    <w:p w:rsidR="000D2576" w:rsidRPr="008F7929" w:rsidRDefault="000D2576" w:rsidP="005F409B">
      <w:pPr>
        <w:autoSpaceDE w:val="0"/>
        <w:autoSpaceDN w:val="0"/>
        <w:adjustRightInd w:val="0"/>
        <w:jc w:val="both"/>
        <w:rPr>
          <w:rFonts w:ascii="Arial Narrow" w:hAnsi="Arial Narrow" w:cs="Arial"/>
          <w:bCs/>
        </w:rPr>
      </w:pPr>
    </w:p>
    <w:p w:rsidR="005F409B" w:rsidRPr="008F7929" w:rsidRDefault="005F409B" w:rsidP="002F7D43">
      <w:pPr>
        <w:tabs>
          <w:tab w:val="left" w:leader="dot" w:pos="9639"/>
        </w:tabs>
        <w:spacing w:after="0"/>
        <w:ind w:firstLine="720"/>
        <w:rPr>
          <w:rFonts w:ascii="Arial Narrow" w:hAnsi="Arial Narrow" w:cs="Arial"/>
          <w:color w:val="000000" w:themeColor="text1"/>
        </w:rPr>
      </w:pPr>
      <w:r w:rsidRPr="008F7929">
        <w:rPr>
          <w:rFonts w:ascii="Arial Narrow" w:hAnsi="Arial Narrow" w:cs="Arial"/>
          <w:color w:val="000000" w:themeColor="text1"/>
        </w:rPr>
        <w:t>- предузете активности према етажним власницима о обавези формирања органа управљања у стамбеним зградама у виду позива, опомена и обавјештења</w:t>
      </w:r>
      <w:r w:rsidR="002F7D43">
        <w:rPr>
          <w:rFonts w:ascii="Arial Narrow" w:hAnsi="Arial Narrow" w:cs="Arial"/>
          <w:color w:val="000000" w:themeColor="text1"/>
        </w:rPr>
        <w:tab/>
      </w:r>
      <w:r w:rsidRPr="008F7929">
        <w:rPr>
          <w:rFonts w:ascii="Arial Narrow" w:hAnsi="Arial Narrow" w:cs="Arial"/>
          <w:color w:val="000000" w:themeColor="text1"/>
        </w:rPr>
        <w:t>40</w:t>
      </w:r>
    </w:p>
    <w:p w:rsidR="005F409B" w:rsidRPr="008F7929" w:rsidRDefault="005F409B" w:rsidP="002F7D43">
      <w:pPr>
        <w:tabs>
          <w:tab w:val="left" w:leader="dot" w:pos="9639"/>
        </w:tabs>
        <w:spacing w:after="0"/>
        <w:ind w:firstLine="720"/>
        <w:rPr>
          <w:rFonts w:ascii="Arial Narrow" w:hAnsi="Arial Narrow" w:cs="Arial"/>
          <w:color w:val="000000" w:themeColor="text1"/>
        </w:rPr>
      </w:pPr>
      <w:r w:rsidRPr="008F7929">
        <w:rPr>
          <w:rFonts w:ascii="Arial Narrow" w:hAnsi="Arial Narrow" w:cs="Arial"/>
          <w:color w:val="000000" w:themeColor="text1"/>
        </w:rPr>
        <w:t>- решења о упису у регистар органа управљања стамбених зграда</w:t>
      </w:r>
      <w:r w:rsidR="002F7D43">
        <w:rPr>
          <w:rFonts w:ascii="Arial Narrow" w:hAnsi="Arial Narrow" w:cs="Arial"/>
          <w:color w:val="000000" w:themeColor="text1"/>
        </w:rPr>
        <w:tab/>
      </w:r>
      <w:r w:rsidRPr="008F7929">
        <w:rPr>
          <w:rFonts w:ascii="Arial Narrow" w:hAnsi="Arial Narrow" w:cs="Arial"/>
          <w:color w:val="000000" w:themeColor="text1"/>
        </w:rPr>
        <w:t>12</w:t>
      </w:r>
    </w:p>
    <w:p w:rsidR="005F409B" w:rsidRPr="008F7929" w:rsidRDefault="005F409B" w:rsidP="002F7D43">
      <w:pPr>
        <w:tabs>
          <w:tab w:val="left" w:leader="dot" w:pos="9639"/>
        </w:tabs>
        <w:spacing w:after="0"/>
        <w:ind w:firstLine="720"/>
        <w:rPr>
          <w:rFonts w:ascii="Arial Narrow" w:hAnsi="Arial Narrow" w:cs="Arial"/>
          <w:color w:val="000000" w:themeColor="text1"/>
        </w:rPr>
      </w:pPr>
      <w:r w:rsidRPr="008F7929">
        <w:rPr>
          <w:rFonts w:ascii="Arial Narrow" w:hAnsi="Arial Narrow" w:cs="Arial"/>
          <w:color w:val="000000" w:themeColor="text1"/>
        </w:rPr>
        <w:t>- рјешење о одбијању захтјева за упис органа управљања стамбених зграда у регистар</w:t>
      </w:r>
      <w:r w:rsidR="002F7D43">
        <w:rPr>
          <w:rFonts w:ascii="Arial Narrow" w:hAnsi="Arial Narrow" w:cs="Arial"/>
          <w:color w:val="000000" w:themeColor="text1"/>
        </w:rPr>
        <w:tab/>
      </w:r>
      <w:r w:rsidRPr="008F7929">
        <w:rPr>
          <w:rFonts w:ascii="Arial Narrow" w:hAnsi="Arial Narrow" w:cs="Arial"/>
          <w:color w:val="000000" w:themeColor="text1"/>
        </w:rPr>
        <w:t>1</w:t>
      </w:r>
    </w:p>
    <w:p w:rsidR="005F409B" w:rsidRPr="008F7929" w:rsidRDefault="005F409B" w:rsidP="002F7D43">
      <w:pPr>
        <w:tabs>
          <w:tab w:val="left" w:leader="dot" w:pos="9639"/>
        </w:tabs>
        <w:spacing w:after="0"/>
        <w:ind w:firstLine="720"/>
        <w:rPr>
          <w:rFonts w:ascii="Arial Narrow" w:hAnsi="Arial Narrow" w:cs="Arial"/>
        </w:rPr>
      </w:pPr>
      <w:r w:rsidRPr="008F7929">
        <w:rPr>
          <w:rFonts w:ascii="Arial Narrow" w:hAnsi="Arial Narrow" w:cs="Arial"/>
          <w:color w:val="000000" w:themeColor="text1"/>
        </w:rPr>
        <w:t xml:space="preserve">- </w:t>
      </w:r>
      <w:r w:rsidRPr="008F7929">
        <w:rPr>
          <w:rFonts w:ascii="Arial Narrow" w:hAnsi="Arial Narrow" w:cs="Arial"/>
        </w:rPr>
        <w:t>рјешења о утврђивању трошкова одржавања стамбених зграда</w:t>
      </w:r>
      <w:r w:rsidR="002F7D43">
        <w:rPr>
          <w:rFonts w:ascii="Arial Narrow" w:hAnsi="Arial Narrow" w:cs="Arial"/>
        </w:rPr>
        <w:tab/>
      </w:r>
      <w:r w:rsidRPr="008F7929">
        <w:rPr>
          <w:rFonts w:ascii="Arial Narrow" w:hAnsi="Arial Narrow" w:cs="Arial"/>
        </w:rPr>
        <w:t>111</w:t>
      </w:r>
    </w:p>
    <w:p w:rsidR="005F409B" w:rsidRPr="008F7929" w:rsidRDefault="005F409B" w:rsidP="002F7D43">
      <w:pPr>
        <w:tabs>
          <w:tab w:val="left" w:leader="dot" w:pos="9639"/>
        </w:tabs>
        <w:spacing w:after="0"/>
        <w:ind w:firstLine="720"/>
        <w:rPr>
          <w:rFonts w:ascii="Arial Narrow" w:hAnsi="Arial Narrow" w:cs="Arial"/>
        </w:rPr>
      </w:pPr>
      <w:r w:rsidRPr="008F7929">
        <w:rPr>
          <w:rFonts w:ascii="Arial Narrow" w:hAnsi="Arial Narrow" w:cs="Arial"/>
        </w:rPr>
        <w:t>- послати захтјеви , услед промјене података, за разврставање по дјелат</w:t>
      </w:r>
      <w:r>
        <w:rPr>
          <w:rFonts w:ascii="Arial Narrow" w:hAnsi="Arial Narrow" w:cs="Arial"/>
        </w:rPr>
        <w:t>ностима Заводу за статистику</w:t>
      </w:r>
      <w:r w:rsidR="002F7D43">
        <w:rPr>
          <w:rFonts w:ascii="Arial Narrow" w:hAnsi="Arial Narrow" w:cs="Arial"/>
        </w:rPr>
        <w:tab/>
      </w:r>
      <w:r w:rsidRPr="008F7929">
        <w:rPr>
          <w:rFonts w:ascii="Arial Narrow" w:hAnsi="Arial Narrow" w:cs="Arial"/>
        </w:rPr>
        <w:t>16</w:t>
      </w:r>
    </w:p>
    <w:p w:rsidR="005F409B" w:rsidRPr="008F7929" w:rsidRDefault="005F409B" w:rsidP="002F7D43">
      <w:pPr>
        <w:tabs>
          <w:tab w:val="left" w:leader="dot" w:pos="9639"/>
        </w:tabs>
        <w:spacing w:after="0"/>
        <w:ind w:firstLine="720"/>
        <w:rPr>
          <w:rFonts w:ascii="Arial Narrow" w:hAnsi="Arial Narrow" w:cs="Arial"/>
        </w:rPr>
      </w:pPr>
      <w:r w:rsidRPr="008F7929">
        <w:rPr>
          <w:rFonts w:ascii="Arial Narrow" w:hAnsi="Arial Narrow" w:cs="Arial"/>
        </w:rPr>
        <w:t>- послати захтјеви Управи за катастар и државну имовину за доставу података о промјенама у стамбеним зградама, односно вла</w:t>
      </w:r>
      <w:r w:rsidR="002F7D43">
        <w:rPr>
          <w:rFonts w:ascii="Arial Narrow" w:hAnsi="Arial Narrow" w:cs="Arial"/>
        </w:rPr>
        <w:t>сништву над посебним дјеловима</w:t>
      </w:r>
      <w:r w:rsidR="002F7D43">
        <w:rPr>
          <w:rFonts w:ascii="Arial Narrow" w:hAnsi="Arial Narrow" w:cs="Arial"/>
        </w:rPr>
        <w:tab/>
      </w:r>
      <w:r w:rsidRPr="008F7929">
        <w:rPr>
          <w:rFonts w:ascii="Arial Narrow" w:hAnsi="Arial Narrow" w:cs="Arial"/>
        </w:rPr>
        <w:t>5</w:t>
      </w:r>
    </w:p>
    <w:p w:rsidR="005F409B" w:rsidRPr="008F7929" w:rsidRDefault="005F409B" w:rsidP="002F7D43">
      <w:pPr>
        <w:tabs>
          <w:tab w:val="left" w:leader="dot" w:pos="9639"/>
        </w:tabs>
        <w:spacing w:after="0"/>
        <w:ind w:firstLine="720"/>
        <w:rPr>
          <w:rFonts w:ascii="Arial Narrow" w:hAnsi="Arial Narrow" w:cs="Arial"/>
          <w:color w:val="000000" w:themeColor="text1"/>
        </w:rPr>
      </w:pPr>
      <w:r w:rsidRPr="008F7929">
        <w:rPr>
          <w:rFonts w:ascii="Arial Narrow" w:hAnsi="Arial Narrow" w:cs="Arial"/>
        </w:rPr>
        <w:t xml:space="preserve">- увјерења о упису у регистар управника стамбених зграда </w:t>
      </w:r>
      <w:r w:rsidR="002F7D43">
        <w:rPr>
          <w:rFonts w:ascii="Arial Narrow" w:hAnsi="Arial Narrow" w:cs="Arial"/>
        </w:rPr>
        <w:tab/>
      </w:r>
      <w:r w:rsidRPr="008F7929">
        <w:rPr>
          <w:rFonts w:ascii="Arial Narrow" w:hAnsi="Arial Narrow" w:cs="Arial"/>
        </w:rPr>
        <w:t>24</w:t>
      </w:r>
    </w:p>
    <w:p w:rsidR="005F409B" w:rsidRPr="005F409B" w:rsidRDefault="005F409B" w:rsidP="005F409B">
      <w:pPr>
        <w:spacing w:after="0"/>
        <w:ind w:firstLine="720"/>
        <w:jc w:val="both"/>
        <w:rPr>
          <w:rFonts w:ascii="Arial Narrow" w:hAnsi="Arial Narrow" w:cs="Arial"/>
          <w:color w:val="000000"/>
        </w:rPr>
      </w:pPr>
      <w:r w:rsidRPr="008F7929">
        <w:rPr>
          <w:rFonts w:ascii="Arial Narrow" w:hAnsi="Arial Narrow" w:cs="Arial"/>
          <w:color w:val="000000" w:themeColor="text1"/>
        </w:rPr>
        <w:t>- а</w:t>
      </w:r>
      <w:r w:rsidRPr="008F7929">
        <w:rPr>
          <w:rFonts w:ascii="Arial Narrow" w:hAnsi="Arial Narrow" w:cs="Arial"/>
          <w:bCs/>
        </w:rPr>
        <w:t>журирани су р</w:t>
      </w:r>
      <w:r w:rsidRPr="008F7929">
        <w:rPr>
          <w:rFonts w:ascii="Arial Narrow" w:hAnsi="Arial Narrow" w:cs="Arial"/>
          <w:color w:val="000000"/>
        </w:rPr>
        <w:t xml:space="preserve">егистар стамбених зграда и њихових посебних дјелова, регистар етажних власника и регистар управника стамбених зграда у складу са законом. </w:t>
      </w:r>
    </w:p>
    <w:p w:rsidR="005F409B" w:rsidRPr="008F7929" w:rsidRDefault="005F409B" w:rsidP="005F409B">
      <w:pPr>
        <w:spacing w:after="0"/>
        <w:ind w:firstLine="720"/>
        <w:jc w:val="both"/>
        <w:rPr>
          <w:rFonts w:ascii="Arial Narrow" w:hAnsi="Arial Narrow" w:cs="Arial"/>
          <w:bCs/>
        </w:rPr>
      </w:pPr>
      <w:r w:rsidRPr="008F7929">
        <w:rPr>
          <w:rFonts w:ascii="Arial Narrow" w:hAnsi="Arial Narrow"/>
        </w:rPr>
        <w:t>Ш</w:t>
      </w:r>
      <w:r w:rsidRPr="008F7929">
        <w:rPr>
          <w:rFonts w:ascii="Arial Narrow" w:hAnsi="Arial Narrow" w:cs="Arial"/>
          <w:bCs/>
        </w:rPr>
        <w:t>то се тиче комуналне области урађено је следеће :</w:t>
      </w:r>
    </w:p>
    <w:p w:rsidR="005F409B" w:rsidRPr="005F409B" w:rsidRDefault="005F409B" w:rsidP="005F409B">
      <w:pPr>
        <w:spacing w:after="0"/>
        <w:ind w:firstLine="720"/>
        <w:jc w:val="both"/>
        <w:rPr>
          <w:rFonts w:ascii="Arial Narrow" w:hAnsi="Arial Narrow" w:cs="Arial"/>
          <w:color w:val="000000" w:themeColor="text1"/>
        </w:rPr>
      </w:pPr>
      <w:r w:rsidRPr="008F7929">
        <w:rPr>
          <w:rFonts w:ascii="Arial Narrow" w:hAnsi="Arial Narrow" w:cs="Arial"/>
          <w:bCs/>
        </w:rPr>
        <w:t xml:space="preserve">На основу Одлуке о комуналном реду </w:t>
      </w:r>
      <w:r w:rsidRPr="008F7929">
        <w:rPr>
          <w:rFonts w:ascii="Arial Narrow" w:hAnsi="Arial Narrow" w:cs="Arial"/>
          <w:color w:val="000000" w:themeColor="text1"/>
        </w:rPr>
        <w:t>(„Сл. лист ЦГ – општински прописи“, бр. 14/19 и 8/21)</w:t>
      </w:r>
    </w:p>
    <w:p w:rsidR="005F409B" w:rsidRPr="008F7929" w:rsidRDefault="005F409B" w:rsidP="002F7D43">
      <w:pPr>
        <w:tabs>
          <w:tab w:val="left" w:leader="dot" w:pos="9639"/>
        </w:tabs>
        <w:spacing w:after="0"/>
        <w:ind w:left="709"/>
        <w:rPr>
          <w:rFonts w:ascii="Arial Narrow" w:hAnsi="Arial Narrow" w:cs="Arial"/>
        </w:rPr>
      </w:pPr>
      <w:r w:rsidRPr="008F7929">
        <w:rPr>
          <w:rFonts w:ascii="Arial Narrow" w:hAnsi="Arial Narrow" w:cs="Arial"/>
        </w:rPr>
        <w:t xml:space="preserve">-  рјешења о заузимању јавних површина, постављање штандова, односно организовање зелене пијаце на истим </w:t>
      </w:r>
      <w:r w:rsidR="002F7D43">
        <w:rPr>
          <w:rFonts w:ascii="Arial Narrow" w:hAnsi="Arial Narrow" w:cs="Arial"/>
        </w:rPr>
        <w:tab/>
      </w:r>
      <w:r w:rsidRPr="008F7929">
        <w:rPr>
          <w:rFonts w:ascii="Arial Narrow" w:hAnsi="Arial Narrow" w:cs="Arial"/>
        </w:rPr>
        <w:t>21</w:t>
      </w:r>
    </w:p>
    <w:p w:rsidR="005F409B" w:rsidRPr="008F7929" w:rsidRDefault="005F409B" w:rsidP="002F7D43">
      <w:pPr>
        <w:tabs>
          <w:tab w:val="left" w:leader="dot" w:pos="9639"/>
        </w:tabs>
        <w:spacing w:after="0"/>
        <w:ind w:left="709"/>
        <w:rPr>
          <w:rFonts w:ascii="Arial Narrow" w:hAnsi="Arial Narrow" w:cs="Arial"/>
        </w:rPr>
      </w:pPr>
      <w:r w:rsidRPr="008F7929">
        <w:rPr>
          <w:rFonts w:ascii="Arial Narrow" w:hAnsi="Arial Narrow" w:cs="Arial"/>
        </w:rPr>
        <w:t>- рјешења којим се одобрава пре</w:t>
      </w:r>
      <w:r w:rsidR="002F7D43">
        <w:rPr>
          <w:rFonts w:ascii="Arial Narrow" w:hAnsi="Arial Narrow" w:cs="Arial"/>
        </w:rPr>
        <w:t>копавање јавних површина</w:t>
      </w:r>
      <w:r w:rsidR="002F7D43" w:rsidRPr="008F7929">
        <w:rPr>
          <w:rFonts w:ascii="Arial Narrow" w:hAnsi="Arial Narrow" w:cs="Arial"/>
        </w:rPr>
        <w:t xml:space="preserve"> </w:t>
      </w:r>
      <w:r w:rsidR="002F7D43">
        <w:rPr>
          <w:rFonts w:ascii="Arial Narrow" w:hAnsi="Arial Narrow" w:cs="Arial"/>
        </w:rPr>
        <w:tab/>
      </w:r>
      <w:r w:rsidRPr="008F7929">
        <w:rPr>
          <w:rFonts w:ascii="Arial Narrow" w:hAnsi="Arial Narrow" w:cs="Arial"/>
        </w:rPr>
        <w:t>5</w:t>
      </w:r>
    </w:p>
    <w:p w:rsidR="005F409B" w:rsidRPr="008F7929" w:rsidRDefault="005F409B" w:rsidP="002F7D43">
      <w:pPr>
        <w:tabs>
          <w:tab w:val="left" w:leader="dot" w:pos="9639"/>
        </w:tabs>
        <w:spacing w:after="0"/>
        <w:ind w:left="709"/>
        <w:rPr>
          <w:rFonts w:ascii="Arial Narrow" w:hAnsi="Arial Narrow" w:cs="Arial"/>
        </w:rPr>
      </w:pPr>
      <w:r w:rsidRPr="008F7929">
        <w:rPr>
          <w:rFonts w:ascii="Arial Narrow" w:hAnsi="Arial Narrow" w:cs="Arial"/>
        </w:rPr>
        <w:t xml:space="preserve">- дописи упућени Служби комуналне полиције и инспекцијског надзора у циљу утврђивања чињеничног стања на јавним површинама на којима су извршена прекопавања </w:t>
      </w:r>
      <w:r w:rsidR="002F7D43">
        <w:rPr>
          <w:rFonts w:ascii="Arial Narrow" w:hAnsi="Arial Narrow" w:cs="Arial"/>
        </w:rPr>
        <w:tab/>
      </w:r>
      <w:r w:rsidRPr="008F7929">
        <w:rPr>
          <w:rFonts w:ascii="Arial Narrow" w:hAnsi="Arial Narrow" w:cs="Arial"/>
        </w:rPr>
        <w:t>5</w:t>
      </w:r>
    </w:p>
    <w:p w:rsidR="005F409B" w:rsidRPr="008F7929" w:rsidRDefault="005F409B" w:rsidP="002F7D43">
      <w:pPr>
        <w:tabs>
          <w:tab w:val="left" w:leader="dot" w:pos="9639"/>
        </w:tabs>
        <w:ind w:left="709"/>
        <w:rPr>
          <w:rFonts w:ascii="Arial Narrow" w:hAnsi="Arial Narrow" w:cs="Arial"/>
        </w:rPr>
      </w:pPr>
    </w:p>
    <w:p w:rsidR="005F409B" w:rsidRPr="008F7929" w:rsidRDefault="005F409B" w:rsidP="002F7D43">
      <w:pPr>
        <w:tabs>
          <w:tab w:val="left" w:leader="dot" w:pos="9639"/>
        </w:tabs>
        <w:ind w:firstLine="720"/>
        <w:jc w:val="both"/>
        <w:rPr>
          <w:rFonts w:ascii="Arial Narrow" w:hAnsi="Arial Narrow" w:cs="Arial"/>
          <w:color w:val="000000" w:themeColor="text1"/>
        </w:rPr>
      </w:pPr>
      <w:r w:rsidRPr="008F7929">
        <w:rPr>
          <w:rFonts w:ascii="Arial Narrow" w:hAnsi="Arial Narrow" w:cs="Arial"/>
        </w:rPr>
        <w:t>На основу Одлуке о накнадама за коришћење општинских путева општине Мојковац (’’</w:t>
      </w:r>
      <w:r w:rsidRPr="008F7929">
        <w:rPr>
          <w:rFonts w:ascii="Arial Narrow" w:hAnsi="Arial Narrow" w:cs="Arial"/>
          <w:color w:val="000000" w:themeColor="text1"/>
        </w:rPr>
        <w:t xml:space="preserve"> Сл. лист ЦГ – општински прописи“, бр. 4/21)  </w:t>
      </w:r>
    </w:p>
    <w:p w:rsidR="005F409B" w:rsidRPr="008F7929" w:rsidRDefault="005F409B" w:rsidP="002F7D43">
      <w:pPr>
        <w:tabs>
          <w:tab w:val="left" w:leader="dot" w:pos="9639"/>
        </w:tabs>
        <w:ind w:left="709"/>
        <w:rPr>
          <w:rFonts w:ascii="Arial Narrow" w:hAnsi="Arial Narrow" w:cs="Arial"/>
        </w:rPr>
      </w:pPr>
      <w:r w:rsidRPr="008F7929">
        <w:rPr>
          <w:rFonts w:ascii="Arial Narrow" w:hAnsi="Arial Narrow" w:cs="Arial"/>
        </w:rPr>
        <w:t>- рјешења којима се обрачунава накнада з</w:t>
      </w:r>
      <w:r w:rsidR="002F7D43">
        <w:rPr>
          <w:rFonts w:ascii="Arial Narrow" w:hAnsi="Arial Narrow" w:cs="Arial"/>
        </w:rPr>
        <w:t>а прекопавање општинских путева</w:t>
      </w:r>
      <w:r w:rsidRPr="008F7929">
        <w:rPr>
          <w:rFonts w:ascii="Arial Narrow" w:hAnsi="Arial Narrow" w:cs="Arial"/>
        </w:rPr>
        <w:t>3</w:t>
      </w:r>
    </w:p>
    <w:p w:rsidR="005F409B" w:rsidRPr="008F7929" w:rsidRDefault="005F409B" w:rsidP="005F409B">
      <w:pPr>
        <w:autoSpaceDE w:val="0"/>
        <w:autoSpaceDN w:val="0"/>
        <w:adjustRightInd w:val="0"/>
        <w:rPr>
          <w:rFonts w:ascii="Arial Narrow" w:eastAsia="SimSun" w:hAnsi="Arial Narrow" w:cs="Arial"/>
          <w:lang w:val="en-US"/>
        </w:rPr>
      </w:pPr>
      <w:r w:rsidRPr="008F7929">
        <w:rPr>
          <w:rFonts w:ascii="Arial Narrow" w:hAnsi="Arial Narrow" w:cs="Arial"/>
        </w:rPr>
        <w:tab/>
        <w:t xml:space="preserve">На основу Одлуке о накнади за комунално опремање грађевинског земљишта </w:t>
      </w:r>
      <w:r w:rsidRPr="008F7929">
        <w:rPr>
          <w:rFonts w:ascii="Arial Narrow" w:eastAsia="SimSun" w:hAnsi="Arial Narrow" w:cs="Arial"/>
          <w:lang w:val="en-US"/>
        </w:rPr>
        <w:t xml:space="preserve">("Службени лист Црне Горе - општински прописи", бр. 43/20)  </w:t>
      </w:r>
    </w:p>
    <w:p w:rsidR="005F409B" w:rsidRPr="008F7929" w:rsidRDefault="005F409B" w:rsidP="005F409B">
      <w:pPr>
        <w:ind w:left="567"/>
        <w:rPr>
          <w:rFonts w:ascii="Arial Narrow" w:hAnsi="Arial Narrow" w:cs="Arial"/>
        </w:rPr>
      </w:pPr>
      <w:r w:rsidRPr="008F7929">
        <w:rPr>
          <w:rFonts w:ascii="Arial Narrow" w:hAnsi="Arial Narrow" w:cs="Arial"/>
        </w:rPr>
        <w:t xml:space="preserve"> </w:t>
      </w:r>
    </w:p>
    <w:p w:rsidR="005F409B" w:rsidRPr="008F7929" w:rsidRDefault="005F409B" w:rsidP="002F7D43">
      <w:pPr>
        <w:numPr>
          <w:ilvl w:val="0"/>
          <w:numId w:val="24"/>
        </w:numPr>
        <w:tabs>
          <w:tab w:val="clear" w:pos="1068"/>
          <w:tab w:val="left" w:leader="dot" w:pos="9639"/>
        </w:tabs>
        <w:spacing w:after="0"/>
        <w:ind w:left="1066" w:hanging="357"/>
        <w:rPr>
          <w:rFonts w:ascii="Arial Narrow" w:hAnsi="Arial Narrow" w:cs="Arial"/>
          <w:color w:val="000000" w:themeColor="text1"/>
        </w:rPr>
      </w:pPr>
      <w:r w:rsidRPr="008F7929">
        <w:rPr>
          <w:rFonts w:ascii="Arial Narrow" w:hAnsi="Arial Narrow" w:cs="Arial"/>
          <w:color w:val="000000" w:themeColor="text1"/>
        </w:rPr>
        <w:t>рјешења о накнади за комунално опремање грађевинског земљишта</w:t>
      </w:r>
      <w:r w:rsidR="002F7D43">
        <w:rPr>
          <w:rFonts w:ascii="Arial Narrow" w:hAnsi="Arial Narrow" w:cs="Arial"/>
          <w:color w:val="000000" w:themeColor="text1"/>
        </w:rPr>
        <w:tab/>
      </w:r>
      <w:r w:rsidRPr="008F7929">
        <w:rPr>
          <w:rFonts w:ascii="Arial Narrow" w:hAnsi="Arial Narrow" w:cs="Arial"/>
          <w:color w:val="000000" w:themeColor="text1"/>
        </w:rPr>
        <w:t>2</w:t>
      </w:r>
    </w:p>
    <w:p w:rsidR="005F409B" w:rsidRPr="008F7929" w:rsidRDefault="005F409B" w:rsidP="002F7D43">
      <w:pPr>
        <w:numPr>
          <w:ilvl w:val="0"/>
          <w:numId w:val="24"/>
        </w:numPr>
        <w:tabs>
          <w:tab w:val="clear" w:pos="1068"/>
          <w:tab w:val="left" w:leader="dot" w:pos="9639"/>
        </w:tabs>
        <w:spacing w:after="0"/>
        <w:ind w:left="1066" w:hanging="357"/>
        <w:rPr>
          <w:rFonts w:ascii="Arial Narrow" w:hAnsi="Arial Narrow" w:cs="Arial"/>
          <w:color w:val="000000" w:themeColor="text1"/>
        </w:rPr>
      </w:pPr>
      <w:r w:rsidRPr="008F7929">
        <w:rPr>
          <w:rFonts w:ascii="Arial Narrow" w:hAnsi="Arial Narrow" w:cs="Arial"/>
          <w:color w:val="000000" w:themeColor="text1"/>
        </w:rPr>
        <w:t>увјерења о плаћеној накнади за комунално о</w:t>
      </w:r>
      <w:r w:rsidR="002F7D43">
        <w:rPr>
          <w:rFonts w:ascii="Arial Narrow" w:hAnsi="Arial Narrow" w:cs="Arial"/>
          <w:color w:val="000000" w:themeColor="text1"/>
        </w:rPr>
        <w:t xml:space="preserve">премање  грађевинског земљишта </w:t>
      </w:r>
      <w:r w:rsidR="002F7D43">
        <w:rPr>
          <w:rFonts w:ascii="Arial Narrow" w:hAnsi="Arial Narrow" w:cs="Arial"/>
          <w:color w:val="000000" w:themeColor="text1"/>
        </w:rPr>
        <w:tab/>
      </w:r>
      <w:r w:rsidRPr="008F7929">
        <w:rPr>
          <w:rFonts w:ascii="Arial Narrow" w:hAnsi="Arial Narrow" w:cs="Arial"/>
          <w:color w:val="000000" w:themeColor="text1"/>
        </w:rPr>
        <w:t>2</w:t>
      </w:r>
    </w:p>
    <w:p w:rsidR="005F409B" w:rsidRPr="008F7929" w:rsidRDefault="005F409B" w:rsidP="002F7D43">
      <w:pPr>
        <w:pStyle w:val="ListParagraph"/>
        <w:numPr>
          <w:ilvl w:val="0"/>
          <w:numId w:val="24"/>
        </w:numPr>
        <w:tabs>
          <w:tab w:val="clear" w:pos="1068"/>
          <w:tab w:val="left" w:leader="dot" w:pos="9639"/>
        </w:tabs>
        <w:spacing w:after="0"/>
        <w:ind w:left="1066" w:hanging="357"/>
        <w:rPr>
          <w:rFonts w:ascii="Arial Narrow" w:hAnsi="Arial Narrow" w:cs="Arial"/>
          <w:color w:val="000000" w:themeColor="text1"/>
        </w:rPr>
      </w:pPr>
      <w:r w:rsidRPr="008F7929">
        <w:rPr>
          <w:rFonts w:ascii="Arial Narrow" w:hAnsi="Arial Narrow" w:cs="Arial"/>
          <w:color w:val="000000" w:themeColor="text1"/>
        </w:rPr>
        <w:t xml:space="preserve">увјерења о ослобађању плаћања накнаде за комунално опремање  </w:t>
      </w:r>
      <w:r>
        <w:rPr>
          <w:rFonts w:ascii="Arial Narrow" w:hAnsi="Arial Narrow" w:cs="Arial"/>
          <w:color w:val="000000" w:themeColor="text1"/>
        </w:rPr>
        <w:t xml:space="preserve">грађевинског земљишта </w:t>
      </w:r>
      <w:r w:rsidR="002F7D43">
        <w:rPr>
          <w:rFonts w:ascii="Arial Narrow" w:hAnsi="Arial Narrow" w:cs="Arial"/>
          <w:color w:val="000000" w:themeColor="text1"/>
        </w:rPr>
        <w:tab/>
      </w:r>
      <w:r w:rsidRPr="008F7929">
        <w:rPr>
          <w:rFonts w:ascii="Arial Narrow" w:hAnsi="Arial Narrow" w:cs="Arial"/>
          <w:color w:val="000000" w:themeColor="text1"/>
        </w:rPr>
        <w:t>5</w:t>
      </w:r>
    </w:p>
    <w:p w:rsidR="005F409B" w:rsidRPr="008F7929" w:rsidRDefault="005F409B" w:rsidP="005F409B">
      <w:pPr>
        <w:pStyle w:val="ListParagraph"/>
        <w:tabs>
          <w:tab w:val="left" w:pos="851"/>
          <w:tab w:val="left" w:pos="1068"/>
        </w:tabs>
        <w:spacing w:after="0"/>
        <w:ind w:left="1068"/>
        <w:jc w:val="both"/>
        <w:rPr>
          <w:rFonts w:ascii="Arial Narrow" w:hAnsi="Arial Narrow" w:cs="Arial"/>
          <w:color w:val="000000" w:themeColor="text1"/>
        </w:rPr>
      </w:pPr>
      <w:r w:rsidRPr="008F7929">
        <w:rPr>
          <w:rFonts w:ascii="Arial Narrow" w:hAnsi="Arial Narrow" w:cs="Arial"/>
          <w:color w:val="000000" w:themeColor="text1"/>
        </w:rPr>
        <w:tab/>
      </w:r>
    </w:p>
    <w:p w:rsidR="005F409B" w:rsidRPr="008F7929" w:rsidRDefault="005F409B" w:rsidP="005F409B">
      <w:pPr>
        <w:pStyle w:val="ListParagraph"/>
        <w:tabs>
          <w:tab w:val="left" w:pos="851"/>
        </w:tabs>
        <w:spacing w:after="0"/>
        <w:ind w:left="0"/>
        <w:jc w:val="both"/>
        <w:rPr>
          <w:rFonts w:ascii="Arial Narrow" w:hAnsi="Arial Narrow" w:cs="Arial"/>
          <w:color w:val="000000" w:themeColor="text1"/>
        </w:rPr>
      </w:pPr>
      <w:r w:rsidRPr="008F7929">
        <w:rPr>
          <w:rFonts w:ascii="Arial Narrow" w:hAnsi="Arial Narrow" w:cs="Arial"/>
          <w:color w:val="000000" w:themeColor="text1"/>
        </w:rPr>
        <w:tab/>
        <w:t xml:space="preserve">На основу наведене Одлуке за плаћање накнаде обрачунато је 5.489,33 €  и исто је наплаћено . </w:t>
      </w:r>
    </w:p>
    <w:p w:rsidR="005F409B" w:rsidRPr="008F7929" w:rsidRDefault="005F409B" w:rsidP="005F409B">
      <w:pPr>
        <w:pStyle w:val="ListParagraph"/>
        <w:tabs>
          <w:tab w:val="left" w:pos="851"/>
          <w:tab w:val="left" w:pos="1068"/>
        </w:tabs>
        <w:ind w:left="1068"/>
        <w:jc w:val="both"/>
        <w:rPr>
          <w:rFonts w:ascii="Arial Narrow" w:hAnsi="Arial Narrow" w:cs="Arial"/>
          <w:color w:val="000000" w:themeColor="text1"/>
        </w:rPr>
      </w:pPr>
    </w:p>
    <w:p w:rsidR="00616417" w:rsidRPr="000E38B9" w:rsidRDefault="00616417" w:rsidP="005F409B">
      <w:pPr>
        <w:tabs>
          <w:tab w:val="left" w:pos="284"/>
        </w:tabs>
        <w:rPr>
          <w:rFonts w:ascii="Arial Narrow" w:hAnsi="Arial Narrow" w:cs="Arial"/>
          <w:b/>
          <w:lang w:val="sr-Cyrl-RS"/>
        </w:rPr>
      </w:pPr>
    </w:p>
    <w:p w:rsidR="00BA3305" w:rsidRDefault="00BA3305" w:rsidP="005F409B">
      <w:pPr>
        <w:tabs>
          <w:tab w:val="left" w:pos="284"/>
        </w:tabs>
        <w:rPr>
          <w:rFonts w:ascii="Arial Narrow" w:hAnsi="Arial Narrow" w:cs="Arial"/>
          <w:b/>
        </w:rPr>
      </w:pPr>
    </w:p>
    <w:p w:rsidR="005F409B" w:rsidRPr="008F7929" w:rsidRDefault="005F409B" w:rsidP="005F409B">
      <w:pPr>
        <w:tabs>
          <w:tab w:val="left" w:pos="284"/>
        </w:tabs>
        <w:rPr>
          <w:rFonts w:ascii="Arial Narrow" w:hAnsi="Arial Narrow" w:cs="Arial"/>
          <w:b/>
        </w:rPr>
      </w:pPr>
      <w:r w:rsidRPr="008F7929">
        <w:rPr>
          <w:rFonts w:ascii="Arial Narrow" w:hAnsi="Arial Narrow" w:cs="Arial"/>
          <w:b/>
        </w:rPr>
        <w:t xml:space="preserve">   </w:t>
      </w:r>
      <w:r>
        <w:rPr>
          <w:rFonts w:ascii="Arial Narrow" w:hAnsi="Arial Narrow" w:cs="Arial"/>
          <w:b/>
        </w:rPr>
        <w:t>VII</w:t>
      </w:r>
      <w:r w:rsidR="00616417">
        <w:rPr>
          <w:rFonts w:ascii="Arial Narrow" w:hAnsi="Arial Narrow" w:cs="Arial"/>
          <w:b/>
        </w:rPr>
        <w:t xml:space="preserve">  САОБРАЋАЈ </w:t>
      </w:r>
    </w:p>
    <w:p w:rsidR="005F409B" w:rsidRPr="008F7929" w:rsidRDefault="005F409B" w:rsidP="005F409B">
      <w:pPr>
        <w:ind w:firstLine="567"/>
        <w:jc w:val="both"/>
        <w:rPr>
          <w:rFonts w:ascii="Arial Narrow" w:hAnsi="Arial Narrow" w:cs="Arial"/>
        </w:rPr>
      </w:pPr>
      <w:r w:rsidRPr="008F7929">
        <w:rPr>
          <w:rFonts w:ascii="Arial Narrow" w:hAnsi="Arial Narrow" w:cs="Arial"/>
        </w:rPr>
        <w:t>Област саобраћаја је регулисана Законом о превозу у друмском саобраћају (“Службени лист Црне Горе”, бр. 71/17, 67/19,67/19)</w:t>
      </w:r>
      <w:r w:rsidRPr="008F7929">
        <w:rPr>
          <w:rFonts w:ascii="Arial Narrow" w:hAnsi="Arial Narrow"/>
        </w:rPr>
        <w:t xml:space="preserve"> </w:t>
      </w:r>
      <w:r w:rsidRPr="008F7929">
        <w:rPr>
          <w:rFonts w:ascii="Arial Narrow" w:hAnsi="Arial Narrow" w:cs="Arial"/>
        </w:rPr>
        <w:t>и Законом о безбједности саобраћаја на путевима (“Службени лист Црне Горе”, бр. 33/12, 58/14, 14/17, 66/19)</w:t>
      </w:r>
      <w:r w:rsidRPr="008F7929">
        <w:rPr>
          <w:rFonts w:ascii="Arial Narrow" w:hAnsi="Arial Narrow"/>
        </w:rPr>
        <w:t xml:space="preserve"> </w:t>
      </w:r>
      <w:r w:rsidRPr="008F7929">
        <w:rPr>
          <w:rFonts w:ascii="Arial Narrow" w:hAnsi="Arial Narrow" w:cs="Arial"/>
        </w:rPr>
        <w:t>и другим подзаконским актима .</w:t>
      </w:r>
      <w:r w:rsidRPr="008F7929">
        <w:rPr>
          <w:rFonts w:ascii="Arial Narrow" w:hAnsi="Arial Narrow"/>
        </w:rPr>
        <w:t xml:space="preserve"> </w:t>
      </w:r>
      <w:r w:rsidRPr="008F7929">
        <w:rPr>
          <w:rFonts w:ascii="Arial Narrow" w:hAnsi="Arial Narrow" w:cs="Arial"/>
        </w:rPr>
        <w:t xml:space="preserve">Сходно наведеним законима , као и Одлуци о ауто такси превозу (’’Сл. лист Црне Горе –о.п.’’ , бр. 25/19) којом су уређени услови и начин обављања ауто такси превоза на територији општине Мојковац , овај орган је у оквиру својих надлежности из области саобраћаја издао следеће : </w:t>
      </w:r>
    </w:p>
    <w:p w:rsidR="005F409B" w:rsidRPr="008F7929" w:rsidRDefault="005F409B" w:rsidP="005F409B">
      <w:pPr>
        <w:spacing w:after="0"/>
        <w:ind w:left="567"/>
        <w:rPr>
          <w:rFonts w:ascii="Arial Narrow" w:hAnsi="Arial Narrow" w:cs="Arial"/>
        </w:rPr>
      </w:pPr>
    </w:p>
    <w:p w:rsidR="005F409B" w:rsidRPr="008F7929" w:rsidRDefault="005F409B" w:rsidP="002F7D43">
      <w:pPr>
        <w:tabs>
          <w:tab w:val="left" w:leader="dot" w:pos="9639"/>
        </w:tabs>
        <w:spacing w:after="0"/>
        <w:ind w:firstLine="360"/>
        <w:rPr>
          <w:rFonts w:ascii="Arial Narrow" w:hAnsi="Arial Narrow" w:cs="Arial"/>
        </w:rPr>
      </w:pPr>
      <w:r w:rsidRPr="008F7929">
        <w:rPr>
          <w:rFonts w:ascii="Arial Narrow" w:hAnsi="Arial Narrow" w:cs="Arial"/>
        </w:rPr>
        <w:lastRenderedPageBreak/>
        <w:t xml:space="preserve">-   рјешења о издавању Лиценце за обављање ауто-таxи превоза </w:t>
      </w:r>
      <w:r w:rsidR="002F7D43">
        <w:rPr>
          <w:rFonts w:ascii="Arial Narrow" w:hAnsi="Arial Narrow" w:cs="Arial"/>
        </w:rPr>
        <w:tab/>
      </w:r>
      <w:r w:rsidRPr="008F7929">
        <w:rPr>
          <w:rFonts w:ascii="Arial Narrow" w:hAnsi="Arial Narrow" w:cs="Arial"/>
        </w:rPr>
        <w:t>2</w:t>
      </w:r>
    </w:p>
    <w:p w:rsidR="005F409B" w:rsidRPr="008F7929" w:rsidRDefault="005F409B" w:rsidP="002F7D43">
      <w:pPr>
        <w:tabs>
          <w:tab w:val="left" w:leader="dot" w:pos="9639"/>
        </w:tabs>
        <w:spacing w:after="0"/>
        <w:ind w:firstLine="360"/>
        <w:rPr>
          <w:rFonts w:ascii="Arial Narrow" w:hAnsi="Arial Narrow" w:cs="Arial"/>
        </w:rPr>
      </w:pPr>
      <w:r w:rsidRPr="008F7929">
        <w:rPr>
          <w:rFonts w:ascii="Arial Narrow" w:hAnsi="Arial Narrow" w:cs="Arial"/>
        </w:rPr>
        <w:t>-   рјешење о укидању Лиценце за обављање ауто-таxи превоза</w:t>
      </w:r>
      <w:r w:rsidR="002F7D43">
        <w:rPr>
          <w:rFonts w:ascii="Arial Narrow" w:hAnsi="Arial Narrow" w:cs="Arial"/>
        </w:rPr>
        <w:tab/>
      </w:r>
      <w:r w:rsidRPr="008F7929">
        <w:rPr>
          <w:rFonts w:ascii="Arial Narrow" w:hAnsi="Arial Narrow" w:cs="Arial"/>
        </w:rPr>
        <w:t>1</w:t>
      </w:r>
    </w:p>
    <w:p w:rsidR="005F409B" w:rsidRPr="008F7929" w:rsidRDefault="005F409B" w:rsidP="002F7D43">
      <w:pPr>
        <w:tabs>
          <w:tab w:val="left" w:leader="dot" w:pos="9639"/>
        </w:tabs>
        <w:spacing w:after="0"/>
        <w:ind w:firstLine="360"/>
        <w:rPr>
          <w:rFonts w:ascii="Arial Narrow" w:hAnsi="Arial Narrow"/>
        </w:rPr>
      </w:pPr>
      <w:r w:rsidRPr="008F7929">
        <w:rPr>
          <w:rFonts w:ascii="Arial Narrow" w:hAnsi="Arial Narrow" w:cs="Arial"/>
        </w:rPr>
        <w:t xml:space="preserve"> -  рјешења о издавању Извода лиценци за обављање ауто-таxи превоза </w:t>
      </w:r>
      <w:r w:rsidR="002F7D43">
        <w:rPr>
          <w:rFonts w:ascii="Arial Narrow" w:hAnsi="Arial Narrow" w:cs="Arial"/>
        </w:rPr>
        <w:tab/>
      </w:r>
      <w:r w:rsidRPr="008F7929">
        <w:rPr>
          <w:rFonts w:ascii="Arial Narrow" w:hAnsi="Arial Narrow" w:cs="Arial"/>
        </w:rPr>
        <w:t xml:space="preserve">5 </w:t>
      </w:r>
      <w:r w:rsidRPr="008F7929">
        <w:rPr>
          <w:rFonts w:ascii="Arial Narrow" w:hAnsi="Arial Narrow"/>
        </w:rPr>
        <w:t xml:space="preserve">        </w:t>
      </w:r>
    </w:p>
    <w:p w:rsidR="005F409B" w:rsidRPr="008F7929" w:rsidRDefault="005F409B" w:rsidP="002F7D43">
      <w:pPr>
        <w:tabs>
          <w:tab w:val="left" w:leader="dot" w:pos="9639"/>
        </w:tabs>
        <w:spacing w:after="0"/>
        <w:rPr>
          <w:rFonts w:ascii="Arial Narrow" w:eastAsia="Lucida Sans Unicode" w:hAnsi="Arial Narrow" w:cs="Arial"/>
          <w:b/>
          <w:kern w:val="2"/>
        </w:rPr>
      </w:pPr>
      <w:r w:rsidRPr="008F7929">
        <w:rPr>
          <w:rFonts w:ascii="Arial Narrow" w:hAnsi="Arial Narrow" w:cs="Arial"/>
        </w:rPr>
        <w:t xml:space="preserve">       -  рјешења о издавању одобрења за превоз за сопствене потребе</w:t>
      </w:r>
      <w:r w:rsidR="002F7D43">
        <w:rPr>
          <w:rFonts w:ascii="Arial Narrow" w:hAnsi="Arial Narrow" w:cs="Arial"/>
        </w:rPr>
        <w:tab/>
      </w:r>
      <w:r w:rsidRPr="008F7929">
        <w:rPr>
          <w:rFonts w:ascii="Arial Narrow" w:hAnsi="Arial Narrow" w:cs="Arial"/>
        </w:rPr>
        <w:t xml:space="preserve">2       </w:t>
      </w:r>
    </w:p>
    <w:p w:rsidR="005F409B" w:rsidRPr="008F7929" w:rsidRDefault="005F409B" w:rsidP="002F7D43">
      <w:pPr>
        <w:tabs>
          <w:tab w:val="left" w:pos="1068"/>
          <w:tab w:val="left" w:leader="dot" w:pos="9639"/>
        </w:tabs>
        <w:spacing w:after="0"/>
        <w:rPr>
          <w:rFonts w:ascii="Arial Narrow" w:hAnsi="Arial Narrow" w:cs="Arial"/>
        </w:rPr>
      </w:pPr>
      <w:r w:rsidRPr="008F7929">
        <w:rPr>
          <w:rFonts w:ascii="Arial Narrow" w:eastAsia="Lucida Sans Unicode" w:hAnsi="Arial Narrow" w:cs="Arial"/>
          <w:kern w:val="2"/>
        </w:rPr>
        <w:t xml:space="preserve">       -  у</w:t>
      </w:r>
      <w:r w:rsidRPr="008F7929">
        <w:rPr>
          <w:rFonts w:ascii="Arial Narrow" w:hAnsi="Arial Narrow" w:cs="Arial"/>
        </w:rPr>
        <w:t>вјерења о обављању ауто-таxи превоза</w:t>
      </w:r>
      <w:r w:rsidR="002F7D43">
        <w:rPr>
          <w:rFonts w:ascii="Arial Narrow" w:hAnsi="Arial Narrow" w:cs="Arial"/>
        </w:rPr>
        <w:tab/>
      </w:r>
      <w:r w:rsidRPr="008F7929">
        <w:rPr>
          <w:rFonts w:ascii="Arial Narrow" w:hAnsi="Arial Narrow" w:cs="Arial"/>
        </w:rPr>
        <w:t>4</w:t>
      </w:r>
    </w:p>
    <w:p w:rsidR="005F409B" w:rsidRPr="008F7929" w:rsidRDefault="005F409B" w:rsidP="005F409B">
      <w:pPr>
        <w:ind w:firstLine="360"/>
        <w:jc w:val="both"/>
        <w:rPr>
          <w:rFonts w:ascii="Arial Narrow" w:hAnsi="Arial Narrow" w:cs="Arial"/>
        </w:rPr>
      </w:pPr>
    </w:p>
    <w:p w:rsidR="005F409B" w:rsidRPr="008F7929" w:rsidRDefault="005F409B" w:rsidP="005F409B">
      <w:pPr>
        <w:ind w:firstLine="360"/>
        <w:rPr>
          <w:rFonts w:ascii="Arial Narrow" w:hAnsi="Arial Narrow" w:cs="Arial"/>
        </w:rPr>
      </w:pPr>
      <w:r w:rsidRPr="008F7929">
        <w:rPr>
          <w:rFonts w:ascii="Arial Narrow" w:hAnsi="Arial Narrow" w:cs="Arial"/>
        </w:rPr>
        <w:t xml:space="preserve">На основу Одлуке о уређењу саобраћаја на путевима у општини Мојковац (’’Сл. лист Црне Горе – о.п.’’,               </w:t>
      </w:r>
      <w:r w:rsidR="00BA3305">
        <w:rPr>
          <w:rFonts w:ascii="Arial Narrow" w:hAnsi="Arial Narrow" w:cs="Arial"/>
        </w:rPr>
        <w:tab/>
      </w:r>
      <w:r w:rsidRPr="008F7929">
        <w:rPr>
          <w:rFonts w:ascii="Arial Narrow" w:hAnsi="Arial Narrow" w:cs="Arial"/>
        </w:rPr>
        <w:t xml:space="preserve"> бр.  39/8, 11/10)  донешено је следеће  : </w:t>
      </w:r>
    </w:p>
    <w:p w:rsidR="005F409B" w:rsidRPr="008F7929" w:rsidRDefault="005F409B" w:rsidP="005F409B">
      <w:pPr>
        <w:ind w:firstLine="360"/>
        <w:jc w:val="both"/>
        <w:rPr>
          <w:rFonts w:ascii="Arial Narrow" w:hAnsi="Arial Narrow" w:cs="Arial"/>
        </w:rPr>
      </w:pPr>
    </w:p>
    <w:p w:rsidR="005F409B" w:rsidRPr="005F409B" w:rsidRDefault="005F409B" w:rsidP="002F7D43">
      <w:pPr>
        <w:tabs>
          <w:tab w:val="left" w:leader="dot" w:pos="9639"/>
        </w:tabs>
        <w:ind w:firstLine="357"/>
        <w:jc w:val="both"/>
        <w:rPr>
          <w:rFonts w:ascii="Arial Narrow" w:hAnsi="Arial Narrow"/>
          <w:b/>
        </w:rPr>
      </w:pPr>
      <w:r w:rsidRPr="008F7929">
        <w:rPr>
          <w:rFonts w:ascii="Arial Narrow" w:hAnsi="Arial Narrow" w:cs="Arial"/>
        </w:rPr>
        <w:t>- рјешења о пре</w:t>
      </w:r>
      <w:r w:rsidR="002F7D43">
        <w:rPr>
          <w:rFonts w:ascii="Arial Narrow" w:hAnsi="Arial Narrow" w:cs="Arial"/>
        </w:rPr>
        <w:t>усмјерењу и обустави саобраћаја</w:t>
      </w:r>
      <w:r w:rsidR="002F7D43">
        <w:rPr>
          <w:rFonts w:ascii="Arial Narrow" w:hAnsi="Arial Narrow" w:cs="Arial"/>
        </w:rPr>
        <w:tab/>
      </w:r>
      <w:r w:rsidRPr="008F7929">
        <w:rPr>
          <w:rFonts w:ascii="Arial Narrow" w:hAnsi="Arial Narrow" w:cs="Arial"/>
        </w:rPr>
        <w:t xml:space="preserve">4 </w:t>
      </w:r>
    </w:p>
    <w:p w:rsidR="005F409B" w:rsidRPr="008F7929" w:rsidRDefault="005F409B" w:rsidP="005F409B">
      <w:pPr>
        <w:ind w:firstLine="360"/>
        <w:jc w:val="both"/>
        <w:rPr>
          <w:rFonts w:ascii="Arial Narrow" w:hAnsi="Arial Narrow" w:cs="Arial"/>
        </w:rPr>
      </w:pPr>
      <w:r w:rsidRPr="008F7929">
        <w:rPr>
          <w:rFonts w:ascii="Arial Narrow" w:hAnsi="Arial Narrow" w:cs="Arial"/>
        </w:rPr>
        <w:t xml:space="preserve">Сходно Правилнику о означавање мјеста за паркирање возила лица са инвалидитетом и изгледу знака приступачности којима се обиљежавају возила лица са инвалидитетом ("Службени лист Црне Горе", бр. 079/16) овај орган донио је : </w:t>
      </w:r>
    </w:p>
    <w:p w:rsidR="005F409B" w:rsidRPr="005F409B" w:rsidRDefault="005F409B" w:rsidP="005F409B">
      <w:pPr>
        <w:ind w:firstLine="360"/>
        <w:rPr>
          <w:rFonts w:ascii="Arial Narrow" w:hAnsi="Arial Narrow"/>
          <w:lang w:val="en-US"/>
        </w:rPr>
      </w:pPr>
      <w:r w:rsidRPr="008F7929">
        <w:rPr>
          <w:rFonts w:ascii="Arial Narrow" w:hAnsi="Arial Narrow" w:cs="Arial"/>
        </w:rPr>
        <w:t xml:space="preserve">- рјешења о издавању </w:t>
      </w:r>
      <w:r w:rsidRPr="008F7929">
        <w:rPr>
          <w:rFonts w:ascii="Arial Narrow" w:eastAsia="Lucida Sans Unicode" w:hAnsi="Arial Narrow" w:cs="Arial"/>
          <w:kern w:val="2"/>
        </w:rPr>
        <w:t>знака приступачности којима се обиљежавају возила лица са инвалидите</w:t>
      </w:r>
      <w:r>
        <w:rPr>
          <w:rFonts w:ascii="Arial Narrow" w:eastAsia="Lucida Sans Unicode" w:hAnsi="Arial Narrow" w:cs="Arial"/>
          <w:kern w:val="2"/>
        </w:rPr>
        <w:t>том</w:t>
      </w:r>
      <w:r w:rsidRPr="008F7929">
        <w:rPr>
          <w:rFonts w:ascii="Arial Narrow" w:eastAsia="Lucida Sans Unicode" w:hAnsi="Arial Narrow" w:cs="Arial"/>
          <w:kern w:val="2"/>
        </w:rPr>
        <w:t>4</w:t>
      </w:r>
    </w:p>
    <w:p w:rsidR="005F409B" w:rsidRPr="008F7929" w:rsidRDefault="005F409B" w:rsidP="005F409B">
      <w:pPr>
        <w:ind w:firstLine="360"/>
        <w:rPr>
          <w:rFonts w:ascii="Arial Narrow" w:hAnsi="Arial Narrow"/>
          <w:b/>
        </w:rPr>
      </w:pPr>
      <w:r w:rsidRPr="008F7929">
        <w:rPr>
          <w:rFonts w:ascii="Arial Narrow" w:hAnsi="Arial Narrow" w:cs="Arial"/>
        </w:rPr>
        <w:t xml:space="preserve">На основу Закона о путевима (’’Сл. лист Црне Горе’’ , бр. 82/20 ) и Одлуке о општинским и некатегорисаним путевима („Сл. лист Црне Горе -општински прописи“, бр. 25/19) од стране овог органа је издато следеће : </w:t>
      </w:r>
    </w:p>
    <w:p w:rsidR="005F409B" w:rsidRPr="008F7929" w:rsidRDefault="005F409B" w:rsidP="005F409B">
      <w:pPr>
        <w:pStyle w:val="ListParagraph"/>
        <w:ind w:left="0"/>
        <w:rPr>
          <w:rFonts w:ascii="Arial Narrow" w:hAnsi="Arial Narrow"/>
          <w:lang w:val="sr-Latn-CS"/>
        </w:rPr>
      </w:pPr>
    </w:p>
    <w:p w:rsidR="005F409B" w:rsidRPr="008F7929" w:rsidRDefault="005F409B" w:rsidP="002F7D43">
      <w:pPr>
        <w:pStyle w:val="ListParagraph"/>
        <w:numPr>
          <w:ilvl w:val="0"/>
          <w:numId w:val="24"/>
        </w:numPr>
        <w:tabs>
          <w:tab w:val="clear" w:pos="1068"/>
          <w:tab w:val="left" w:leader="dot" w:pos="9639"/>
        </w:tabs>
        <w:spacing w:after="0" w:line="240" w:lineRule="auto"/>
        <w:ind w:left="1066" w:hanging="357"/>
        <w:rPr>
          <w:rFonts w:ascii="Arial Narrow" w:hAnsi="Arial Narrow" w:cs="Arial"/>
        </w:rPr>
      </w:pPr>
      <w:r w:rsidRPr="008F7929">
        <w:rPr>
          <w:rFonts w:ascii="Arial Narrow" w:hAnsi="Arial Narrow" w:cs="Arial"/>
        </w:rPr>
        <w:t>саобраћајно-технички услови</w:t>
      </w:r>
      <w:r w:rsidR="002F7D43">
        <w:rPr>
          <w:rFonts w:ascii="Arial Narrow" w:hAnsi="Arial Narrow" w:cs="Arial"/>
        </w:rPr>
        <w:t xml:space="preserve"> </w:t>
      </w:r>
      <w:r w:rsidR="00BA3305">
        <w:rPr>
          <w:rFonts w:ascii="Arial Narrow" w:hAnsi="Arial Narrow" w:cs="Arial"/>
        </w:rPr>
        <w:tab/>
      </w:r>
      <w:r w:rsidRPr="008F7929">
        <w:rPr>
          <w:rFonts w:ascii="Arial Narrow" w:hAnsi="Arial Narrow" w:cs="Arial"/>
        </w:rPr>
        <w:t>50</w:t>
      </w:r>
    </w:p>
    <w:p w:rsidR="005F409B" w:rsidRPr="008F7929" w:rsidRDefault="002F7D43" w:rsidP="002F7D43">
      <w:pPr>
        <w:pStyle w:val="ListParagraph"/>
        <w:numPr>
          <w:ilvl w:val="0"/>
          <w:numId w:val="24"/>
        </w:numPr>
        <w:tabs>
          <w:tab w:val="clear" w:pos="1068"/>
          <w:tab w:val="left" w:leader="dot" w:pos="9639"/>
        </w:tabs>
        <w:spacing w:after="0" w:line="240" w:lineRule="auto"/>
        <w:ind w:left="1066" w:hanging="357"/>
        <w:rPr>
          <w:rFonts w:ascii="Arial Narrow" w:hAnsi="Arial Narrow" w:cs="Arial"/>
        </w:rPr>
      </w:pPr>
      <w:r>
        <w:rPr>
          <w:rFonts w:ascii="Arial Narrow" w:hAnsi="Arial Narrow" w:cs="Arial"/>
          <w:lang w:val="sr-Latn-CS"/>
        </w:rPr>
        <w:t xml:space="preserve">саобраћајне сагласности </w:t>
      </w:r>
      <w:r w:rsidRPr="008F7929">
        <w:rPr>
          <w:rFonts w:ascii="Arial Narrow" w:hAnsi="Arial Narrow" w:cs="Arial"/>
          <w:lang w:val="sr-Latn-CS"/>
        </w:rPr>
        <w:t xml:space="preserve"> </w:t>
      </w:r>
      <w:r w:rsidR="00BA3305">
        <w:rPr>
          <w:rFonts w:ascii="Arial Narrow" w:hAnsi="Arial Narrow" w:cs="Arial"/>
          <w:lang w:val="sr-Latn-CS"/>
        </w:rPr>
        <w:tab/>
      </w:r>
      <w:r w:rsidR="005F409B" w:rsidRPr="008F7929">
        <w:rPr>
          <w:rFonts w:ascii="Arial Narrow" w:hAnsi="Arial Narrow" w:cs="Arial"/>
          <w:lang w:val="sr-Latn-CS"/>
        </w:rPr>
        <w:t>26</w:t>
      </w:r>
    </w:p>
    <w:p w:rsidR="005F409B" w:rsidRPr="008F7929" w:rsidRDefault="005F409B" w:rsidP="005F409B">
      <w:pPr>
        <w:rPr>
          <w:rFonts w:ascii="Arial Narrow" w:hAnsi="Arial Narrow"/>
        </w:rPr>
      </w:pPr>
    </w:p>
    <w:p w:rsidR="005F409B" w:rsidRPr="004C663F" w:rsidRDefault="005F409B" w:rsidP="004C663F">
      <w:pPr>
        <w:ind w:firstLine="708"/>
        <w:rPr>
          <w:rFonts w:ascii="Arial Narrow" w:hAnsi="Arial Narrow" w:cs="Arial"/>
          <w:b/>
          <w:lang w:val="sr-Cyrl-RS"/>
        </w:rPr>
      </w:pPr>
      <w:r>
        <w:rPr>
          <w:rFonts w:ascii="Arial Narrow" w:hAnsi="Arial Narrow" w:cs="Arial"/>
          <w:b/>
        </w:rPr>
        <w:t>VIII</w:t>
      </w:r>
      <w:r w:rsidRPr="008F7929">
        <w:rPr>
          <w:rFonts w:ascii="Arial Narrow" w:hAnsi="Arial Narrow" w:cs="Arial"/>
          <w:b/>
        </w:rPr>
        <w:t xml:space="preserve">  Р</w:t>
      </w:r>
      <w:r w:rsidR="004C663F">
        <w:rPr>
          <w:rFonts w:ascii="Arial Narrow" w:hAnsi="Arial Narrow" w:cs="Arial"/>
          <w:b/>
        </w:rPr>
        <w:t>АД И РАДНИ ОДНОСИ</w:t>
      </w:r>
    </w:p>
    <w:p w:rsidR="005F409B" w:rsidRPr="008F7929" w:rsidRDefault="005F409B" w:rsidP="005F409B">
      <w:pPr>
        <w:pStyle w:val="ListParagraph"/>
        <w:ind w:left="142"/>
        <w:jc w:val="both"/>
        <w:rPr>
          <w:rFonts w:ascii="Arial Narrow" w:hAnsi="Arial Narrow" w:cs="Arial"/>
        </w:rPr>
      </w:pPr>
      <w:r w:rsidRPr="008F7929">
        <w:rPr>
          <w:rFonts w:ascii="Arial Narrow" w:hAnsi="Arial Narrow" w:cs="Arial"/>
          <w:b/>
          <w:lang w:val="sr-Latn-CS" w:eastAsia="sr-Latn-CS"/>
        </w:rPr>
        <w:tab/>
      </w:r>
      <w:r w:rsidRPr="008F7929">
        <w:rPr>
          <w:rFonts w:ascii="Arial Narrow" w:hAnsi="Arial Narrow" w:cs="Arial"/>
          <w:lang w:val="sr-Latn-CS"/>
        </w:rPr>
        <w:t xml:space="preserve">На основу Закона о локалној самоуправи (’’Службени лист Црне Горе’’ , бр. 2/18, 34/19, 38/20, 50/22, 84/22), Закона о државним службеницима и намјештеницима (’’Службени лист Црне Горе’’ , бр. 2/18, 34/19, 8/21),  Закона о зарадама запослених у јавном сектору (’’Службени лист Црне Горе’’ , бр. 16/16, 83/16, 21/17, 42/17), Закона о раду (’’Службени лист Црне Горе’’ , бр. 74/19, 8/21), Уредбе о оцјењивању рада државних службеника и намјештеника (’’Службени лист Црне Горе’’ , бр. 16/19),  Одлуке о варијабилном дијелу зараде запослених у Општини Мојковац (’’Службени лист Црме Горе – о.п.’’ , бр. 37/22), Гранског колективног уговора за област управе и правосуђа (’’Службени лист Црне Горе’’ , бр.18/23 ), Одлуке о Буџету Општине Мојковац </w:t>
      </w:r>
      <w:r w:rsidRPr="008F7929">
        <w:rPr>
          <w:rFonts w:ascii="Arial Narrow" w:hAnsi="Arial Narrow" w:cs="Arial"/>
        </w:rPr>
        <w:t xml:space="preserve">(’’Сл. лист Црне Горе – о.п.’’, бр.  62/2, 50/23), Одлуке о организацији и начину рада локалне управе Општине Мојковац (’’Сл. лист Црне Горе – о.п.’’, бр. 52/22), Правилника о унутрашњој организацији и систематизацији радних мјеста Секретаријата за урбанизам, стамбено-комуналне послове и саобраћај  бр. 09-040/22-1527 од 30.12.2022. године  у оквиру овог органа је донешено следеће :   </w:t>
      </w:r>
    </w:p>
    <w:p w:rsidR="005F409B" w:rsidRPr="008F7929" w:rsidRDefault="005F409B" w:rsidP="005F409B">
      <w:pPr>
        <w:pStyle w:val="ListParagraph"/>
        <w:ind w:left="644"/>
        <w:jc w:val="both"/>
        <w:rPr>
          <w:rFonts w:ascii="Arial Narrow" w:hAnsi="Arial Narrow" w:cs="Arial"/>
          <w:lang w:val="sr-Latn-CS"/>
        </w:rPr>
      </w:pP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рјешење о распоређивању службеника</w:t>
      </w:r>
      <w:r w:rsidR="00BA3305">
        <w:rPr>
          <w:rFonts w:ascii="Arial Narrow" w:hAnsi="Arial Narrow" w:cs="Arial"/>
          <w:lang w:val="sr-Latn-CS"/>
        </w:rPr>
        <w:tab/>
      </w:r>
      <w:r w:rsidRPr="008F7929">
        <w:rPr>
          <w:rFonts w:ascii="Arial Narrow" w:hAnsi="Arial Narrow" w:cs="Arial"/>
          <w:lang w:val="sr-Latn-CS"/>
        </w:rPr>
        <w:t>6</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рјешење о преузимању и распоређивању службеника</w:t>
      </w:r>
      <w:r w:rsidR="00BA3305">
        <w:rPr>
          <w:rFonts w:ascii="Arial Narrow" w:hAnsi="Arial Narrow" w:cs="Arial"/>
          <w:lang w:val="sr-Latn-CS"/>
        </w:rPr>
        <w:tab/>
      </w:r>
      <w:r w:rsidRPr="008F7929">
        <w:rPr>
          <w:rFonts w:ascii="Arial Narrow" w:hAnsi="Arial Narrow" w:cs="Arial"/>
          <w:lang w:val="sr-Latn-CS"/>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рје</w:t>
      </w:r>
      <w:r w:rsidRPr="008F7929">
        <w:rPr>
          <w:rFonts w:ascii="Arial Narrow" w:hAnsi="Arial Narrow" w:cs="Arial"/>
        </w:rPr>
        <w:t xml:space="preserve">шење о заснивању радног односа </w:t>
      </w:r>
      <w:r w:rsidR="00BA3305">
        <w:rPr>
          <w:rFonts w:ascii="Arial Narrow" w:hAnsi="Arial Narrow" w:cs="Arial"/>
        </w:rPr>
        <w:tab/>
      </w:r>
      <w:r w:rsidRPr="008F7929">
        <w:rPr>
          <w:rFonts w:ascii="Arial Narrow" w:hAnsi="Arial Narrow" w:cs="Arial"/>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rPr>
        <w:t xml:space="preserve">рјешење о престанку радног односа </w:t>
      </w:r>
      <w:r w:rsidR="00BA3305">
        <w:rPr>
          <w:rFonts w:ascii="Arial Narrow" w:hAnsi="Arial Narrow" w:cs="Arial"/>
        </w:rPr>
        <w:tab/>
      </w:r>
      <w:r w:rsidRPr="008F7929">
        <w:rPr>
          <w:rFonts w:ascii="Arial Narrow" w:hAnsi="Arial Narrow" w:cs="Arial"/>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rPr>
          <w:rFonts w:ascii="Arial Narrow" w:hAnsi="Arial Narrow" w:cs="Arial"/>
          <w:lang w:val="sr-Latn-CS"/>
        </w:rPr>
      </w:pPr>
      <w:r w:rsidRPr="008F7929">
        <w:rPr>
          <w:rFonts w:ascii="Arial Narrow" w:hAnsi="Arial Narrow" w:cs="Arial"/>
        </w:rPr>
        <w:t>рјешење о заради</w:t>
      </w:r>
      <w:r w:rsidR="00BA3305">
        <w:rPr>
          <w:rFonts w:ascii="Arial Narrow" w:hAnsi="Arial Narrow" w:cs="Arial"/>
        </w:rPr>
        <w:tab/>
      </w:r>
      <w:r w:rsidRPr="008F7929">
        <w:rPr>
          <w:rFonts w:ascii="Arial Narrow" w:hAnsi="Arial Narrow" w:cs="Arial"/>
        </w:rPr>
        <w:t xml:space="preserve">20 </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 xml:space="preserve">рјешења о оцјени рада за 2022. </w:t>
      </w:r>
      <w:r w:rsidR="00BA3305" w:rsidRPr="008F7929">
        <w:rPr>
          <w:rFonts w:ascii="Arial Narrow" w:hAnsi="Arial Narrow" w:cs="Arial"/>
          <w:lang w:val="sr-Latn-CS"/>
        </w:rPr>
        <w:t>Г</w:t>
      </w:r>
      <w:r w:rsidRPr="008F7929">
        <w:rPr>
          <w:rFonts w:ascii="Arial Narrow" w:hAnsi="Arial Narrow" w:cs="Arial"/>
          <w:lang w:val="sr-Latn-CS"/>
        </w:rPr>
        <w:t>одину</w:t>
      </w:r>
      <w:r w:rsidR="00BA3305">
        <w:rPr>
          <w:rFonts w:ascii="Arial Narrow" w:hAnsi="Arial Narrow" w:cs="Arial"/>
          <w:lang w:val="sr-Latn-CS"/>
        </w:rPr>
        <w:tab/>
      </w:r>
      <w:r w:rsidR="004A5009">
        <w:rPr>
          <w:rFonts w:ascii="Arial Narrow" w:hAnsi="Arial Narrow" w:cs="Arial"/>
          <w:lang w:val="sr-Latn-CS"/>
        </w:rPr>
        <w:t>.</w:t>
      </w:r>
      <w:r w:rsidRPr="008F7929">
        <w:rPr>
          <w:rFonts w:ascii="Arial Narrow" w:hAnsi="Arial Narrow" w:cs="Arial"/>
          <w:lang w:val="sr-Latn-CS"/>
        </w:rPr>
        <w:t>7</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color w:val="000000" w:themeColor="text1"/>
          <w:lang w:val="sr-Latn-CS"/>
        </w:rPr>
      </w:pPr>
      <w:r w:rsidRPr="008F7929">
        <w:rPr>
          <w:rFonts w:ascii="Arial Narrow" w:hAnsi="Arial Narrow" w:cs="Arial"/>
          <w:color w:val="000000" w:themeColor="text1"/>
          <w:lang w:val="sr-Latn-CS"/>
        </w:rPr>
        <w:t xml:space="preserve">рјешења о годишњем одмору </w:t>
      </w:r>
      <w:r w:rsidR="00BA3305">
        <w:rPr>
          <w:rFonts w:ascii="Arial Narrow" w:hAnsi="Arial Narrow" w:cs="Arial"/>
          <w:color w:val="000000" w:themeColor="text1"/>
          <w:lang w:val="sr-Latn-CS"/>
        </w:rPr>
        <w:tab/>
      </w:r>
      <w:r w:rsidRPr="008F7929">
        <w:rPr>
          <w:rFonts w:ascii="Arial Narrow" w:hAnsi="Arial Narrow" w:cs="Arial"/>
          <w:color w:val="000000" w:themeColor="text1"/>
          <w:lang w:val="sr-Latn-CS"/>
        </w:rPr>
        <w:t>6</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 xml:space="preserve">рјешење о плаћеном одсуству </w:t>
      </w:r>
      <w:r w:rsidR="00BA3305">
        <w:rPr>
          <w:rFonts w:ascii="Arial Narrow" w:hAnsi="Arial Narrow" w:cs="Arial"/>
          <w:lang w:val="sr-Latn-CS"/>
        </w:rPr>
        <w:tab/>
      </w:r>
      <w:r w:rsidRPr="008F7929">
        <w:rPr>
          <w:rFonts w:ascii="Arial Narrow" w:hAnsi="Arial Narrow" w:cs="Arial"/>
          <w:lang w:val="sr-Latn-CS"/>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рјеш</w:t>
      </w:r>
      <w:r w:rsidR="00BA3305">
        <w:rPr>
          <w:rFonts w:ascii="Arial Narrow" w:hAnsi="Arial Narrow" w:cs="Arial"/>
          <w:lang w:val="sr-Latn-CS"/>
        </w:rPr>
        <w:t>ење о додјели јубиларне награде</w:t>
      </w:r>
      <w:r w:rsidR="00BA3305">
        <w:rPr>
          <w:rFonts w:ascii="Arial Narrow" w:hAnsi="Arial Narrow" w:cs="Arial"/>
          <w:lang w:val="sr-Latn-CS"/>
        </w:rPr>
        <w:tab/>
      </w:r>
      <w:r w:rsidRPr="008F7929">
        <w:rPr>
          <w:rFonts w:ascii="Arial Narrow" w:hAnsi="Arial Narrow" w:cs="Arial"/>
          <w:lang w:val="sr-Latn-CS"/>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 xml:space="preserve">рјешење за једнократну помоћ због здравствених разлога </w:t>
      </w:r>
      <w:r w:rsidR="00BA3305">
        <w:rPr>
          <w:rFonts w:ascii="Arial Narrow" w:hAnsi="Arial Narrow" w:cs="Arial"/>
          <w:lang w:val="sr-Latn-CS"/>
        </w:rPr>
        <w:tab/>
      </w:r>
      <w:r w:rsidRPr="008F7929">
        <w:rPr>
          <w:rFonts w:ascii="Arial Narrow" w:hAnsi="Arial Narrow" w:cs="Arial"/>
          <w:lang w:val="sr-Latn-CS"/>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рјешење о испуњавању услова за остваривање и износу варијабилног дијела зараде</w:t>
      </w:r>
      <w:r w:rsidR="00BA3305">
        <w:rPr>
          <w:rFonts w:ascii="Arial Narrow" w:hAnsi="Arial Narrow" w:cs="Arial"/>
          <w:lang w:val="sr-Latn-CS"/>
        </w:rPr>
        <w:tab/>
      </w:r>
      <w:r w:rsidRPr="008F7929">
        <w:rPr>
          <w:rFonts w:ascii="Arial Narrow" w:hAnsi="Arial Narrow" w:cs="Arial"/>
          <w:lang w:val="sr-Latn-CS"/>
        </w:rPr>
        <w:t xml:space="preserve">5 </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lang w:val="sr-Latn-CS"/>
        </w:rPr>
      </w:pPr>
      <w:r w:rsidRPr="008F7929">
        <w:rPr>
          <w:rFonts w:ascii="Arial Narrow" w:hAnsi="Arial Narrow" w:cs="Arial"/>
          <w:lang w:val="sr-Latn-CS"/>
        </w:rPr>
        <w:t>рјешење о исплати осталих накнада запослених у Секретаријату</w:t>
      </w:r>
      <w:r w:rsidR="00BA3305">
        <w:rPr>
          <w:rFonts w:ascii="Arial Narrow" w:hAnsi="Arial Narrow" w:cs="Arial"/>
          <w:lang w:val="sr-Latn-CS"/>
        </w:rPr>
        <w:tab/>
      </w:r>
      <w:r w:rsidRPr="008F7929">
        <w:rPr>
          <w:rFonts w:ascii="Arial Narrow" w:hAnsi="Arial Narrow" w:cs="Arial"/>
          <w:lang w:val="sr-Latn-CS"/>
        </w:rPr>
        <w:t>1</w:t>
      </w:r>
    </w:p>
    <w:p w:rsidR="005F409B" w:rsidRPr="008F7929" w:rsidRDefault="005F409B" w:rsidP="00BA3305">
      <w:pPr>
        <w:pStyle w:val="ListParagraph"/>
        <w:numPr>
          <w:ilvl w:val="0"/>
          <w:numId w:val="24"/>
        </w:numPr>
        <w:tabs>
          <w:tab w:val="clear" w:pos="1068"/>
          <w:tab w:val="left" w:leader="dot" w:pos="9639"/>
        </w:tabs>
        <w:spacing w:after="0" w:line="240" w:lineRule="auto"/>
        <w:ind w:left="1066" w:hanging="357"/>
        <w:jc w:val="both"/>
        <w:rPr>
          <w:rFonts w:ascii="Arial Narrow" w:hAnsi="Arial Narrow" w:cs="Arial"/>
          <w:b/>
        </w:rPr>
      </w:pPr>
      <w:r w:rsidRPr="008F7929">
        <w:rPr>
          <w:rFonts w:ascii="Arial Narrow" w:hAnsi="Arial Narrow" w:cs="Arial"/>
          <w:lang w:val="sr-Latn-CS"/>
        </w:rPr>
        <w:t xml:space="preserve">уговор  о обављању привремених и повремених послова  </w:t>
      </w:r>
      <w:r w:rsidR="00BA3305">
        <w:rPr>
          <w:rFonts w:ascii="Arial Narrow" w:hAnsi="Arial Narrow" w:cs="Arial"/>
          <w:lang w:val="sr-Latn-CS"/>
        </w:rPr>
        <w:tab/>
      </w:r>
      <w:r w:rsidRPr="008F7929">
        <w:rPr>
          <w:rFonts w:ascii="Arial Narrow" w:hAnsi="Arial Narrow" w:cs="Arial"/>
          <w:lang w:val="sr-Latn-CS"/>
        </w:rPr>
        <w:t>2</w:t>
      </w:r>
    </w:p>
    <w:p w:rsidR="005F409B" w:rsidRPr="008F7929" w:rsidRDefault="005F409B" w:rsidP="005F409B">
      <w:pPr>
        <w:pStyle w:val="ListParagraph"/>
        <w:numPr>
          <w:ilvl w:val="0"/>
          <w:numId w:val="24"/>
        </w:numPr>
        <w:spacing w:after="0" w:line="240" w:lineRule="auto"/>
        <w:jc w:val="both"/>
        <w:rPr>
          <w:rFonts w:ascii="Arial Narrow" w:hAnsi="Arial Narrow" w:cs="Arial"/>
          <w:b/>
        </w:rPr>
      </w:pPr>
      <w:r w:rsidRPr="008F7929">
        <w:rPr>
          <w:rFonts w:ascii="Arial Narrow" w:hAnsi="Arial Narrow" w:cs="Arial"/>
          <w:lang w:val="sr-Latn-CS"/>
        </w:rPr>
        <w:t xml:space="preserve">кадровски план за 2023. годину </w:t>
      </w:r>
    </w:p>
    <w:p w:rsidR="000D2576" w:rsidRDefault="005F409B" w:rsidP="000D2576">
      <w:pPr>
        <w:pStyle w:val="ListParagraph"/>
        <w:numPr>
          <w:ilvl w:val="0"/>
          <w:numId w:val="24"/>
        </w:numPr>
        <w:spacing w:after="0" w:line="240" w:lineRule="auto"/>
        <w:rPr>
          <w:rFonts w:ascii="Arial Narrow" w:hAnsi="Arial Narrow" w:cs="Arial"/>
          <w:b/>
        </w:rPr>
      </w:pPr>
      <w:r w:rsidRPr="008F7929">
        <w:rPr>
          <w:rFonts w:ascii="Arial Narrow" w:hAnsi="Arial Narrow" w:cs="Arial"/>
          <w:lang w:val="sr-Latn-CS"/>
        </w:rPr>
        <w:t>план годишњих одмора локалних службеника</w:t>
      </w:r>
      <w:r w:rsidR="004C663F">
        <w:rPr>
          <w:rFonts w:ascii="Arial Narrow" w:hAnsi="Arial Narrow" w:cs="Arial"/>
          <w:lang w:val="sr-Cyrl-RS"/>
        </w:rPr>
        <w:br/>
      </w:r>
    </w:p>
    <w:p w:rsidR="000D2576" w:rsidRDefault="000D2576" w:rsidP="000D2576">
      <w:pPr>
        <w:spacing w:after="0" w:line="240" w:lineRule="auto"/>
        <w:rPr>
          <w:rFonts w:ascii="Arial Narrow" w:hAnsi="Arial Narrow" w:cs="Arial"/>
          <w:b/>
        </w:rPr>
      </w:pPr>
    </w:p>
    <w:p w:rsidR="000D2576" w:rsidRPr="000D2576" w:rsidRDefault="000D2576" w:rsidP="000D2576">
      <w:pPr>
        <w:spacing w:after="0" w:line="240" w:lineRule="auto"/>
        <w:rPr>
          <w:rFonts w:ascii="Arial Narrow" w:hAnsi="Arial Narrow" w:cs="Arial"/>
          <w:b/>
        </w:rPr>
      </w:pPr>
    </w:p>
    <w:p w:rsidR="005F409B" w:rsidRPr="008F7929" w:rsidRDefault="005F409B" w:rsidP="005F409B">
      <w:pPr>
        <w:ind w:left="708"/>
        <w:rPr>
          <w:rFonts w:ascii="Arial Narrow" w:hAnsi="Arial Narrow" w:cs="Arial"/>
          <w:b/>
        </w:rPr>
      </w:pPr>
      <w:r>
        <w:rPr>
          <w:rFonts w:ascii="Arial Narrow" w:hAnsi="Arial Narrow" w:cs="Arial"/>
          <w:b/>
        </w:rPr>
        <w:t>IX</w:t>
      </w:r>
      <w:r w:rsidRPr="008F7929">
        <w:rPr>
          <w:rFonts w:ascii="Arial Narrow" w:hAnsi="Arial Narrow" w:cs="Arial"/>
          <w:b/>
        </w:rPr>
        <w:t xml:space="preserve">   СЛОБОДАН ПРИСТУП ИНФОРМАЦИЈАМА </w:t>
      </w:r>
    </w:p>
    <w:p w:rsidR="005F409B" w:rsidRPr="008F7929" w:rsidRDefault="005F409B" w:rsidP="005F409B">
      <w:pPr>
        <w:rPr>
          <w:rFonts w:ascii="Arial Narrow" w:hAnsi="Arial Narrow" w:cs="Arial"/>
        </w:rPr>
      </w:pPr>
      <w:r w:rsidRPr="008F7929">
        <w:rPr>
          <w:rFonts w:ascii="Arial Narrow" w:hAnsi="Arial Narrow" w:cs="Arial"/>
          <w:b/>
        </w:rPr>
        <w:tab/>
      </w:r>
      <w:r w:rsidRPr="008F7929">
        <w:rPr>
          <w:rFonts w:ascii="Arial Narrow" w:hAnsi="Arial Narrow" w:cs="Arial"/>
        </w:rPr>
        <w:t xml:space="preserve">На основу Закона о слободном приступу информацијама (’’Сл. лист ЦГ’’ , бр. 44/12,30/17) овај орган је донио следеће :  </w:t>
      </w:r>
    </w:p>
    <w:p w:rsidR="005F409B" w:rsidRPr="005F409B" w:rsidRDefault="005F409B" w:rsidP="00BA3305">
      <w:pPr>
        <w:pStyle w:val="ListParagraph"/>
        <w:numPr>
          <w:ilvl w:val="0"/>
          <w:numId w:val="24"/>
        </w:numPr>
        <w:tabs>
          <w:tab w:val="clear" w:pos="1068"/>
          <w:tab w:val="left" w:leader="dot" w:pos="9639"/>
        </w:tabs>
        <w:spacing w:after="0" w:line="240" w:lineRule="auto"/>
        <w:ind w:left="1066" w:hanging="357"/>
        <w:rPr>
          <w:rFonts w:ascii="Arial Narrow" w:hAnsi="Arial Narrow" w:cs="Arial"/>
        </w:rPr>
      </w:pPr>
      <w:r w:rsidRPr="008F7929">
        <w:rPr>
          <w:rFonts w:ascii="Arial Narrow" w:hAnsi="Arial Narrow" w:cs="Arial"/>
        </w:rPr>
        <w:t>рјешења којима се одбија захтј</w:t>
      </w:r>
      <w:r>
        <w:rPr>
          <w:rFonts w:ascii="Arial Narrow" w:hAnsi="Arial Narrow" w:cs="Arial"/>
        </w:rPr>
        <w:t>ев</w:t>
      </w:r>
      <w:r w:rsidR="00BA3305">
        <w:rPr>
          <w:rFonts w:ascii="Arial Narrow" w:hAnsi="Arial Narrow" w:cs="Arial"/>
        </w:rPr>
        <w:tab/>
      </w:r>
      <w:r w:rsidRPr="008F7929">
        <w:rPr>
          <w:rFonts w:ascii="Arial Narrow" w:hAnsi="Arial Narrow" w:cs="Arial"/>
        </w:rPr>
        <w:t>1</w:t>
      </w:r>
      <w:r>
        <w:rPr>
          <w:rFonts w:ascii="Arial Narrow" w:hAnsi="Arial Narrow" w:cs="Arial"/>
        </w:rPr>
        <w:br/>
      </w:r>
    </w:p>
    <w:p w:rsidR="005F409B" w:rsidRPr="008F7929" w:rsidRDefault="005F409B" w:rsidP="005F409B">
      <w:pPr>
        <w:ind w:left="708"/>
        <w:rPr>
          <w:rFonts w:ascii="Arial Narrow" w:eastAsia="SimSun" w:hAnsi="Arial Narrow" w:cs="Arial"/>
          <w:b/>
          <w:lang w:val="en-US"/>
        </w:rPr>
      </w:pPr>
      <w:r>
        <w:rPr>
          <w:rFonts w:ascii="Arial Narrow" w:eastAsia="SimSun" w:hAnsi="Arial Narrow" w:cs="Arial"/>
          <w:b/>
          <w:lang w:val="en-US"/>
        </w:rPr>
        <w:t>X</w:t>
      </w:r>
      <w:r w:rsidRPr="008F7929">
        <w:rPr>
          <w:rFonts w:ascii="Arial Narrow" w:eastAsia="SimSun" w:hAnsi="Arial Narrow" w:cs="Arial"/>
          <w:b/>
          <w:lang w:val="en-US"/>
        </w:rPr>
        <w:t xml:space="preserve">  ОСТАЛИ ПОСТУПЦИ </w:t>
      </w:r>
    </w:p>
    <w:p w:rsidR="005F409B" w:rsidRPr="008F7929" w:rsidRDefault="005F409B" w:rsidP="004C0167">
      <w:pPr>
        <w:pStyle w:val="ListParagraph"/>
        <w:numPr>
          <w:ilvl w:val="0"/>
          <w:numId w:val="24"/>
        </w:numPr>
        <w:tabs>
          <w:tab w:val="clear" w:pos="1068"/>
          <w:tab w:val="left" w:leader="dot" w:pos="9639"/>
        </w:tabs>
        <w:spacing w:after="0" w:line="240" w:lineRule="auto"/>
        <w:ind w:left="1066" w:hanging="357"/>
        <w:rPr>
          <w:rFonts w:ascii="Arial Narrow" w:hAnsi="Arial Narrow" w:cs="Arial"/>
          <w:lang w:val="sr-Latn-CS"/>
        </w:rPr>
      </w:pPr>
      <w:r w:rsidRPr="008F7929">
        <w:rPr>
          <w:rFonts w:ascii="Arial Narrow" w:hAnsi="Arial Narrow" w:cs="Arial"/>
          <w:lang w:val="sr-Latn-CS"/>
        </w:rPr>
        <w:t xml:space="preserve">рјешења о одбијању неуредних захтјева </w:t>
      </w:r>
      <w:r w:rsidR="004C0167">
        <w:rPr>
          <w:rFonts w:ascii="Arial Narrow" w:hAnsi="Arial Narrow" w:cs="Arial"/>
          <w:lang w:val="sr-Latn-CS"/>
        </w:rPr>
        <w:tab/>
      </w:r>
      <w:r w:rsidRPr="008F7929">
        <w:rPr>
          <w:rFonts w:ascii="Arial Narrow" w:hAnsi="Arial Narrow" w:cs="Arial"/>
          <w:lang w:val="sr-Latn-CS"/>
        </w:rPr>
        <w:t>16</w:t>
      </w:r>
    </w:p>
    <w:p w:rsidR="005F409B" w:rsidRPr="008F7929" w:rsidRDefault="005F409B" w:rsidP="004C0167">
      <w:pPr>
        <w:pStyle w:val="ListParagraph"/>
        <w:numPr>
          <w:ilvl w:val="0"/>
          <w:numId w:val="24"/>
        </w:numPr>
        <w:tabs>
          <w:tab w:val="clear" w:pos="1068"/>
          <w:tab w:val="left" w:leader="dot" w:pos="9639"/>
        </w:tabs>
        <w:spacing w:after="0" w:line="240" w:lineRule="auto"/>
        <w:ind w:left="1066" w:hanging="357"/>
        <w:rPr>
          <w:rFonts w:ascii="Arial Narrow" w:hAnsi="Arial Narrow" w:cs="Arial"/>
          <w:lang w:val="sr-Latn-CS"/>
        </w:rPr>
      </w:pPr>
      <w:r w:rsidRPr="008F7929">
        <w:rPr>
          <w:rFonts w:ascii="Arial Narrow" w:hAnsi="Arial Narrow" w:cs="Arial"/>
          <w:lang w:val="sr-Latn-CS"/>
        </w:rPr>
        <w:t xml:space="preserve">захтјеви за исправку поднеска , позиви , обавјештења </w:t>
      </w:r>
      <w:r w:rsidR="004C0167">
        <w:rPr>
          <w:rFonts w:ascii="Arial Narrow" w:hAnsi="Arial Narrow" w:cs="Arial"/>
          <w:lang w:val="sr-Latn-CS"/>
        </w:rPr>
        <w:tab/>
      </w:r>
      <w:r w:rsidRPr="008F7929">
        <w:rPr>
          <w:rFonts w:ascii="Arial Narrow" w:hAnsi="Arial Narrow" w:cs="Arial"/>
          <w:lang w:val="sr-Latn-CS"/>
        </w:rPr>
        <w:t>32</w:t>
      </w:r>
    </w:p>
    <w:p w:rsidR="005F409B" w:rsidRPr="008F7929" w:rsidRDefault="00BA3305" w:rsidP="004C0167">
      <w:pPr>
        <w:pStyle w:val="ListParagraph"/>
        <w:numPr>
          <w:ilvl w:val="0"/>
          <w:numId w:val="24"/>
        </w:numPr>
        <w:tabs>
          <w:tab w:val="clear" w:pos="1068"/>
          <w:tab w:val="left" w:leader="dot" w:pos="9639"/>
        </w:tabs>
        <w:spacing w:after="0" w:line="240" w:lineRule="auto"/>
        <w:ind w:left="1066" w:hanging="357"/>
        <w:rPr>
          <w:rFonts w:ascii="Arial Narrow" w:hAnsi="Arial Narrow" w:cs="Arial"/>
          <w:lang w:val="sr-Latn-CS"/>
        </w:rPr>
      </w:pPr>
      <w:r>
        <w:rPr>
          <w:rFonts w:ascii="Arial Narrow" w:hAnsi="Arial Narrow" w:cs="Arial"/>
          <w:lang w:val="sr-Latn-CS"/>
        </w:rPr>
        <w:t>рјешења о ненадлежности</w:t>
      </w:r>
      <w:r w:rsidRPr="008F7929">
        <w:rPr>
          <w:rFonts w:ascii="Arial Narrow" w:hAnsi="Arial Narrow" w:cs="Arial"/>
          <w:lang w:val="sr-Latn-CS"/>
        </w:rPr>
        <w:t xml:space="preserve"> </w:t>
      </w:r>
      <w:r w:rsidR="004C0167">
        <w:rPr>
          <w:rFonts w:ascii="Arial Narrow" w:hAnsi="Arial Narrow" w:cs="Arial"/>
          <w:lang w:val="sr-Latn-CS"/>
        </w:rPr>
        <w:tab/>
      </w:r>
      <w:r w:rsidR="005F409B" w:rsidRPr="008F7929">
        <w:rPr>
          <w:rFonts w:ascii="Arial Narrow" w:hAnsi="Arial Narrow" w:cs="Arial"/>
          <w:lang w:val="sr-Latn-CS"/>
        </w:rPr>
        <w:t>2</w:t>
      </w:r>
    </w:p>
    <w:p w:rsidR="005F409B" w:rsidRPr="008F7929" w:rsidRDefault="005F409B" w:rsidP="004C0167">
      <w:pPr>
        <w:pStyle w:val="ListParagraph"/>
        <w:numPr>
          <w:ilvl w:val="0"/>
          <w:numId w:val="24"/>
        </w:numPr>
        <w:tabs>
          <w:tab w:val="clear" w:pos="1068"/>
          <w:tab w:val="left" w:leader="dot" w:pos="9639"/>
        </w:tabs>
        <w:spacing w:after="0" w:line="240" w:lineRule="auto"/>
        <w:ind w:left="1066" w:hanging="357"/>
        <w:rPr>
          <w:rFonts w:ascii="Arial Narrow" w:hAnsi="Arial Narrow" w:cs="Arial"/>
          <w:lang w:val="sr-Latn-CS"/>
        </w:rPr>
      </w:pPr>
      <w:r w:rsidRPr="008F7929">
        <w:rPr>
          <w:rFonts w:ascii="Arial Narrow" w:hAnsi="Arial Narrow" w:cs="Arial"/>
          <w:lang w:val="sr-Latn-CS"/>
        </w:rPr>
        <w:t>рјешења о обустављању поступка</w:t>
      </w:r>
      <w:r w:rsidR="004C0167">
        <w:rPr>
          <w:rFonts w:ascii="Arial Narrow" w:hAnsi="Arial Narrow" w:cs="Arial"/>
          <w:lang w:val="sr-Latn-CS"/>
        </w:rPr>
        <w:tab/>
      </w:r>
      <w:r w:rsidRPr="008F7929">
        <w:rPr>
          <w:rFonts w:ascii="Arial Narrow" w:hAnsi="Arial Narrow" w:cs="Arial"/>
          <w:lang w:val="sr-Latn-CS"/>
        </w:rPr>
        <w:t>2</w:t>
      </w:r>
    </w:p>
    <w:p w:rsidR="005F409B" w:rsidRPr="008F7929" w:rsidRDefault="005F409B" w:rsidP="005F409B">
      <w:pPr>
        <w:rPr>
          <w:rFonts w:ascii="Arial Narrow" w:eastAsia="SimSun" w:hAnsi="Arial Narrow" w:cs="Arial"/>
          <w:lang w:val="en-US"/>
        </w:rPr>
      </w:pPr>
    </w:p>
    <w:p w:rsidR="005F409B" w:rsidRPr="008F7929" w:rsidRDefault="005F409B" w:rsidP="005F409B">
      <w:pPr>
        <w:ind w:firstLine="720"/>
        <w:jc w:val="both"/>
        <w:rPr>
          <w:rFonts w:ascii="Arial Narrow" w:eastAsia="SimSun" w:hAnsi="Arial Narrow" w:cs="Arial"/>
          <w:lang w:val="en-US"/>
        </w:rPr>
      </w:pPr>
      <w:r w:rsidRPr="008F7929">
        <w:rPr>
          <w:rFonts w:ascii="Arial Narrow" w:hAnsi="Arial Narrow" w:cs="Arial"/>
        </w:rPr>
        <w:t xml:space="preserve">У оквиру овог Извјештаја приказане су најзначајније активности које је овај оргна спровео током протекле године. </w:t>
      </w:r>
      <w:r w:rsidRPr="008F7929">
        <w:rPr>
          <w:rFonts w:ascii="Arial Narrow" w:eastAsia="SimSun" w:hAnsi="Arial Narrow" w:cs="Arial"/>
          <w:lang w:val="en-US"/>
        </w:rPr>
        <w:t xml:space="preserve">Кроз овај извјештај на потпун и свеобухватан начин може се сагледати функционисање овог Секретаријата у свим својим сегментима, како би се имала потпунија и јаснија слика о оствареним пословима и резултатима рада у протеклој години. </w:t>
      </w:r>
    </w:p>
    <w:p w:rsidR="005F409B" w:rsidRPr="008F7929" w:rsidRDefault="005F409B" w:rsidP="005F409B">
      <w:pPr>
        <w:ind w:firstLine="720"/>
        <w:jc w:val="both"/>
        <w:rPr>
          <w:rFonts w:ascii="Arial Narrow" w:hAnsi="Arial Narrow" w:cs="Arial"/>
        </w:rPr>
      </w:pPr>
      <w:r w:rsidRPr="008F7929">
        <w:rPr>
          <w:rFonts w:ascii="Arial Narrow" w:eastAsia="SimSun" w:hAnsi="Arial Narrow" w:cs="Arial"/>
          <w:lang w:val="en-US"/>
        </w:rPr>
        <w:t>У протеклој години рад Секретаријата је усмјераван у складу са визијом развоја општине, како би се грађанима омогућило што квалитетније пружање услуга из домена овлашћења овог органа.  Тако, с</w:t>
      </w:r>
      <w:r w:rsidRPr="008F7929">
        <w:rPr>
          <w:rFonts w:ascii="Arial Narrow" w:hAnsi="Arial Narrow" w:cs="Arial"/>
        </w:rPr>
        <w:t>ходно својим надлежностима, овај Секретаријат је у протеклом периоду дао значајан допринос благовременом и квалитетном вођењу управних поступака и рјешавању по захтјевима странака, те узимао активно учешће у изради нормативних аката из области Секретаријата, али и активностима у државним пројектима и имали редовну комуникацију и сарадњу са Министарством е</w:t>
      </w:r>
      <w:r w:rsidRPr="008F7929">
        <w:rPr>
          <w:rFonts w:ascii="Arial Narrow" w:hAnsi="Arial Narrow" w:cs="Arial"/>
          <w:lang w:val="en-US"/>
        </w:rPr>
        <w:t>кологије, просторног планирања и урбанизма</w:t>
      </w:r>
      <w:r w:rsidRPr="008F7929">
        <w:rPr>
          <w:rFonts w:ascii="Arial Narrow" w:hAnsi="Arial Narrow" w:cs="Arial"/>
        </w:rPr>
        <w:t xml:space="preserve"> и осталим министарствима,</w:t>
      </w:r>
      <w:r w:rsidRPr="008F7929">
        <w:rPr>
          <w:rFonts w:ascii="Arial Narrow" w:hAnsi="Arial Narrow" w:cs="Arial"/>
          <w:lang w:val="en-US"/>
        </w:rPr>
        <w:t xml:space="preserve"> Агенцијом за заштиту животне средине,управама, дирекцијама и медијима</w:t>
      </w:r>
      <w:r w:rsidRPr="008F7929">
        <w:rPr>
          <w:rFonts w:ascii="Arial Narrow" w:hAnsi="Arial Narrow" w:cs="Arial"/>
        </w:rPr>
        <w:t xml:space="preserve">. </w:t>
      </w:r>
    </w:p>
    <w:p w:rsidR="005F409B" w:rsidRPr="008F7929" w:rsidRDefault="005F409B" w:rsidP="005F409B">
      <w:pPr>
        <w:ind w:firstLine="720"/>
        <w:jc w:val="both"/>
        <w:rPr>
          <w:rFonts w:ascii="Arial Narrow" w:hAnsi="Arial Narrow" w:cs="Arial"/>
          <w:lang w:val="en-US"/>
        </w:rPr>
      </w:pPr>
      <w:r w:rsidRPr="008F7929">
        <w:rPr>
          <w:rFonts w:ascii="Arial Narrow" w:hAnsi="Arial Narrow" w:cs="Arial"/>
        </w:rPr>
        <w:t xml:space="preserve">Такође, желимо да напоменемо да је евидентно да је највећи број захтјева ријешено у року. </w:t>
      </w:r>
      <w:r w:rsidRPr="008F7929">
        <w:rPr>
          <w:rFonts w:ascii="Arial Narrow" w:hAnsi="Arial Narrow" w:cs="Arial"/>
          <w:lang w:val="en-US"/>
        </w:rPr>
        <w:t xml:space="preserve">Дио неријешених захтјева у моменту сачињавања овог извјештаја су ријешени или у фази рјешавања. У односу на број ријешених захтјева, број изјављених жалби је био незнатан.  </w:t>
      </w:r>
    </w:p>
    <w:p w:rsidR="005F409B" w:rsidRPr="008F7929" w:rsidRDefault="005F409B" w:rsidP="005F409B">
      <w:pPr>
        <w:ind w:firstLine="720"/>
        <w:jc w:val="both"/>
        <w:rPr>
          <w:rFonts w:ascii="Arial Narrow" w:hAnsi="Arial Narrow" w:cs="Arial"/>
          <w:lang w:val="en-US"/>
        </w:rPr>
      </w:pPr>
      <w:r w:rsidRPr="008F7929">
        <w:rPr>
          <w:rFonts w:ascii="Arial Narrow" w:eastAsia="SimSun" w:hAnsi="Arial Narrow" w:cs="Arial"/>
        </w:rPr>
        <w:t xml:space="preserve">Рад </w:t>
      </w:r>
      <w:r w:rsidRPr="008F7929">
        <w:rPr>
          <w:rFonts w:ascii="Arial Narrow" w:eastAsia="SimSun" w:hAnsi="Arial Narrow" w:cs="Arial"/>
          <w:lang w:val="en-US"/>
        </w:rPr>
        <w:t>С</w:t>
      </w:r>
      <w:r w:rsidRPr="008F7929">
        <w:rPr>
          <w:rFonts w:ascii="Arial Narrow" w:eastAsia="SimSun" w:hAnsi="Arial Narrow" w:cs="Arial"/>
        </w:rPr>
        <w:t>екретаријата је јаван и обезбјеђује се: слободним приступом информацијама у складу са законом, учешћем грађана и других субјеката у јавним расправама у поступку доношења одлука којима се уређују питања од њиховог непосредног интереса, давањем обавјештења медијима, и на други начин утврђен законом, Статутом и другим прописима</w:t>
      </w:r>
      <w:r w:rsidRPr="008F7929">
        <w:rPr>
          <w:rFonts w:ascii="Arial Narrow" w:eastAsia="SimSun" w:hAnsi="Arial Narrow" w:cs="Arial"/>
          <w:lang w:val="en-US"/>
        </w:rPr>
        <w:t>.</w:t>
      </w:r>
    </w:p>
    <w:p w:rsidR="005F409B" w:rsidRPr="004C663F" w:rsidRDefault="005F409B" w:rsidP="004C663F">
      <w:pPr>
        <w:ind w:firstLine="720"/>
        <w:rPr>
          <w:rFonts w:ascii="Arial Narrow" w:hAnsi="Arial Narrow" w:cs="Arial"/>
          <w:lang w:val="sr-Cyrl-RS"/>
        </w:rPr>
      </w:pPr>
      <w:r w:rsidRPr="008F7929">
        <w:rPr>
          <w:rFonts w:ascii="Arial Narrow" w:hAnsi="Arial Narrow" w:cs="Arial"/>
          <w:lang w:val="en-US"/>
        </w:rPr>
        <w:t>Свеукупно гледано, овај Секретаријат је у потпуности одговорио захтјевима који су пред њега поставила начела законитости, ефикасн</w:t>
      </w:r>
      <w:r w:rsidR="004C663F">
        <w:rPr>
          <w:rFonts w:ascii="Arial Narrow" w:hAnsi="Arial Narrow" w:cs="Arial"/>
          <w:lang w:val="en-US"/>
        </w:rPr>
        <w:t xml:space="preserve">ости и економичности поступка. </w:t>
      </w:r>
    </w:p>
    <w:p w:rsidR="004C0167" w:rsidRPr="000D2576" w:rsidRDefault="004C0167" w:rsidP="005175A8">
      <w:pPr>
        <w:spacing w:after="0"/>
        <w:ind w:left="720"/>
        <w:jc w:val="both"/>
        <w:rPr>
          <w:rFonts w:ascii="Arial Narrow" w:hAnsi="Arial Narrow" w:cs="Arial"/>
          <w:b/>
          <w:lang w:val="en-US"/>
        </w:rPr>
      </w:pPr>
    </w:p>
    <w:p w:rsidR="005175A8" w:rsidRPr="00714E98" w:rsidRDefault="004A5009" w:rsidP="005175A8">
      <w:pPr>
        <w:spacing w:after="0"/>
        <w:ind w:left="720"/>
        <w:jc w:val="both"/>
        <w:rPr>
          <w:rFonts w:ascii="Arial Narrow" w:hAnsi="Arial Narrow" w:cs="Arial"/>
          <w:b/>
          <w:lang w:val="sr-Cyrl-RS"/>
        </w:rPr>
      </w:pPr>
      <w:r w:rsidRPr="004D1DEF">
        <w:rPr>
          <w:rFonts w:ascii="Arial Narrow" w:hAnsi="Arial Narrow" w:cs="Arial"/>
          <w:b/>
        </w:rPr>
        <w:t>ИЗВЈЕШТАЈ О РАДУ ДИРЕ</w:t>
      </w:r>
      <w:r w:rsidR="00714E98">
        <w:rPr>
          <w:rFonts w:ascii="Arial Narrow" w:hAnsi="Arial Narrow" w:cs="Arial"/>
          <w:b/>
        </w:rPr>
        <w:t xml:space="preserve">КЦИЈЕ ЗА ИМОВИНУ </w:t>
      </w:r>
    </w:p>
    <w:p w:rsidR="005175A8" w:rsidRPr="004D1DEF" w:rsidRDefault="005175A8" w:rsidP="005175A8">
      <w:pPr>
        <w:spacing w:after="0"/>
        <w:ind w:left="720"/>
        <w:jc w:val="both"/>
        <w:rPr>
          <w:rFonts w:ascii="Arial Narrow" w:hAnsi="Arial Narrow" w:cs="Arial"/>
          <w:b/>
        </w:rPr>
      </w:pPr>
    </w:p>
    <w:p w:rsidR="005175A8" w:rsidRPr="004D1DEF" w:rsidRDefault="005175A8" w:rsidP="005175A8">
      <w:pPr>
        <w:pStyle w:val="NoSpacing"/>
        <w:jc w:val="both"/>
        <w:rPr>
          <w:rFonts w:ascii="Arial Narrow" w:hAnsi="Arial Narrow" w:cs="Arial"/>
        </w:rPr>
      </w:pPr>
      <w:r w:rsidRPr="004D1DEF">
        <w:rPr>
          <w:rFonts w:ascii="Arial Narrow" w:hAnsi="Arial Narrow" w:cs="Arial"/>
        </w:rPr>
        <w:tab/>
      </w:r>
    </w:p>
    <w:p w:rsidR="005175A8" w:rsidRPr="004D1DEF" w:rsidRDefault="005175A8" w:rsidP="00E604B3">
      <w:pPr>
        <w:pStyle w:val="NoSpacing"/>
        <w:spacing w:after="200"/>
        <w:jc w:val="both"/>
        <w:rPr>
          <w:rFonts w:ascii="Arial Narrow" w:hAnsi="Arial Narrow" w:cs="Arial"/>
        </w:rPr>
      </w:pPr>
      <w:r w:rsidRPr="004D1DEF">
        <w:rPr>
          <w:rFonts w:ascii="Arial Narrow" w:hAnsi="Arial Narrow" w:cs="Arial"/>
        </w:rPr>
        <w:tab/>
      </w:r>
      <w:r w:rsidR="00E604B3">
        <w:rPr>
          <w:rFonts w:ascii="Arial Narrow" w:hAnsi="Arial Narrow" w:cs="Arial"/>
          <w:lang w:val="sr-Cyrl-RS"/>
        </w:rPr>
        <w:t>У</w:t>
      </w:r>
      <w:r w:rsidRPr="004D1DEF">
        <w:rPr>
          <w:rFonts w:ascii="Arial Narrow" w:hAnsi="Arial Narrow" w:cs="Arial"/>
        </w:rPr>
        <w:t xml:space="preserve"> складу са законском обавезом а сходно члану 96 Статута Општине Мојковац ("Службени лист Црне Горе - општински прописи", бр. 29/18 и 37/22) и у складу са претходним достављеним подацима о стању предмета по датим пуномоћјима на дан 31. децембар 2023. године - акт број </w:t>
      </w:r>
      <w:r w:rsidRPr="004D1DEF">
        <w:rPr>
          <w:rFonts w:ascii="Arial Narrow" w:hAnsi="Arial Narrow" w:cs="Arial"/>
          <w:lang w:val="sr-Latn-ME"/>
        </w:rPr>
        <w:t>11-019/24-10 од 15. јануара 2024. године</w:t>
      </w:r>
      <w:r w:rsidRPr="004D1DEF">
        <w:rPr>
          <w:rFonts w:ascii="Arial Narrow" w:hAnsi="Arial Narrow" w:cs="Arial"/>
        </w:rPr>
        <w:t>, овим путем Вам подносим Извјештај о раду Дирекције за имовину за 2023. годину сходно надлежностима из Одлуке о  организацији и начину рада локалне управе Општине Мојковац ("Службени лист Црне Горе - општински прописи", бр. 52/22).</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hAnsi="Arial Narrow" w:cs="Arial"/>
        </w:rPr>
        <w:tab/>
      </w:r>
      <w:r w:rsidRPr="004D1DEF">
        <w:rPr>
          <w:rFonts w:ascii="Arial Narrow" w:eastAsiaTheme="minorEastAsia" w:hAnsi="Arial Narrow" w:cs="Arial"/>
        </w:rPr>
        <w:t>У извјештајном периоду обављани су послови у складу са надлежностима које су прописане законом и Одлуком о организацији и начину рада локалне управе, које се односе на припремање и предузимање мјера у циљу заштите имовинских права Општине, заступање Општине и њених органа пред надлежним судовима, управним органима и агенцијама ради заштите и остваривања имовинских и других права од интереса за Општину по пуномо</w:t>
      </w:r>
      <w:r w:rsidRPr="004D1DEF">
        <w:rPr>
          <w:rFonts w:ascii="Arial Narrow" w:eastAsiaTheme="minorEastAsia" w:hAnsi="Arial Narrow" w:cs="Arial"/>
          <w:lang w:val="sr-Latn-RS"/>
        </w:rPr>
        <w:t>ћјима Предсједника Општине Мојковац</w:t>
      </w:r>
      <w:r w:rsidRPr="004D1DEF">
        <w:rPr>
          <w:rFonts w:ascii="Arial Narrow" w:eastAsiaTheme="minorEastAsia" w:hAnsi="Arial Narrow" w:cs="Arial"/>
        </w:rPr>
        <w:t>.</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lastRenderedPageBreak/>
        <w:tab/>
        <w:t xml:space="preserve">У извјештајном периоду је вршено припремање и образлагање одлука које су предлагане Скупштини општине Мојковац, покретање поступака пред Управом за катастар и државну имовину- Подручна јединица Мојковац за упис права на непокретностима, вођење евиденције имовине Општине, као и стручни послови у поступцима експропријације непокретности у јавном интересу. </w:t>
      </w:r>
    </w:p>
    <w:p w:rsidR="005175A8" w:rsidRPr="004D1DEF" w:rsidRDefault="005175A8" w:rsidP="00E604B3">
      <w:pPr>
        <w:spacing w:line="240" w:lineRule="auto"/>
        <w:jc w:val="both"/>
        <w:rPr>
          <w:rFonts w:ascii="Arial Narrow" w:eastAsiaTheme="minorEastAsia" w:hAnsi="Arial Narrow" w:cs="Arial"/>
        </w:rPr>
      </w:pPr>
      <w:r w:rsidRPr="004D1DEF">
        <w:rPr>
          <w:rFonts w:ascii="Arial Narrow" w:eastAsiaTheme="minorEastAsia" w:hAnsi="Arial Narrow" w:cs="Arial"/>
        </w:rPr>
        <w:tab/>
        <w:t>У извјештајном периоду вршено је заступање Општине пред надлежним судовима у Црној Гори пред Управом за катастар и државну имовину Подручна јединица Мојковац, пред Центром за алтернативно рјешавање спорова, код Јавног извршитеља, пред Комисијом за повраћај и обештећење - Бијело Поље и пред Агенцијом за мирно рјешавање радних спорова.</w:t>
      </w:r>
    </w:p>
    <w:p w:rsidR="005175A8" w:rsidRPr="004D1DEF" w:rsidRDefault="005175A8" w:rsidP="00E604B3">
      <w:pPr>
        <w:spacing w:line="240" w:lineRule="auto"/>
        <w:jc w:val="both"/>
        <w:rPr>
          <w:rFonts w:ascii="Arial Narrow" w:eastAsiaTheme="minorEastAsia" w:hAnsi="Arial Narrow" w:cs="Arial"/>
        </w:rPr>
      </w:pPr>
      <w:r w:rsidRPr="004D1DEF">
        <w:rPr>
          <w:rFonts w:ascii="Arial Narrow" w:eastAsiaTheme="minorEastAsia" w:hAnsi="Arial Narrow" w:cs="Arial"/>
        </w:rPr>
        <w:tab/>
        <w:t>У извјештајном периоду, у имовинско-правним споровима код надлежних судова вршено је заступање Општине на 30 расправа</w:t>
      </w:r>
      <w:r w:rsidRPr="004D1DEF">
        <w:rPr>
          <w:rFonts w:ascii="Arial Narrow" w:hAnsi="Arial Narrow" w:cs="Arial"/>
        </w:rPr>
        <w:t xml:space="preserve"> </w:t>
      </w:r>
      <w:r w:rsidRPr="004D1DEF">
        <w:rPr>
          <w:rFonts w:ascii="Arial Narrow" w:eastAsiaTheme="minorEastAsia" w:hAnsi="Arial Narrow" w:cs="Arial"/>
        </w:rPr>
        <w:t>укључујући и изласке на терен ради увиђаја по налогу суда, пред Центром за алтернативно рјешавање спорова укључујући и изласке на терен ради увиђаја по налогу медијатора на 7 расправа, пред Агенцијом за мирно рјешавање радних спорова на 4 расправе, пред Комисијом за повраћај и обештећење - Бијело Поље на 1 расправи као и у свим управним поступцима пред Управом за катастар и државну имовину - Подручна јединица Мојковац на 23 расправе, што у циљу заштите имовинских и других права Општине пред надлежним органима укупно чини 65 расправа, при чему овим нијесу обухваћене све остале радње, поступања и активности у циљу припреме за</w:t>
      </w:r>
      <w:r w:rsidRPr="004D1DEF">
        <w:rPr>
          <w:rFonts w:ascii="Arial Narrow" w:eastAsiaTheme="minorEastAsia" w:hAnsi="Arial Narrow" w:cs="Arial"/>
          <w:lang w:val="sr-Latn-RS"/>
        </w:rPr>
        <w:t xml:space="preserve"> заступање Општине</w:t>
      </w:r>
      <w:r w:rsidRPr="004D1DEF">
        <w:rPr>
          <w:rFonts w:ascii="Arial Narrow" w:eastAsiaTheme="minorEastAsia" w:hAnsi="Arial Narrow" w:cs="Arial"/>
        </w:rPr>
        <w:t>, као ни оне расправе које су биле уредно заказане а које су одгођене због различитих оправданих разлога.</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У извјештајном периоду у раду је био укупно 31 судски предмет по тужбама које су поднешене од стран</w:t>
      </w:r>
      <w:r w:rsidR="00616417">
        <w:rPr>
          <w:rFonts w:ascii="Arial Narrow" w:eastAsiaTheme="minorEastAsia" w:hAnsi="Arial Narrow" w:cs="Arial"/>
        </w:rPr>
        <w:t xml:space="preserve">е или против Општине Мојковац. </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С тим у в</w:t>
      </w:r>
      <w:r w:rsidR="00616417">
        <w:rPr>
          <w:rFonts w:ascii="Arial Narrow" w:eastAsiaTheme="minorEastAsia" w:hAnsi="Arial Narrow" w:cs="Arial"/>
        </w:rPr>
        <w:t>ези, у извјештајном периоду је:</w:t>
      </w:r>
    </w:p>
    <w:p w:rsidR="005175A8" w:rsidRPr="004D1DEF" w:rsidRDefault="005175A8" w:rsidP="00E604B3">
      <w:pPr>
        <w:pStyle w:val="NoSpacing"/>
        <w:numPr>
          <w:ilvl w:val="0"/>
          <w:numId w:val="26"/>
        </w:numPr>
        <w:spacing w:after="200"/>
        <w:jc w:val="both"/>
        <w:rPr>
          <w:rFonts w:ascii="Arial Narrow" w:eastAsiaTheme="minorEastAsia" w:hAnsi="Arial Narrow" w:cs="Arial"/>
        </w:rPr>
      </w:pPr>
      <w:r w:rsidRPr="004D1DEF">
        <w:rPr>
          <w:rFonts w:ascii="Arial Narrow" w:eastAsiaTheme="minorEastAsia" w:hAnsi="Arial Narrow" w:cs="Arial"/>
        </w:rPr>
        <w:t>у 3 предмета су поступци пред Основним судом у Бијелом Пољу окончани повлачењем тужби које су биле поднешене против Општине Мојковац;</w:t>
      </w:r>
    </w:p>
    <w:p w:rsidR="005175A8" w:rsidRPr="004D1DEF" w:rsidRDefault="005175A8" w:rsidP="00E604B3">
      <w:pPr>
        <w:pStyle w:val="NoSpacing"/>
        <w:numPr>
          <w:ilvl w:val="0"/>
          <w:numId w:val="26"/>
        </w:numPr>
        <w:spacing w:after="200"/>
        <w:jc w:val="both"/>
        <w:rPr>
          <w:rFonts w:ascii="Arial Narrow" w:eastAsiaTheme="minorEastAsia" w:hAnsi="Arial Narrow" w:cs="Arial"/>
        </w:rPr>
      </w:pPr>
      <w:r w:rsidRPr="004D1DEF">
        <w:rPr>
          <w:rFonts w:ascii="Arial Narrow" w:eastAsiaTheme="minorEastAsia" w:hAnsi="Arial Narrow" w:cs="Arial"/>
        </w:rPr>
        <w:t xml:space="preserve">у 1 предмету по тужби против Општине Мојковац пред Основним судом у Бијелом Пољу поступак  је окончан закључењем судског поравнања; </w:t>
      </w:r>
    </w:p>
    <w:p w:rsidR="005175A8" w:rsidRPr="004D1DEF" w:rsidRDefault="005175A8" w:rsidP="00E604B3">
      <w:pPr>
        <w:pStyle w:val="NoSpacing"/>
        <w:numPr>
          <w:ilvl w:val="0"/>
          <w:numId w:val="26"/>
        </w:numPr>
        <w:spacing w:after="200"/>
        <w:jc w:val="both"/>
        <w:rPr>
          <w:rFonts w:ascii="Arial Narrow" w:eastAsiaTheme="minorEastAsia" w:hAnsi="Arial Narrow" w:cs="Arial"/>
        </w:rPr>
      </w:pPr>
      <w:r w:rsidRPr="004D1DEF">
        <w:rPr>
          <w:rFonts w:ascii="Arial Narrow" w:eastAsiaTheme="minorEastAsia" w:hAnsi="Arial Narrow" w:cs="Arial"/>
        </w:rPr>
        <w:t xml:space="preserve">у 1 предмету по тужби против Општине Мојковац пред Основним судом у Бијелом Пољу поступак је прекинут док се правоснажно не ријеши претходно покренути поступак пред Управним судом Црне Горе (прекид је одређен 2022. године); </w:t>
      </w:r>
    </w:p>
    <w:p w:rsidR="005175A8" w:rsidRPr="004D1DEF" w:rsidRDefault="005175A8" w:rsidP="00E604B3">
      <w:pPr>
        <w:pStyle w:val="NoSpacing"/>
        <w:numPr>
          <w:ilvl w:val="0"/>
          <w:numId w:val="26"/>
        </w:numPr>
        <w:spacing w:after="200"/>
        <w:jc w:val="both"/>
        <w:rPr>
          <w:rFonts w:ascii="Arial Narrow" w:eastAsiaTheme="minorEastAsia" w:hAnsi="Arial Narrow" w:cs="Arial"/>
        </w:rPr>
      </w:pPr>
      <w:r w:rsidRPr="004D1DEF">
        <w:rPr>
          <w:rFonts w:ascii="Arial Narrow" w:eastAsiaTheme="minorEastAsia" w:hAnsi="Arial Narrow" w:cs="Arial"/>
        </w:rPr>
        <w:t>у 1 предмету по тужби против Општине Мојковац пред Привредним судом Црне Горе одређен је застој поступка</w:t>
      </w:r>
      <w:r w:rsidRPr="004D1DEF">
        <w:rPr>
          <w:rFonts w:ascii="Arial Narrow" w:hAnsi="Arial Narrow" w:cs="Arial"/>
          <w:lang w:val="sr-Latn-RS"/>
        </w:rPr>
        <w:t xml:space="preserve"> до окончања медијације пред Центром за алтернативно рјешавање спорова;</w:t>
      </w:r>
    </w:p>
    <w:p w:rsidR="005175A8" w:rsidRPr="004D1DEF" w:rsidRDefault="005175A8" w:rsidP="00E604B3">
      <w:pPr>
        <w:pStyle w:val="ListParagraph"/>
        <w:numPr>
          <w:ilvl w:val="0"/>
          <w:numId w:val="26"/>
        </w:numPr>
        <w:spacing w:line="240" w:lineRule="auto"/>
        <w:jc w:val="both"/>
        <w:rPr>
          <w:rFonts w:ascii="Arial Narrow" w:eastAsiaTheme="minorEastAsia" w:hAnsi="Arial Narrow" w:cs="Arial"/>
        </w:rPr>
      </w:pPr>
      <w:r w:rsidRPr="004D1DEF">
        <w:rPr>
          <w:rFonts w:ascii="Arial Narrow" w:eastAsiaTheme="minorEastAsia" w:hAnsi="Arial Narrow" w:cs="Arial"/>
        </w:rPr>
        <w:t>у 6 предмета у поступцима пред Основним судом у Бијелом Пољу по тужбама против Општине Мојковац одређен је застој поступака до правоснажности пресуде у предмету Основног суда у Бијелом Пољу П. бр. 221/22 (застој у поступцима је одређиван током 2022. и 2023. године);</w:t>
      </w:r>
    </w:p>
    <w:p w:rsidR="005175A8" w:rsidRPr="004D1DEF" w:rsidRDefault="005175A8" w:rsidP="00E604B3">
      <w:pPr>
        <w:pStyle w:val="ListParagraph"/>
        <w:numPr>
          <w:ilvl w:val="0"/>
          <w:numId w:val="26"/>
        </w:numPr>
        <w:spacing w:line="240" w:lineRule="auto"/>
        <w:jc w:val="both"/>
        <w:rPr>
          <w:rFonts w:ascii="Arial Narrow" w:eastAsiaTheme="minorEastAsia" w:hAnsi="Arial Narrow" w:cs="Arial"/>
        </w:rPr>
      </w:pPr>
      <w:r w:rsidRPr="004D1DEF">
        <w:rPr>
          <w:rFonts w:ascii="Arial Narrow" w:eastAsiaTheme="minorEastAsia" w:hAnsi="Arial Narrow" w:cs="Arial"/>
        </w:rPr>
        <w:t>у 1 предмету по тужби против Општине Мојковац Виши суд у Бијелом Пољу је</w:t>
      </w:r>
      <w:r w:rsidRPr="004D1DEF">
        <w:rPr>
          <w:rFonts w:ascii="Arial Narrow" w:hAnsi="Arial Narrow" w:cs="Arial"/>
        </w:rPr>
        <w:t xml:space="preserve"> </w:t>
      </w:r>
      <w:r w:rsidRPr="004D1DEF">
        <w:rPr>
          <w:rFonts w:ascii="Arial Narrow" w:eastAsiaTheme="minorEastAsia" w:hAnsi="Arial Narrow" w:cs="Arial"/>
        </w:rPr>
        <w:t xml:space="preserve">одбио жалбу Општине Мојковац и потврдио првостепено рјешење Основног суда у Бијелом Пољу којим су досуђени судски трошкови </w:t>
      </w:r>
      <w:r w:rsidRPr="004D1DEF">
        <w:rPr>
          <w:rFonts w:ascii="Arial Narrow" w:hAnsi="Arial Narrow" w:cs="Arial"/>
          <w:lang w:val="sr-Latn-RS"/>
        </w:rPr>
        <w:t>по основу пружене бесплатне правне помоћи</w:t>
      </w:r>
      <w:r w:rsidRPr="004D1DEF">
        <w:rPr>
          <w:rFonts w:ascii="Arial Narrow" w:eastAsiaTheme="minorEastAsia" w:hAnsi="Arial Narrow" w:cs="Arial"/>
        </w:rPr>
        <w:t>;</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 xml:space="preserve">Остали предмети су </w:t>
      </w:r>
      <w:r w:rsidR="00616417">
        <w:rPr>
          <w:rFonts w:ascii="Arial Narrow" w:eastAsiaTheme="minorEastAsia" w:hAnsi="Arial Narrow" w:cs="Arial"/>
        </w:rPr>
        <w:t>у току пред надлежним судовима.</w:t>
      </w:r>
    </w:p>
    <w:p w:rsidR="005175A8" w:rsidRPr="004D1DEF" w:rsidRDefault="005175A8" w:rsidP="00E604B3">
      <w:pPr>
        <w:pStyle w:val="NoSpacing"/>
        <w:spacing w:after="200"/>
        <w:jc w:val="both"/>
        <w:rPr>
          <w:rFonts w:ascii="Arial Narrow" w:eastAsiaTheme="minorEastAsia" w:hAnsi="Arial Narrow" w:cs="Arial"/>
          <w:lang w:val="sr-Latn-CS"/>
        </w:rPr>
      </w:pPr>
      <w:r w:rsidRPr="004D1DEF">
        <w:rPr>
          <w:rFonts w:ascii="Arial Narrow" w:eastAsiaTheme="minorEastAsia" w:hAnsi="Arial Narrow" w:cs="Arial"/>
          <w:lang w:val="sr-Latn-CS"/>
        </w:rPr>
        <w:tab/>
        <w:t xml:space="preserve">У извјештајном периоду у судским поступцима поднешено је 17 чињенично и правно образложених поднесака (тужба, жалбе, одговори на жалбе, одговори на тужбе и остали поднесци).   </w:t>
      </w:r>
      <w:r w:rsidRPr="004D1DEF">
        <w:rPr>
          <w:rFonts w:ascii="Arial Narrow" w:eastAsiaTheme="minorEastAsia" w:hAnsi="Arial Narrow" w:cs="Arial"/>
        </w:rPr>
        <w:t xml:space="preserve"> </w:t>
      </w:r>
    </w:p>
    <w:p w:rsidR="005175A8" w:rsidRPr="004D1DEF" w:rsidRDefault="005175A8" w:rsidP="00E604B3">
      <w:pPr>
        <w:pStyle w:val="NoSpacing"/>
        <w:spacing w:after="200"/>
        <w:jc w:val="both"/>
        <w:rPr>
          <w:rFonts w:ascii="Arial Narrow" w:eastAsiaTheme="minorEastAsia" w:hAnsi="Arial Narrow" w:cs="Arial"/>
        </w:rPr>
      </w:pP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r>
      <w:r w:rsidRPr="004D1DEF">
        <w:rPr>
          <w:rFonts w:ascii="Arial Narrow" w:eastAsiaTheme="minorEastAsia" w:hAnsi="Arial Narrow" w:cs="Arial"/>
          <w:lang w:val="sr-Latn-CS"/>
        </w:rPr>
        <w:t xml:space="preserve">У извјештајном периоду </w:t>
      </w:r>
      <w:r w:rsidRPr="004D1DEF">
        <w:rPr>
          <w:rFonts w:ascii="Arial Narrow" w:eastAsiaTheme="minorEastAsia" w:hAnsi="Arial Narrow" w:cs="Arial"/>
        </w:rPr>
        <w:t>пред Центром за алтернативно рјешавање спорова вр</w:t>
      </w:r>
      <w:r w:rsidRPr="004D1DEF">
        <w:rPr>
          <w:rFonts w:ascii="Arial Narrow" w:eastAsiaTheme="minorEastAsia" w:hAnsi="Arial Narrow" w:cs="Arial"/>
          <w:lang w:val="sr-Latn-RS"/>
        </w:rPr>
        <w:t>шено</w:t>
      </w:r>
      <w:r w:rsidRPr="004D1DEF">
        <w:rPr>
          <w:rFonts w:ascii="Arial Narrow" w:eastAsiaTheme="minorEastAsia" w:hAnsi="Arial Narrow" w:cs="Arial"/>
        </w:rPr>
        <w:t xml:space="preserve"> је заступање Општине Мојковац у 12 поступака по приједлозима за медијацију који су поднешени од стране физичих и правних лица, од чега је 1 предмет окончан поравнањем, док су остали прекинути, упућени на судско одлучивање или су у току. </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lang w:val="sr-Latn-CS"/>
        </w:rPr>
        <w:tab/>
        <w:t xml:space="preserve">У извјештајном периоду </w:t>
      </w:r>
      <w:r w:rsidRPr="004D1DEF">
        <w:rPr>
          <w:rFonts w:ascii="Arial Narrow" w:eastAsiaTheme="minorEastAsia" w:hAnsi="Arial Narrow" w:cs="Arial"/>
        </w:rPr>
        <w:t>пред Агенцијом за мирно рјешавање радних спорова вр</w:t>
      </w:r>
      <w:r w:rsidRPr="004D1DEF">
        <w:rPr>
          <w:rFonts w:ascii="Arial Narrow" w:eastAsiaTheme="minorEastAsia" w:hAnsi="Arial Narrow" w:cs="Arial"/>
          <w:lang w:val="sr-Latn-RS"/>
        </w:rPr>
        <w:t>шено</w:t>
      </w:r>
      <w:r w:rsidRPr="004D1DEF">
        <w:rPr>
          <w:rFonts w:ascii="Arial Narrow" w:eastAsiaTheme="minorEastAsia" w:hAnsi="Arial Narrow" w:cs="Arial"/>
        </w:rPr>
        <w:t xml:space="preserve"> је заступање Општине Мојковац у 4 поступка по приједлозима за мирно рјешавање индивидуалних радних спорова који су поднешени од стране физичих лица, од чега је 1 предмет окончан закључењем споразума, док су остали обустављени, упућени на судско одлучивање или су у току.  </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r>
      <w:r w:rsidRPr="004D1DEF">
        <w:rPr>
          <w:rFonts w:ascii="Arial Narrow" w:eastAsiaTheme="minorEastAsia" w:hAnsi="Arial Narrow" w:cs="Arial"/>
          <w:lang w:val="sr-Latn-CS"/>
        </w:rPr>
        <w:t xml:space="preserve">У извјештајном периоду </w:t>
      </w:r>
      <w:r w:rsidRPr="004D1DEF">
        <w:rPr>
          <w:rFonts w:ascii="Arial Narrow" w:eastAsiaTheme="minorEastAsia" w:hAnsi="Arial Narrow" w:cs="Arial"/>
        </w:rPr>
        <w:t>пред Комисијом за повраћај и обештећење - Бијело Поље вр</w:t>
      </w:r>
      <w:r w:rsidRPr="004D1DEF">
        <w:rPr>
          <w:rFonts w:ascii="Arial Narrow" w:eastAsiaTheme="minorEastAsia" w:hAnsi="Arial Narrow" w:cs="Arial"/>
          <w:lang w:val="sr-Latn-RS"/>
        </w:rPr>
        <w:t>шено</w:t>
      </w:r>
      <w:r w:rsidRPr="004D1DEF">
        <w:rPr>
          <w:rFonts w:ascii="Arial Narrow" w:eastAsiaTheme="minorEastAsia" w:hAnsi="Arial Narrow" w:cs="Arial"/>
        </w:rPr>
        <w:t xml:space="preserve"> је заступање Општине Мојковац у 1 поступку по приједлогу за повраћај и обештећење, који је и даље у току, док је 1 предмет </w:t>
      </w:r>
      <w:r w:rsidRPr="004D1DEF">
        <w:rPr>
          <w:rFonts w:ascii="Arial Narrow" w:hAnsi="Arial Narrow" w:cs="Arial"/>
          <w:lang w:val="sr-Latn-RS"/>
        </w:rPr>
        <w:t>за повраћај непокретности записником наведене комисије из 2018. године</w:t>
      </w:r>
      <w:r>
        <w:rPr>
          <w:rFonts w:ascii="Arial Narrow" w:hAnsi="Arial Narrow" w:cs="Arial"/>
          <w:lang w:val="sr-Latn-RS"/>
        </w:rPr>
        <w:t xml:space="preserve"> прекинут на неодређено вријеме</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lang w:val="sr-Latn-CS"/>
        </w:rPr>
        <w:lastRenderedPageBreak/>
        <w:tab/>
        <w:t xml:space="preserve">У извјештајном периоду </w:t>
      </w:r>
      <w:r w:rsidRPr="004D1DEF">
        <w:rPr>
          <w:rFonts w:ascii="Arial Narrow" w:eastAsiaTheme="minorEastAsia" w:hAnsi="Arial Narrow" w:cs="Arial"/>
        </w:rPr>
        <w:t xml:space="preserve">вршено је спровођење поступка извршења пред Јавним извршитељем по основу дуга према Општини Мојковац у 1 предмету сходно правоснажној и извршној судској пресуди Основног суда у Подгорици. </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Осим заступања код судова у извјештајном периоду је вр</w:t>
      </w:r>
      <w:r w:rsidRPr="004D1DEF">
        <w:rPr>
          <w:rFonts w:ascii="Arial Narrow" w:eastAsiaTheme="minorEastAsia" w:hAnsi="Arial Narrow" w:cs="Arial"/>
          <w:lang w:val="sr-Latn-RS"/>
        </w:rPr>
        <w:t>шено</w:t>
      </w:r>
      <w:r w:rsidRPr="004D1DEF">
        <w:rPr>
          <w:rFonts w:ascii="Arial Narrow" w:eastAsiaTheme="minorEastAsia" w:hAnsi="Arial Narrow" w:cs="Arial"/>
        </w:rPr>
        <w:t xml:space="preserve"> заступање Општине Мојковац у управним поступцима код других државних органа по захтјевима физичких и правних лица за упис права на непокретностима, као и у управним поступцима за експропријацију непокретности по претходно утврђеном јавном интересу у складу са Законом о експропријацији, учешћем по наведеним основима на укупно 23 одржане расправе.</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Активно учествовање пред другим државним органима у смислу писања жалби, затим одговора на жалбе које су поднешене против рјешења Управе за некретнине као и подношење захтјева за упис права својине, подношење захтјева за поступање по закљученим уговорима код нотара, затим подношење захтјева за парцелацију земљишта, подношење захтјева за одређивање нотара, подношење захтјева за одређивање јавног извршитеља, подношење захтјева за извршење и сл.</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У извјештајном периоду урађена је стручна обрада 3 одлуке од чега су 2 разматране и усвојене на Скупштини општине Мојковац, док се за 1 још увијек чека да буде уврштена у дневни ред на наредном засиједању Скупштине општине Мојковац.</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 xml:space="preserve">У 2023. години је вршена евиденција имовине општине у складу са Законом о државној имовини и Уредбом о начину вођења евиденције покретних и непокрертних ствари и другим прописима који регулишу евиденцију имовине општине уз адекватно достављање података о основним средствима у законском року и на прописаним обрасцима надлежној Управи за катастар и државну имовину, што је у континуитету рађено и претходних година. </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 xml:space="preserve">У извјештајном периоду успостављена је евиденција и праћење реализације свих уговора који из надлежности Дирекције за имовину. </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У извјештајном периоду вршено је поступања по захтјевима за слободан приступ информацијама, при чему је донешено укупно 1 рјешење о усвајању поднешеног захтјева.           У складу са законском обавезом Агенцији за заштиту личних података и слободан приступ информацијама је путем апликације еСПИ вршена редовна достава података о рјешавању захтјева у првостепеном поступку слободног приступа информацијама.</w:t>
      </w:r>
    </w:p>
    <w:p w:rsidR="005175A8" w:rsidRPr="004D1DEF" w:rsidRDefault="005175A8" w:rsidP="00E604B3">
      <w:pPr>
        <w:pStyle w:val="NoSpacing"/>
        <w:spacing w:after="200"/>
        <w:jc w:val="both"/>
        <w:rPr>
          <w:rFonts w:ascii="Arial Narrow" w:eastAsiaTheme="minorEastAsia" w:hAnsi="Arial Narrow" w:cs="Arial"/>
        </w:rPr>
      </w:pPr>
      <w:r w:rsidRPr="004D1DEF">
        <w:rPr>
          <w:rFonts w:ascii="Arial Narrow" w:eastAsiaTheme="minorEastAsia" w:hAnsi="Arial Narrow" w:cs="Arial"/>
        </w:rPr>
        <w:tab/>
        <w:t>Осим наведених, обављани су и други послови у оквиру датих надлежности који се тичу заштите, располагања и коришћења имовине Општине, у смислу поступања по усвојеним одлукама Скупштине општине Мојковац укључујући и активну сарадњу са Нотарском комором Црне Горе и Комором јавних извршитеља Црне Горе ради одређивања надлежних нотара и јавних извршитеља за поступање у предметима у којима се као једна од стана јавља и Општина Мојковац.</w:t>
      </w:r>
    </w:p>
    <w:p w:rsidR="005175A8" w:rsidRPr="004D1DEF" w:rsidRDefault="005175A8" w:rsidP="005175A8">
      <w:pPr>
        <w:ind w:left="720"/>
        <w:jc w:val="both"/>
        <w:rPr>
          <w:rFonts w:ascii="Arial Narrow" w:hAnsi="Arial Narrow" w:cs="Arial"/>
          <w:b/>
        </w:rPr>
      </w:pPr>
    </w:p>
    <w:p w:rsidR="00B94ABB" w:rsidRPr="000D2576" w:rsidRDefault="00B94ABB" w:rsidP="000D2576">
      <w:pPr>
        <w:spacing w:line="240" w:lineRule="auto"/>
      </w:pPr>
      <w:r w:rsidRPr="0023789D">
        <w:rPr>
          <w:rFonts w:ascii="Arial Narrow" w:hAnsi="Arial Narrow" w:cs="Arial"/>
          <w:b/>
          <w:szCs w:val="24"/>
          <w:lang w:val="sr-Latn-RS"/>
        </w:rPr>
        <w:t xml:space="preserve">ИЗВЈЕШТАЈ </w:t>
      </w:r>
      <w:r w:rsidR="00714E98">
        <w:rPr>
          <w:rFonts w:ascii="Arial Narrow" w:hAnsi="Arial Narrow" w:cs="Arial"/>
          <w:b/>
          <w:szCs w:val="24"/>
          <w:lang w:val="sr-Cyrl-RS"/>
        </w:rPr>
        <w:t xml:space="preserve"> </w:t>
      </w:r>
      <w:r w:rsidRPr="0023789D">
        <w:rPr>
          <w:rFonts w:ascii="Arial Narrow" w:hAnsi="Arial Narrow" w:cs="Arial"/>
          <w:b/>
          <w:szCs w:val="24"/>
          <w:lang w:val="sr-Latn-RS"/>
        </w:rPr>
        <w:t>О РАДУ</w:t>
      </w:r>
      <w:r w:rsidR="00714E98">
        <w:rPr>
          <w:rFonts w:ascii="Arial Narrow" w:hAnsi="Arial Narrow" w:cs="Arial"/>
          <w:b/>
          <w:szCs w:val="24"/>
          <w:lang w:val="sr-Latn-RS"/>
        </w:rPr>
        <w:t xml:space="preserve"> СЛУЖБЕ МЕНАЏЕРА </w:t>
      </w:r>
    </w:p>
    <w:p w:rsidR="00B94ABB" w:rsidRPr="00E604B3" w:rsidRDefault="00B94ABB" w:rsidP="00B94ABB">
      <w:pPr>
        <w:jc w:val="both"/>
        <w:rPr>
          <w:rFonts w:ascii="Arial Narrow" w:hAnsi="Arial Narrow" w:cs="Arial"/>
          <w:szCs w:val="24"/>
          <w:lang w:val="sr-Latn-RS"/>
        </w:rPr>
      </w:pPr>
      <w:r w:rsidRPr="00E604B3">
        <w:rPr>
          <w:rFonts w:ascii="Arial Narrow" w:hAnsi="Arial Narrow" w:cs="Arial"/>
          <w:szCs w:val="24"/>
          <w:lang w:val="sr-Latn-RS"/>
        </w:rPr>
        <w:t>Служба менаџера Општине Мојковац обавља послове у оквиру једне организационе јединице. У извјештајној 2023. години Служба менаџера општине је радила послове у складу са Одлуком о организацији и начину рада локалне управе Општине Мојковац и другим актима које усваја Скупштина општине Мојковац.</w:t>
      </w:r>
    </w:p>
    <w:p w:rsidR="00B94ABB" w:rsidRPr="00E604B3" w:rsidRDefault="00B94ABB" w:rsidP="00B94ABB">
      <w:pPr>
        <w:jc w:val="both"/>
        <w:rPr>
          <w:rFonts w:ascii="Arial Narrow" w:hAnsi="Arial Narrow" w:cs="Arial"/>
          <w:szCs w:val="24"/>
          <w:lang w:val="sr-Latn-RS"/>
        </w:rPr>
      </w:pPr>
      <w:r w:rsidRPr="00E604B3">
        <w:rPr>
          <w:rFonts w:ascii="Arial Narrow" w:hAnsi="Arial Narrow" w:cs="Arial"/>
          <w:szCs w:val="24"/>
          <w:lang w:val="sr-Latn-RS"/>
        </w:rPr>
        <w:t>Као релативно млада служба,  формирана у октобру 2022. године Служба менаџера се у 2023. години суочавала са бројним изазовима, на самом почетку Служба је акцентовано радила на кадровским капацитетима и њиховом усавршавању. Имајући у виду наведено, може се констатовати да је година иза нас успјешно реализована у смислу остварених резултата.</w:t>
      </w:r>
    </w:p>
    <w:p w:rsidR="000D2576" w:rsidRDefault="000D2576" w:rsidP="00B94ABB">
      <w:pPr>
        <w:jc w:val="both"/>
        <w:rPr>
          <w:rFonts w:ascii="Arial Narrow" w:hAnsi="Arial Narrow" w:cs="Arial"/>
          <w:b/>
          <w:szCs w:val="24"/>
          <w:u w:val="single"/>
          <w:lang w:val="sr-Latn-RS"/>
        </w:rPr>
      </w:pPr>
    </w:p>
    <w:p w:rsidR="00B94ABB" w:rsidRPr="00E604B3" w:rsidRDefault="00B94ABB" w:rsidP="00B94ABB">
      <w:pPr>
        <w:jc w:val="both"/>
        <w:rPr>
          <w:rFonts w:ascii="Arial Narrow" w:hAnsi="Arial Narrow" w:cs="Arial"/>
          <w:b/>
          <w:szCs w:val="24"/>
          <w:u w:val="single"/>
          <w:lang w:val="sr-Latn-RS"/>
        </w:rPr>
      </w:pPr>
      <w:r w:rsidRPr="00E604B3">
        <w:rPr>
          <w:rFonts w:ascii="Arial Narrow" w:hAnsi="Arial Narrow" w:cs="Arial"/>
          <w:b/>
          <w:szCs w:val="24"/>
          <w:u w:val="single"/>
          <w:lang w:val="sr-Latn-RS"/>
        </w:rPr>
        <w:t>ПРОЈЕКТИ:</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За реализовани Пројекат “Повећање запослености у Колашину и Мојковцу кроз обуку на радном мјесту и отварање радних мјеста", који је дио Позива за додјелу бесповратних средстава – грант шеме „Подршка запошљавању у мање развијеним општинама у Црној Гори“  финансираног из фондова Европске уније у оквиру ИПА II Програма ЕУ и ЦГ за запошљавање, образовање и социјалну заштиту (СОПЕЕС 2015-2017), одобрен је финални извјештај и тиме закључена успјешна реализација пројекта вриједности 115 000 €.</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lastRenderedPageBreak/>
        <w:t>Слу</w:t>
      </w:r>
      <w:r w:rsidRPr="00E604B3">
        <w:rPr>
          <w:rFonts w:ascii="Arial Narrow" w:hAnsi="Arial Narrow" w:cs="Arial"/>
          <w:szCs w:val="24"/>
          <w:lang w:val="sr-Latn-RS"/>
        </w:rPr>
        <w:t xml:space="preserve">жба менаџера је пружила подршку у писању апликације на основу које су </w:t>
      </w:r>
      <w:r w:rsidRPr="00E604B3">
        <w:rPr>
          <w:rFonts w:ascii="Arial Narrow" w:hAnsi="Arial Narrow" w:cs="Arial"/>
          <w:szCs w:val="24"/>
        </w:rPr>
        <w:t xml:space="preserve">одобрена  средства од стране Јапанске Амбасаде у износу од око 68 000 € за адаптацију дијела зграде вртића „Јевросима Јевра Рабреновић“. </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Средњовјековни град и рудник Брсково - Пројекат реализован кроз Програм заштите и очувања културних добара за 2022. годину уз суфинансирање Министарства културе и медија у износу од 20 000 €. Пројекат је обухватао археолошка истраживања на локалитету Догањице уз спровођење мјера конзервације на простору Сашке цркве. Приликом истраживања је откривено неколико средњовјековних вертикалних и хоризонталних рударских окана. Вршена су и антрополошка истраживања хуманоидних и анималних остатака нађених на локалитету.</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Археолошка истраживања Градине на Брскову -  Пројекат реализован кроз Програм заштите и очувања културних добара за 2023. годину уз суфинансирање Министарства културе и медија у износу од 11 000 €. Археолошка истраживања рађена су на локалитету Градина. Откривена је западна осмоугаона кула и конструисан је њен изглед, а након откивања су спроведене мјере конзервације.</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12. Мојковачки ликовни салон - Салон умјетности сјеверне регије - Пројекат је реализован кроз Програм Развој културе на сјеверу и суфинансиране је од стране Министарства културе и медија у износу од 7 000 €. Пројекат је подразумијевао трансформацију локалног салона у региониални што га чини јединим ликовним салоном на сјеверу Црне Горе. Салон је одржан у новембру. Кустос Салона је реализовао изложбену поставку кроз принцип 1 умјетник 1 рад. Поставка је садржала 33 рада. Салон је одржан под геслон НОртх проблем. Награђена су 3 ликовна ствараоца.</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48. Мојковачка филмска јесен - је реализована кроз програм Манифестације и фестивали и суфиансирана је од стране Министарства културе и медија у износу од 10 000 €. На 48. МФЈ приказано је 5 филмова у такмичарској конкуренцији, док је 1 филм приказан ван такмичарске конкуренције. Фестивалски програм је поред званичне селекције филмских остварења, садржао селекцију кратких студентских филмова, свакодоневне разговоре са глумцима, ликовну изложбу, позоришну представу за дјецу, промоцију књиге и др.</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Министарство културе суфинансирало је пројекте у области културне баштине, па је одобрено 7 000 € Општини Мојковац за пројекат „Стари камени мост на Тари - загрљај камена и ријеке“.</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Такође, Министарство културе и медија је кроз Програм заштите и очувања културних добара за 2023. годину, одобрило 27 000 € за Израду конзерваторског пројекта и спровођење конзерваторских мјера на културном добру – Споменик погинулим јунацима мојковачке битке, 19 000 € за Спровођење конзерваторских мјера на Споменику палим борцима у НОР-у.</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 xml:space="preserve">Кроз РурАЛЛ /транснационални пројекат дунавског региона Општина Мојковац одборено је 125 800 € за оспособљавање и активирање руралних заједница и спречавање депопулације. Имплементација пројекта планирана је у 2024/25  години. </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Аплицирајући на Јавни конкурс за додјелу бесповратних средстава (субвенција) за реализацију пројекта уклањање отпада одбаченог у животну средину (тзв. „дивље депоније”) код Фонда за заштиту животне средине, Општини су одобрена средства за ту намјену у износу од 41 708 €.</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Аплицирајући на Јавни конкурс за додјелу бесповратних средстава (субвенција) за реализацију пројекта набавке комуналне опреме и уређаја за управљање отпадом код Фонда за заштиту животне средине, Општини су одобрена средства за ту намјену у износу од 29 590 €.</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 xml:space="preserve">“Оспособљавање </w:t>
      </w:r>
      <w:r w:rsidRPr="00E604B3">
        <w:rPr>
          <w:rFonts w:ascii="Arial Narrow" w:hAnsi="Arial Narrow" w:cs="Arial"/>
          <w:szCs w:val="24"/>
          <w:lang w:val="sr-Latn-RS"/>
        </w:rPr>
        <w:t>за рад код послодавца“ је Програм који је реализован у сарадњи са Заводом за запошљавање Црне Горе, кроз овај Програм 5 лица је прошло обуку на радном мјесту у трајању од 6 мјесеци. Укупна вриједност пројекта 17 000 €.</w:t>
      </w: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Додијељена бесповратна средства за подршку женском предузетништву у укупном износу од 19 810  €, а у складу са  Одлуком о критеријумима, начину и поступку расподјеле средстава за подршку женском предузетништву ( “Сл. лист ЦГ – општински прописи”, бр. 50/23 ).</w:t>
      </w:r>
    </w:p>
    <w:p w:rsidR="00B94ABB" w:rsidRPr="00E604B3" w:rsidRDefault="00B94ABB" w:rsidP="00B94ABB">
      <w:pPr>
        <w:pStyle w:val="ListParagraph"/>
        <w:jc w:val="both"/>
        <w:rPr>
          <w:rFonts w:ascii="Arial Narrow" w:hAnsi="Arial Narrow" w:cs="Arial"/>
          <w:szCs w:val="24"/>
        </w:rPr>
      </w:pPr>
      <w:r w:rsidRPr="00E604B3">
        <w:rPr>
          <w:rFonts w:ascii="Arial Narrow" w:hAnsi="Arial Narrow" w:cs="Arial"/>
          <w:szCs w:val="24"/>
        </w:rPr>
        <w:t>Бесповратна средства за подршку женском предузетништву за 2023. годину, опредијељена у укупном износу од 19 810 € у складу са Јавним конкурсом за расподјелу средстава за подршку женском предузетништву број: 12-306/23-119 од 17.11.2023. године, додијељена су сљедећим подноситељкама пријава:</w:t>
      </w:r>
    </w:p>
    <w:p w:rsidR="00B94ABB" w:rsidRPr="00E604B3" w:rsidRDefault="00B94ABB" w:rsidP="00B94ABB">
      <w:pPr>
        <w:pStyle w:val="ListParagraph"/>
        <w:jc w:val="both"/>
        <w:rPr>
          <w:rFonts w:ascii="Arial Narrow" w:hAnsi="Arial Narrow" w:cs="Arial"/>
          <w:szCs w:val="24"/>
        </w:rPr>
      </w:pPr>
    </w:p>
    <w:p w:rsidR="00B94ABB" w:rsidRPr="00E604B3" w:rsidRDefault="00B94ABB" w:rsidP="00B94ABB">
      <w:pPr>
        <w:pStyle w:val="ListParagraph"/>
        <w:jc w:val="both"/>
        <w:rPr>
          <w:rFonts w:ascii="Arial Narrow" w:hAnsi="Arial Narrow" w:cs="Arial"/>
          <w:szCs w:val="24"/>
        </w:rPr>
      </w:pPr>
      <w:r w:rsidRPr="00E604B3">
        <w:rPr>
          <w:rFonts w:ascii="Arial Narrow" w:hAnsi="Arial Narrow" w:cs="Arial"/>
          <w:szCs w:val="24"/>
        </w:rPr>
        <w:t>1. Јелени Петровић -  „Фамилија кидс“ у износу од 5 910,00 €;</w:t>
      </w:r>
    </w:p>
    <w:p w:rsidR="00B94ABB" w:rsidRPr="00E604B3" w:rsidRDefault="00B94ABB" w:rsidP="00B94ABB">
      <w:pPr>
        <w:pStyle w:val="ListParagraph"/>
        <w:jc w:val="both"/>
        <w:rPr>
          <w:rFonts w:ascii="Arial Narrow" w:hAnsi="Arial Narrow" w:cs="Arial"/>
          <w:szCs w:val="24"/>
        </w:rPr>
      </w:pPr>
      <w:r w:rsidRPr="00E604B3">
        <w:rPr>
          <w:rFonts w:ascii="Arial Narrow" w:hAnsi="Arial Narrow" w:cs="Arial"/>
          <w:szCs w:val="24"/>
        </w:rPr>
        <w:t xml:space="preserve">2. Мици Журић - ДОО „Журић продуце“ у износу од 5 300,00 €;  </w:t>
      </w:r>
    </w:p>
    <w:p w:rsidR="00B94ABB" w:rsidRPr="00E604B3" w:rsidRDefault="00B94ABB" w:rsidP="00B94ABB">
      <w:pPr>
        <w:pStyle w:val="ListParagraph"/>
        <w:jc w:val="both"/>
        <w:rPr>
          <w:rFonts w:ascii="Arial Narrow" w:hAnsi="Arial Narrow" w:cs="Arial"/>
          <w:szCs w:val="24"/>
        </w:rPr>
      </w:pPr>
      <w:r w:rsidRPr="00E604B3">
        <w:rPr>
          <w:rFonts w:ascii="Arial Narrow" w:hAnsi="Arial Narrow" w:cs="Arial"/>
          <w:szCs w:val="24"/>
        </w:rPr>
        <w:t>3. Дубравки Вуковић – „Дубравка МК“ у износу од 4 400,00 €;</w:t>
      </w:r>
    </w:p>
    <w:p w:rsidR="00B94ABB" w:rsidRPr="00E604B3" w:rsidRDefault="00B94ABB" w:rsidP="00B94ABB">
      <w:pPr>
        <w:pStyle w:val="ListParagraph"/>
        <w:jc w:val="both"/>
        <w:rPr>
          <w:rFonts w:ascii="Arial Narrow" w:hAnsi="Arial Narrow" w:cs="Arial"/>
          <w:szCs w:val="24"/>
        </w:rPr>
      </w:pPr>
      <w:r w:rsidRPr="00E604B3">
        <w:rPr>
          <w:rFonts w:ascii="Arial Narrow" w:hAnsi="Arial Narrow" w:cs="Arial"/>
          <w:szCs w:val="24"/>
        </w:rPr>
        <w:lastRenderedPageBreak/>
        <w:t>4. Јелени Вуковић – ДОО „МY Б&amp;Н“ у износу од 4 200,00 €;</w:t>
      </w:r>
    </w:p>
    <w:p w:rsidR="00B94ABB" w:rsidRPr="00E604B3" w:rsidRDefault="00B94ABB" w:rsidP="00B94ABB">
      <w:pPr>
        <w:pStyle w:val="ListParagraph"/>
        <w:jc w:val="both"/>
        <w:rPr>
          <w:rFonts w:ascii="Arial Narrow" w:hAnsi="Arial Narrow" w:cs="Arial"/>
          <w:szCs w:val="24"/>
        </w:rPr>
      </w:pPr>
    </w:p>
    <w:p w:rsidR="00B94ABB" w:rsidRPr="00E604B3" w:rsidRDefault="00B94ABB" w:rsidP="00B94ABB">
      <w:pPr>
        <w:pStyle w:val="ListParagraph"/>
        <w:numPr>
          <w:ilvl w:val="0"/>
          <w:numId w:val="30"/>
        </w:numPr>
        <w:jc w:val="both"/>
        <w:rPr>
          <w:rFonts w:ascii="Arial Narrow" w:hAnsi="Arial Narrow" w:cs="Arial"/>
          <w:szCs w:val="24"/>
        </w:rPr>
      </w:pPr>
      <w:r w:rsidRPr="00E604B3">
        <w:rPr>
          <w:rFonts w:ascii="Arial Narrow" w:hAnsi="Arial Narrow" w:cs="Arial"/>
          <w:szCs w:val="24"/>
        </w:rPr>
        <w:t>Од отварања нових туристичких атракција, преко ревитализације старих заната, па до креирања дигиталне платформе за умјетничке радове – девет невладиних организација, међу којима  је пет са територије општине Мојковац добило је подршку за иновативне пројекте које ће спроводити у наредним мјесецима. Уговори у укупној вриједности од 60 000 € потписани су у Мојковцу, чиме су почеле њихове активности у оквиру РеЛОаД2 иницијативе, коју финансира Европска унија, а спроводи УНДП у партнерству са локалним самоуправама.</w:t>
      </w:r>
    </w:p>
    <w:p w:rsidR="00B94ABB" w:rsidRPr="00E604B3" w:rsidRDefault="00B94ABB" w:rsidP="00B94ABB">
      <w:pPr>
        <w:pStyle w:val="ListParagraph"/>
        <w:jc w:val="both"/>
        <w:rPr>
          <w:rFonts w:ascii="Arial Narrow" w:hAnsi="Arial Narrow" w:cs="Arial"/>
          <w:szCs w:val="24"/>
        </w:rPr>
      </w:pPr>
    </w:p>
    <w:p w:rsidR="00B94ABB" w:rsidRPr="00E604B3" w:rsidRDefault="00B94ABB" w:rsidP="00B94ABB">
      <w:pPr>
        <w:pStyle w:val="ListParagraph"/>
        <w:jc w:val="both"/>
        <w:rPr>
          <w:rFonts w:ascii="Arial Narrow" w:hAnsi="Arial Narrow" w:cs="Arial"/>
          <w:b/>
          <w:szCs w:val="24"/>
          <w:u w:val="single"/>
        </w:rPr>
      </w:pPr>
      <w:r w:rsidRPr="00E604B3">
        <w:rPr>
          <w:rFonts w:ascii="Arial Narrow" w:hAnsi="Arial Narrow" w:cs="Arial"/>
          <w:b/>
          <w:szCs w:val="24"/>
          <w:u w:val="single"/>
        </w:rPr>
        <w:t>ОСТАЛЕ АКТИВНОСТИ</w:t>
      </w:r>
    </w:p>
    <w:p w:rsidR="00B94ABB" w:rsidRPr="00E604B3" w:rsidRDefault="00B94ABB" w:rsidP="00B94ABB">
      <w:pPr>
        <w:pStyle w:val="ListParagraph"/>
        <w:jc w:val="both"/>
        <w:rPr>
          <w:rFonts w:ascii="Arial Narrow" w:hAnsi="Arial Narrow" w:cs="Arial"/>
          <w:szCs w:val="24"/>
          <w:u w:val="single"/>
        </w:rPr>
      </w:pP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Урађена је и на Скупштини усвојена нова Одлука о критеријумима, начину и поступку расподјеле средстава за подршку женском предузетништву, која је у многоме омогућила да се додијела бесповратних средстава изврши кроз бодовање детаљно дефинисаних критеријума.</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Учешће запослених у Служби менаџера у комисијама и одборима: Комисија за расподјелу средстава за подршку женском предузетништву, Комисија за додјелу стипендија, Организациони одбор Новогодишњег турнира, организација свечане сједнице поводом Дана општине, Радна група за проналажење привремене локације за депоновање некомуналног отпада.</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Регистар ризика је ажуриран у 2023. години од стране лица  запосленог у Служби, именовано за координацију активности на успостављању процеса управљања ризицима на нивоу субјекта.</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 xml:space="preserve">У складу са Правилником о начину успостављања система за откривање и поступање по обавјештењима о сумњама на преваре у јавном сектору, лице за пријем и поступање по обавјештењима о сумњама на неправилности и преваре у субјекту шаље годишњи извјештај Дирекцији за хармонизацију финансијског управљања и контроле о истом. </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Урађен Кадровски план за Службу менаџера уу складу са реалним потребама у служби.</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 xml:space="preserve">Агенцији за заштиту конкуренције достављен план шема државних помоћи за 2023. годину који се односи на: Пружање подршке оснивању и развоју женског бизниса тј. бизниса чији су носиоци или оснивачи жене; Бизнис зону “Бабића Поље” - акт којим је дефинисана непосредна додјела државне помоћи је Одлука о оснивању бизнис зоне „Бабића Поље“. </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Агенцији за заштиту конкуренције достављени подаци о додијељеној државној помоћи за 2023. годину а исти су у складу са Правилником о садржају и начину вођења евиденције о државној помоћи, унијети у регистар државне помоћи на интернет страници Агенције.</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 xml:space="preserve">У складу са Уредбом о бизнис зонама, менаџер бизнис зоне је доставио два полугодишња извјештаја Министарству економског развоја, као и пратио реализацију закључених уговора о закупу, њихову исплату закупљених парцела и сл. </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Запослени у Служби менаџера општине за извјештајни период похађали су обуке на теме које су у складу са дјелокругом рада органа локалне управе а које се односе на Службу менаџера.</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Стратешки план развоја Општине Мојковац је у току израде, те је запослени Службе члан Радне групе за израду Стратешког плана развоја општине Мојковац за период од 2024. до 2029. године.</w:t>
      </w:r>
    </w:p>
    <w:p w:rsidR="00B94ABB" w:rsidRPr="00E604B3" w:rsidRDefault="00B94ABB" w:rsidP="00B94ABB">
      <w:pPr>
        <w:pStyle w:val="ListParagraph"/>
        <w:numPr>
          <w:ilvl w:val="0"/>
          <w:numId w:val="31"/>
        </w:numPr>
        <w:jc w:val="both"/>
        <w:rPr>
          <w:rFonts w:ascii="Arial Narrow" w:hAnsi="Arial Narrow" w:cs="Arial"/>
          <w:szCs w:val="24"/>
        </w:rPr>
      </w:pPr>
      <w:r w:rsidRPr="00E604B3">
        <w:rPr>
          <w:rFonts w:ascii="Arial Narrow" w:hAnsi="Arial Narrow" w:cs="Arial"/>
          <w:szCs w:val="24"/>
        </w:rPr>
        <w:t xml:space="preserve">Министарству економског развоја – Дирекцији за развој малих и средњих предузећа достављене су активности Општине Мојковац које су дио Акционог плана за спровођење стратегије развоја микро, малих и средњих предузећа 2023-2027, за период 2023-2024. године, а такође је достављен и извјештај о реализацији истих за 2023. годину. </w:t>
      </w:r>
    </w:p>
    <w:p w:rsidR="007C6B6E" w:rsidRPr="007C6B6E" w:rsidRDefault="007C6B6E" w:rsidP="0023789D">
      <w:pPr>
        <w:spacing w:line="0" w:lineRule="atLeast"/>
        <w:ind w:right="120"/>
        <w:rPr>
          <w:rFonts w:ascii="Arial Narrow" w:eastAsia="Times New Roman" w:hAnsi="Arial Narrow"/>
          <w:b/>
          <w:lang w:val="sr-Cyrl-RS"/>
        </w:rPr>
      </w:pPr>
    </w:p>
    <w:p w:rsidR="00345B84" w:rsidRDefault="00345B84" w:rsidP="0023789D">
      <w:pPr>
        <w:spacing w:line="0" w:lineRule="atLeast"/>
        <w:ind w:right="120"/>
        <w:rPr>
          <w:rFonts w:ascii="Arial Narrow" w:eastAsia="Times New Roman" w:hAnsi="Arial Narrow"/>
          <w:b/>
          <w:lang w:val="sr-Cyrl-RS"/>
        </w:rPr>
      </w:pPr>
    </w:p>
    <w:p w:rsidR="000D2576" w:rsidRDefault="000D2576" w:rsidP="0023789D">
      <w:pPr>
        <w:spacing w:line="0" w:lineRule="atLeast"/>
        <w:ind w:right="120"/>
        <w:rPr>
          <w:rFonts w:ascii="Arial Narrow" w:eastAsia="Times New Roman" w:hAnsi="Arial Narrow"/>
          <w:b/>
        </w:rPr>
      </w:pPr>
    </w:p>
    <w:p w:rsidR="000D2576" w:rsidRDefault="000D2576" w:rsidP="0023789D">
      <w:pPr>
        <w:spacing w:line="0" w:lineRule="atLeast"/>
        <w:ind w:right="120"/>
        <w:rPr>
          <w:rFonts w:ascii="Arial Narrow" w:eastAsia="Times New Roman" w:hAnsi="Arial Narrow"/>
          <w:b/>
        </w:rPr>
      </w:pPr>
    </w:p>
    <w:p w:rsidR="000D2576" w:rsidRDefault="000D2576" w:rsidP="0023789D">
      <w:pPr>
        <w:spacing w:line="0" w:lineRule="atLeast"/>
        <w:ind w:right="120"/>
        <w:rPr>
          <w:rFonts w:ascii="Arial Narrow" w:eastAsia="Times New Roman" w:hAnsi="Arial Narrow"/>
          <w:b/>
        </w:rPr>
      </w:pPr>
    </w:p>
    <w:p w:rsidR="000D2576" w:rsidRDefault="000D2576" w:rsidP="0023789D">
      <w:pPr>
        <w:spacing w:line="0" w:lineRule="atLeast"/>
        <w:ind w:right="120"/>
        <w:rPr>
          <w:rFonts w:ascii="Arial Narrow" w:eastAsia="Times New Roman" w:hAnsi="Arial Narrow"/>
          <w:b/>
        </w:rPr>
      </w:pPr>
    </w:p>
    <w:p w:rsidR="00B94ABB" w:rsidRPr="005F2427" w:rsidRDefault="00B94ABB" w:rsidP="0023789D">
      <w:pPr>
        <w:spacing w:line="0" w:lineRule="atLeast"/>
        <w:ind w:right="120"/>
        <w:rPr>
          <w:rFonts w:ascii="Arial Narrow" w:eastAsia="Times New Roman" w:hAnsi="Arial Narrow"/>
          <w:b/>
          <w:lang w:val="sr-Cyrl-RS"/>
        </w:rPr>
      </w:pPr>
      <w:r w:rsidRPr="0023789D">
        <w:rPr>
          <w:rFonts w:ascii="Arial Narrow" w:eastAsia="Times New Roman" w:hAnsi="Arial Narrow"/>
          <w:b/>
        </w:rPr>
        <w:lastRenderedPageBreak/>
        <w:t>ИЗВЈЕШТАЈ О РАДУ СЛУЖБЕ ЗАШТИ</w:t>
      </w:r>
      <w:r w:rsidR="005F2427">
        <w:rPr>
          <w:rFonts w:ascii="Arial Narrow" w:eastAsia="Times New Roman" w:hAnsi="Arial Narrow"/>
          <w:b/>
        </w:rPr>
        <w:t xml:space="preserve">ТЕ И СПАШАВАЊА </w:t>
      </w:r>
    </w:p>
    <w:p w:rsidR="00345B84" w:rsidRDefault="00345B84" w:rsidP="002542F1">
      <w:pPr>
        <w:tabs>
          <w:tab w:val="left" w:pos="1440"/>
        </w:tabs>
        <w:spacing w:after="0" w:line="0" w:lineRule="atLeast"/>
        <w:rPr>
          <w:rFonts w:ascii="Arial Narrow" w:eastAsia="Times New Roman" w:hAnsi="Arial Narrow"/>
          <w:b/>
          <w:szCs w:val="24"/>
          <w:lang w:val="sr-Cyrl-RS"/>
        </w:rPr>
      </w:pPr>
    </w:p>
    <w:p w:rsidR="00B94ABB" w:rsidRPr="002542F1" w:rsidRDefault="002542F1" w:rsidP="002542F1">
      <w:pPr>
        <w:tabs>
          <w:tab w:val="left" w:pos="1440"/>
        </w:tabs>
        <w:spacing w:after="0" w:line="0" w:lineRule="atLeast"/>
        <w:rPr>
          <w:rFonts w:ascii="Arial Narrow" w:eastAsia="Times New Roman" w:hAnsi="Arial Narrow"/>
          <w:b/>
          <w:szCs w:val="24"/>
          <w:lang w:val="sr-Cyrl-RS"/>
        </w:rPr>
      </w:pPr>
      <w:r>
        <w:rPr>
          <w:rFonts w:ascii="Arial Narrow" w:eastAsia="Times New Roman" w:hAnsi="Arial Narrow"/>
          <w:b/>
          <w:szCs w:val="24"/>
          <w:lang w:val="sr-Cyrl-RS"/>
        </w:rPr>
        <w:br/>
      </w:r>
      <w:r w:rsidR="00B94ABB" w:rsidRPr="0023789D">
        <w:rPr>
          <w:rFonts w:ascii="Arial Narrow" w:eastAsia="Times New Roman" w:hAnsi="Arial Narrow"/>
          <w:b/>
          <w:szCs w:val="24"/>
        </w:rPr>
        <w:t xml:space="preserve">УВОДНЕ </w:t>
      </w:r>
      <w:r>
        <w:rPr>
          <w:rFonts w:ascii="Arial Narrow" w:eastAsia="Times New Roman" w:hAnsi="Arial Narrow"/>
          <w:b/>
          <w:szCs w:val="24"/>
          <w:lang w:val="sr-Cyrl-RS"/>
        </w:rPr>
        <w:t xml:space="preserve"> </w:t>
      </w:r>
      <w:r w:rsidR="00B94ABB" w:rsidRPr="0023789D">
        <w:rPr>
          <w:rFonts w:ascii="Arial Narrow" w:eastAsia="Times New Roman" w:hAnsi="Arial Narrow"/>
          <w:b/>
          <w:szCs w:val="24"/>
        </w:rPr>
        <w:t>НАПОМЕНЕ</w:t>
      </w:r>
      <w:r>
        <w:rPr>
          <w:rFonts w:ascii="Arial Narrow" w:eastAsia="Times New Roman" w:hAnsi="Arial Narrow"/>
          <w:b/>
          <w:szCs w:val="24"/>
          <w:lang w:val="sr-Cyrl-RS"/>
        </w:rPr>
        <w:br/>
      </w:r>
    </w:p>
    <w:p w:rsidR="00B94ABB" w:rsidRPr="00E604B3" w:rsidRDefault="00B94ABB" w:rsidP="00E604B3">
      <w:pPr>
        <w:pStyle w:val="p1"/>
        <w:shd w:val="clear" w:color="auto" w:fill="FFFFFF"/>
        <w:spacing w:before="0" w:beforeAutospacing="0" w:after="0" w:afterAutospacing="0"/>
        <w:jc w:val="both"/>
        <w:rPr>
          <w:rFonts w:ascii="Arial Narrow" w:hAnsi="Arial Narrow"/>
          <w:sz w:val="22"/>
        </w:rPr>
      </w:pPr>
      <w:r w:rsidRPr="00E604B3">
        <w:rPr>
          <w:rFonts w:ascii="Arial Narrow" w:hAnsi="Arial Narrow"/>
          <w:sz w:val="22"/>
        </w:rPr>
        <w:t xml:space="preserve">          Овим извјештајем утврђени  су послови и задаци које је Служба заштите и спашавања обављала у току 2023. године. Послови и задаци који су презентирани овим Извјештајем произилазе  из </w:t>
      </w:r>
      <w:r w:rsidR="00E604B3">
        <w:rPr>
          <w:rFonts w:ascii="Arial Narrow" w:hAnsi="Arial Narrow"/>
          <w:sz w:val="22"/>
        </w:rPr>
        <w:t>Закона  о заштити и спашавању</w:t>
      </w:r>
      <w:r w:rsidR="00E604B3">
        <w:rPr>
          <w:rFonts w:ascii="Arial Narrow" w:hAnsi="Arial Narrow"/>
          <w:sz w:val="22"/>
          <w:lang w:val="sr-Cyrl-RS"/>
        </w:rPr>
        <w:t xml:space="preserve"> </w:t>
      </w:r>
      <w:r w:rsidR="00E604B3">
        <w:rPr>
          <w:rFonts w:ascii="Arial Narrow" w:hAnsi="Arial Narrow"/>
          <w:sz w:val="22"/>
        </w:rPr>
        <w:t>(</w:t>
      </w:r>
      <w:r w:rsidRPr="00E604B3">
        <w:rPr>
          <w:rFonts w:ascii="Arial Narrow" w:hAnsi="Arial Narrow"/>
          <w:sz w:val="22"/>
        </w:rPr>
        <w:t>"Службени лист ЦГ"), бр.</w:t>
      </w:r>
      <w:r w:rsidRPr="00E604B3">
        <w:rPr>
          <w:rFonts w:ascii="Arial" w:hAnsi="Arial" w:cs="Arial"/>
          <w:sz w:val="22"/>
        </w:rPr>
        <w:t>​​</w:t>
      </w:r>
      <w:r w:rsidRPr="00E604B3">
        <w:rPr>
          <w:rFonts w:ascii="Arial Narrow" w:hAnsi="Arial Narrow" w:cs="Arial Narrow"/>
          <w:sz w:val="22"/>
        </w:rPr>
        <w:t> </w:t>
      </w:r>
      <w:hyperlink r:id="rId53" w:tgtFrame="_top" w:history="1">
        <w:r w:rsidRPr="00E604B3">
          <w:rPr>
            <w:rStyle w:val="t2"/>
            <w:rFonts w:ascii="Arial Narrow" w:hAnsi="Arial Narrow"/>
            <w:sz w:val="22"/>
          </w:rPr>
          <w:t>13/2007</w:t>
        </w:r>
      </w:hyperlink>
      <w:r w:rsidRPr="00E604B3">
        <w:rPr>
          <w:rFonts w:ascii="Arial Narrow" w:hAnsi="Arial Narrow"/>
          <w:sz w:val="22"/>
        </w:rPr>
        <w:t>,</w:t>
      </w:r>
      <w:r w:rsidRPr="00E604B3">
        <w:rPr>
          <w:rFonts w:ascii="Arial" w:hAnsi="Arial" w:cs="Arial"/>
          <w:sz w:val="22"/>
        </w:rPr>
        <w:t>​​</w:t>
      </w:r>
      <w:r w:rsidRPr="00E604B3">
        <w:rPr>
          <w:rFonts w:ascii="Arial Narrow" w:hAnsi="Arial Narrow" w:cs="Arial Narrow"/>
          <w:sz w:val="22"/>
        </w:rPr>
        <w:t> </w:t>
      </w:r>
      <w:hyperlink r:id="rId54" w:tgtFrame="_top" w:history="1">
        <w:r w:rsidRPr="00E604B3">
          <w:rPr>
            <w:rStyle w:val="Hyperlink1"/>
            <w:rFonts w:ascii="Arial Narrow" w:hAnsi="Arial Narrow"/>
            <w:sz w:val="22"/>
          </w:rPr>
          <w:t>5/2008</w:t>
        </w:r>
      </w:hyperlink>
      <w:r w:rsidRPr="00E604B3">
        <w:rPr>
          <w:rFonts w:ascii="Arial Narrow" w:hAnsi="Arial Narrow"/>
          <w:sz w:val="22"/>
        </w:rPr>
        <w:t>,</w:t>
      </w:r>
      <w:r w:rsidRPr="00E604B3">
        <w:rPr>
          <w:rFonts w:ascii="Arial" w:hAnsi="Arial" w:cs="Arial"/>
          <w:sz w:val="22"/>
        </w:rPr>
        <w:t>​​</w:t>
      </w:r>
      <w:r w:rsidRPr="00E604B3">
        <w:rPr>
          <w:rFonts w:ascii="Arial Narrow" w:hAnsi="Arial Narrow" w:cs="Arial Narrow"/>
          <w:sz w:val="22"/>
        </w:rPr>
        <w:t> </w:t>
      </w:r>
      <w:hyperlink r:id="rId55" w:tgtFrame="_top" w:history="1">
        <w:r w:rsidRPr="00E604B3">
          <w:rPr>
            <w:rStyle w:val="Hyperlink1"/>
            <w:rFonts w:ascii="Arial Narrow" w:hAnsi="Arial Narrow"/>
            <w:sz w:val="22"/>
          </w:rPr>
          <w:t>86/2009</w:t>
        </w:r>
      </w:hyperlink>
      <w:r w:rsidRPr="00E604B3">
        <w:rPr>
          <w:rFonts w:ascii="Arial" w:hAnsi="Arial" w:cs="Arial"/>
          <w:sz w:val="22"/>
        </w:rPr>
        <w:t>​​</w:t>
      </w:r>
      <w:r w:rsidRPr="00E604B3">
        <w:rPr>
          <w:rFonts w:ascii="Arial Narrow" w:hAnsi="Arial Narrow" w:cs="Arial Narrow"/>
          <w:sz w:val="22"/>
        </w:rPr>
        <w:t> </w:t>
      </w:r>
      <w:r w:rsidRPr="00E604B3">
        <w:rPr>
          <w:rFonts w:ascii="Arial Narrow" w:hAnsi="Arial Narrow"/>
          <w:sz w:val="22"/>
        </w:rPr>
        <w:t>- други закон,</w:t>
      </w:r>
      <w:r w:rsidRPr="00E604B3">
        <w:rPr>
          <w:rFonts w:ascii="Arial" w:hAnsi="Arial" w:cs="Arial"/>
          <w:sz w:val="22"/>
        </w:rPr>
        <w:t>​​</w:t>
      </w:r>
      <w:r w:rsidRPr="00E604B3">
        <w:rPr>
          <w:rFonts w:ascii="Arial Narrow" w:hAnsi="Arial Narrow" w:cs="Arial Narrow"/>
          <w:sz w:val="22"/>
        </w:rPr>
        <w:t> </w:t>
      </w:r>
      <w:hyperlink r:id="rId56" w:tgtFrame="_top" w:history="1">
        <w:r w:rsidRPr="00E604B3">
          <w:rPr>
            <w:rStyle w:val="Hyperlink1"/>
            <w:rFonts w:ascii="Arial Narrow" w:hAnsi="Arial Narrow"/>
            <w:sz w:val="22"/>
          </w:rPr>
          <w:t>32/2011</w:t>
        </w:r>
      </w:hyperlink>
      <w:r w:rsidRPr="00E604B3">
        <w:rPr>
          <w:rFonts w:ascii="Arial Narrow" w:hAnsi="Arial Narrow"/>
          <w:sz w:val="22"/>
        </w:rPr>
        <w:t>,</w:t>
      </w:r>
      <w:r w:rsidRPr="00E604B3">
        <w:rPr>
          <w:rFonts w:ascii="Arial" w:hAnsi="Arial" w:cs="Arial"/>
          <w:sz w:val="22"/>
        </w:rPr>
        <w:t>​​</w:t>
      </w:r>
      <w:r w:rsidRPr="00E604B3">
        <w:rPr>
          <w:rFonts w:ascii="Arial Narrow" w:hAnsi="Arial Narrow" w:cs="Arial Narrow"/>
          <w:sz w:val="22"/>
        </w:rPr>
        <w:t> </w:t>
      </w:r>
      <w:hyperlink r:id="rId57" w:tgtFrame="_top" w:history="1">
        <w:r w:rsidRPr="00E604B3">
          <w:rPr>
            <w:rStyle w:val="Hyperlink1"/>
            <w:rFonts w:ascii="Arial Narrow" w:hAnsi="Arial Narrow"/>
            <w:sz w:val="22"/>
          </w:rPr>
          <w:t>54/2016</w:t>
        </w:r>
      </w:hyperlink>
      <w:r w:rsidRPr="00E604B3">
        <w:rPr>
          <w:rFonts w:ascii="Arial" w:hAnsi="Arial" w:cs="Arial"/>
          <w:sz w:val="22"/>
        </w:rPr>
        <w:t>​​</w:t>
      </w:r>
      <w:r w:rsidRPr="00E604B3">
        <w:rPr>
          <w:rFonts w:ascii="Arial Narrow" w:hAnsi="Arial Narrow" w:cs="Arial Narrow"/>
          <w:sz w:val="22"/>
        </w:rPr>
        <w:t> </w:t>
      </w:r>
      <w:r w:rsidRPr="00E604B3">
        <w:rPr>
          <w:rFonts w:ascii="Arial Narrow" w:hAnsi="Arial Narrow"/>
          <w:sz w:val="22"/>
        </w:rPr>
        <w:t>и</w:t>
      </w:r>
      <w:r w:rsidRPr="00E604B3">
        <w:rPr>
          <w:rFonts w:ascii="Arial" w:hAnsi="Arial" w:cs="Arial"/>
          <w:sz w:val="22"/>
        </w:rPr>
        <w:t>​​</w:t>
      </w:r>
      <w:r w:rsidRPr="00E604B3">
        <w:rPr>
          <w:rFonts w:ascii="Arial Narrow" w:hAnsi="Arial Narrow" w:cs="Arial Narrow"/>
          <w:sz w:val="22"/>
        </w:rPr>
        <w:t> </w:t>
      </w:r>
      <w:hyperlink r:id="rId58" w:tgtFrame="_top" w:history="1">
        <w:r w:rsidRPr="00E604B3">
          <w:rPr>
            <w:rStyle w:val="Hyperlink1"/>
            <w:rFonts w:ascii="Arial Narrow" w:hAnsi="Arial Narrow"/>
            <w:sz w:val="22"/>
          </w:rPr>
          <w:t>146/2021</w:t>
        </w:r>
      </w:hyperlink>
      <w:r w:rsidRPr="00E604B3">
        <w:rPr>
          <w:rFonts w:ascii="Arial Narrow" w:hAnsi="Arial Narrow"/>
          <w:i/>
          <w:sz w:val="22"/>
        </w:rPr>
        <w:t>.</w:t>
      </w:r>
    </w:p>
    <w:p w:rsidR="00B94ABB" w:rsidRPr="00E604B3" w:rsidRDefault="00B94ABB" w:rsidP="00E604B3">
      <w:pPr>
        <w:pStyle w:val="p1"/>
        <w:shd w:val="clear" w:color="auto" w:fill="FFFFFF"/>
        <w:spacing w:before="0" w:beforeAutospacing="0" w:after="0" w:afterAutospacing="0"/>
        <w:jc w:val="both"/>
        <w:rPr>
          <w:rFonts w:ascii="Arial Narrow" w:hAnsi="Arial Narrow"/>
          <w:sz w:val="22"/>
        </w:rPr>
      </w:pPr>
      <w:r w:rsidRPr="00E604B3">
        <w:rPr>
          <w:rFonts w:ascii="Arial Narrow" w:hAnsi="Arial Narrow"/>
          <w:sz w:val="22"/>
        </w:rPr>
        <w:t>Овим извјештајем о раду обухваћени су послови које је обављала Служба заштите и спашавања општина Мојковац у 2023. години.</w:t>
      </w:r>
    </w:p>
    <w:p w:rsidR="00B94ABB" w:rsidRPr="005175A8" w:rsidRDefault="00B94ABB" w:rsidP="00B94ABB">
      <w:pPr>
        <w:jc w:val="both"/>
        <w:rPr>
          <w:rFonts w:ascii="Arial Narrow" w:eastAsia="Times New Roman" w:hAnsi="Arial Narrow"/>
          <w:b/>
          <w:u w:val="single"/>
        </w:rPr>
      </w:pPr>
    </w:p>
    <w:p w:rsidR="00B94ABB" w:rsidRPr="0023789D" w:rsidRDefault="00B94ABB" w:rsidP="00B94ABB">
      <w:pPr>
        <w:spacing w:after="0" w:line="240" w:lineRule="auto"/>
        <w:jc w:val="both"/>
        <w:rPr>
          <w:rFonts w:ascii="Arial Narrow" w:eastAsia="Times New Roman" w:hAnsi="Arial Narrow"/>
          <w:b/>
          <w:szCs w:val="24"/>
        </w:rPr>
      </w:pPr>
      <w:r w:rsidRPr="0023789D">
        <w:rPr>
          <w:rFonts w:ascii="Arial Narrow" w:eastAsia="Times New Roman" w:hAnsi="Arial Narrow"/>
          <w:b/>
          <w:szCs w:val="24"/>
        </w:rPr>
        <w:t>ОСНОВНЕ ФУНКЦИЈЕ ЈЕДИНИЦЕ</w:t>
      </w:r>
    </w:p>
    <w:p w:rsidR="00B94ABB" w:rsidRPr="00E604B3" w:rsidRDefault="00B94ABB" w:rsidP="00B94ABB">
      <w:pPr>
        <w:spacing w:line="240" w:lineRule="auto"/>
        <w:ind w:right="357" w:firstLine="720"/>
        <w:jc w:val="both"/>
        <w:rPr>
          <w:rFonts w:ascii="Arial Narrow" w:eastAsia="Times New Roman" w:hAnsi="Arial Narrow"/>
        </w:rPr>
      </w:pPr>
      <w:r w:rsidRPr="00E604B3">
        <w:rPr>
          <w:rFonts w:ascii="Arial Narrow" w:eastAsia="Times New Roman" w:hAnsi="Arial Narrow"/>
        </w:rPr>
        <w:t>Служба заштите и спашавања извршава задатке: спровођење превентивних мјера заштите од пожара, гашења пожара и спашавање људи  и материјалних добара угрожених пожаром, спашавање људи и материјалних добара угрожених елементарним непогодама и акцидентним  ситуацијама, спашавање повријеђених  у саобраћајним несрећама као и послове заштите и спашавања у ванредним ситуацијама, као и друге задатке у вези са заштитом од пожара предвиђених, Законом  о заштити и спашавању, Одлуком о организацији општина Мојковац  којим се врши надзор над законитошћу и цјелисходношћу  рада Службе заштите и спашавања.</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5175A8">
        <w:rPr>
          <w:rFonts w:ascii="Arial Narrow" w:hAnsi="Arial Narrow"/>
        </w:rPr>
        <w:t xml:space="preserve">      </w:t>
      </w:r>
      <w:r w:rsidRPr="00E604B3">
        <w:rPr>
          <w:rFonts w:ascii="Arial Narrow" w:hAnsi="Arial Narrow"/>
          <w:sz w:val="22"/>
        </w:rPr>
        <w:t>Служба заштите је професионална служба организована у складу са Законом  о заштити и спашавању ( "Службеном листу ЦГ’’  </w:t>
      </w:r>
      <w:hyperlink r:id="rId59" w:tgtFrame="_top" w:history="1">
        <w:r w:rsidRPr="00E604B3">
          <w:rPr>
            <w:rStyle w:val="Hyperlink1"/>
            <w:rFonts w:ascii="Arial Narrow" w:hAnsi="Arial Narrow"/>
            <w:sz w:val="22"/>
          </w:rPr>
          <w:t>32/2011</w:t>
        </w:r>
      </w:hyperlink>
      <w:r w:rsidRPr="00E604B3">
        <w:rPr>
          <w:rFonts w:ascii="Arial Narrow" w:hAnsi="Arial Narrow"/>
          <w:sz w:val="22"/>
        </w:rPr>
        <w:t>,</w:t>
      </w:r>
      <w:r w:rsidRPr="00E604B3">
        <w:rPr>
          <w:rFonts w:ascii="Arial" w:hAnsi="Arial" w:cs="Arial"/>
          <w:sz w:val="22"/>
        </w:rPr>
        <w:t>​​</w:t>
      </w:r>
      <w:r w:rsidRPr="00E604B3">
        <w:rPr>
          <w:rFonts w:ascii="Arial Narrow" w:hAnsi="Arial Narrow" w:cs="Arial Narrow"/>
          <w:sz w:val="22"/>
        </w:rPr>
        <w:t> </w:t>
      </w:r>
      <w:hyperlink r:id="rId60" w:tgtFrame="_top" w:history="1">
        <w:r w:rsidRPr="00E604B3">
          <w:rPr>
            <w:rStyle w:val="Hyperlink1"/>
            <w:rFonts w:ascii="Arial Narrow" w:hAnsi="Arial Narrow"/>
            <w:sz w:val="22"/>
          </w:rPr>
          <w:t>54/2016</w:t>
        </w:r>
      </w:hyperlink>
      <w:r w:rsidRPr="00E604B3">
        <w:rPr>
          <w:rFonts w:ascii="Arial" w:hAnsi="Arial" w:cs="Arial"/>
          <w:sz w:val="22"/>
        </w:rPr>
        <w:t>​​</w:t>
      </w:r>
      <w:r w:rsidRPr="00E604B3">
        <w:rPr>
          <w:rFonts w:ascii="Arial Narrow" w:hAnsi="Arial Narrow" w:cs="Arial Narrow"/>
          <w:sz w:val="22"/>
        </w:rPr>
        <w:t> </w:t>
      </w:r>
      <w:r w:rsidRPr="00E604B3">
        <w:rPr>
          <w:rFonts w:ascii="Arial Narrow" w:hAnsi="Arial Narrow"/>
          <w:sz w:val="22"/>
        </w:rPr>
        <w:t>и</w:t>
      </w:r>
      <w:r w:rsidRPr="00E604B3">
        <w:rPr>
          <w:rFonts w:ascii="Arial" w:hAnsi="Arial" w:cs="Arial"/>
          <w:sz w:val="22"/>
        </w:rPr>
        <w:t>​​</w:t>
      </w:r>
      <w:r w:rsidRPr="00E604B3">
        <w:rPr>
          <w:rFonts w:ascii="Arial Narrow" w:hAnsi="Arial Narrow" w:cs="Arial Narrow"/>
          <w:sz w:val="22"/>
        </w:rPr>
        <w:t> </w:t>
      </w:r>
      <w:hyperlink r:id="rId61" w:tgtFrame="_top" w:history="1">
        <w:r w:rsidRPr="00E604B3">
          <w:rPr>
            <w:rStyle w:val="Hyperlink1"/>
            <w:rFonts w:ascii="Arial Narrow" w:hAnsi="Arial Narrow"/>
            <w:sz w:val="22"/>
          </w:rPr>
          <w:t>146/2021</w:t>
        </w:r>
      </w:hyperlink>
      <w:r w:rsidRPr="00E604B3">
        <w:rPr>
          <w:rFonts w:ascii="Arial Narrow" w:hAnsi="Arial Narrow"/>
          <w:sz w:val="22"/>
        </w:rPr>
        <w:t>).</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p>
    <w:p w:rsidR="00B94ABB" w:rsidRPr="00E604B3" w:rsidRDefault="00B94ABB" w:rsidP="00B94ABB">
      <w:pPr>
        <w:pStyle w:val="1tekst"/>
        <w:shd w:val="clear" w:color="auto" w:fill="FFFFFF"/>
        <w:spacing w:before="0" w:beforeAutospacing="0" w:after="0" w:afterAutospacing="0"/>
        <w:jc w:val="both"/>
        <w:rPr>
          <w:rFonts w:ascii="Arial Narrow" w:hAnsi="Arial Narrow"/>
        </w:rPr>
      </w:pPr>
      <w:r w:rsidRPr="00E604B3">
        <w:rPr>
          <w:rFonts w:ascii="Arial Narrow" w:hAnsi="Arial Narrow"/>
          <w:b/>
        </w:rPr>
        <w:t>Служба заштите врши нарочито сљедеће послове</w:t>
      </w:r>
      <w:r w:rsidRPr="00E604B3">
        <w:rPr>
          <w:rFonts w:ascii="Arial Narrow" w:hAnsi="Arial Narrow"/>
        </w:rPr>
        <w:t>:</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пружање помоћи угроженом и настрадалом становништву;</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гашење пожара и спашавање приликом пожара;</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спашавање из рушевина, клизишта и снијежних лавина;</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спашавање приликом поплава и других елементарних непогода;</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спашавање у планинама и кањонима;</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спашавање приликом саобраћајних несрећа;</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спашавање приликом удеса и незгода у цивилном ваздухопловству.</w:t>
      </w:r>
    </w:p>
    <w:p w:rsidR="00B94ABB" w:rsidRPr="00E604B3" w:rsidRDefault="00B94ABB" w:rsidP="00B94ABB">
      <w:pPr>
        <w:pStyle w:val="1tekst"/>
        <w:shd w:val="clear" w:color="auto" w:fill="FFFFFF"/>
        <w:spacing w:before="0" w:beforeAutospacing="0" w:after="0" w:afterAutospacing="0"/>
        <w:jc w:val="both"/>
        <w:rPr>
          <w:rFonts w:ascii="Arial Narrow" w:hAnsi="Arial Narrow"/>
          <w:sz w:val="22"/>
        </w:rPr>
      </w:pPr>
      <w:r w:rsidRPr="00E604B3">
        <w:rPr>
          <w:rFonts w:ascii="Arial Narrow" w:hAnsi="Arial Narrow"/>
          <w:sz w:val="22"/>
        </w:rPr>
        <w:t xml:space="preserve">     Рад службе заштите заснива се на принципима командовања у складу са правилима службе заштите и спашавања.</w:t>
      </w:r>
    </w:p>
    <w:p w:rsidR="000D2576" w:rsidRPr="000D2576" w:rsidRDefault="00B94ABB" w:rsidP="000D2576">
      <w:pPr>
        <w:rPr>
          <w:rFonts w:ascii="Arial Narrow" w:hAnsi="Arial Narrow"/>
          <w:b/>
        </w:rPr>
      </w:pPr>
      <w:r w:rsidRPr="00E604B3">
        <w:rPr>
          <w:rFonts w:ascii="Arial Narrow" w:hAnsi="Arial Narrow"/>
          <w:b/>
          <w:sz w:val="20"/>
        </w:rPr>
        <w:t xml:space="preserve">   </w:t>
      </w:r>
      <w:r w:rsidR="00E604B3">
        <w:rPr>
          <w:rFonts w:ascii="Arial Narrow" w:hAnsi="Arial Narrow"/>
          <w:b/>
          <w:lang w:val="sr-Cyrl-RS"/>
        </w:rPr>
        <w:br/>
      </w:r>
      <w:r w:rsidRPr="005175A8">
        <w:rPr>
          <w:rFonts w:ascii="Arial Narrow" w:hAnsi="Arial Narrow"/>
          <w:b/>
        </w:rPr>
        <w:t xml:space="preserve"> Послове заштите и спашавања у служби заштите врше ватрогасци-спасиоци.</w:t>
      </w:r>
    </w:p>
    <w:p w:rsidR="000D2576" w:rsidRDefault="000D2576" w:rsidP="00B94ABB">
      <w:pPr>
        <w:spacing w:after="0" w:line="0" w:lineRule="atLeast"/>
        <w:rPr>
          <w:rFonts w:ascii="Arial Narrow" w:eastAsia="Times New Roman" w:hAnsi="Arial Narrow"/>
          <w:b/>
          <w:szCs w:val="24"/>
        </w:rPr>
      </w:pPr>
    </w:p>
    <w:p w:rsidR="00B94ABB" w:rsidRPr="0023789D" w:rsidRDefault="000D2576" w:rsidP="00B94ABB">
      <w:pPr>
        <w:spacing w:after="0" w:line="0" w:lineRule="atLeast"/>
        <w:rPr>
          <w:rFonts w:ascii="Arial Narrow" w:eastAsia="Times New Roman" w:hAnsi="Arial Narrow"/>
          <w:b/>
          <w:szCs w:val="24"/>
        </w:rPr>
      </w:pPr>
      <w:r w:rsidRPr="0023789D">
        <w:rPr>
          <w:rFonts w:ascii="Arial Narrow" w:eastAsia="Times New Roman" w:hAnsi="Arial Narrow"/>
          <w:b/>
          <w:szCs w:val="24"/>
        </w:rPr>
        <w:t xml:space="preserve">Преглед  извршених задатака  и  активности  службе заштите  и  спашавања  </w:t>
      </w:r>
    </w:p>
    <w:p w:rsidR="00B94ABB" w:rsidRPr="00E604B3" w:rsidRDefault="00B94ABB" w:rsidP="00B94ABB">
      <w:pPr>
        <w:spacing w:line="240" w:lineRule="auto"/>
        <w:jc w:val="both"/>
        <w:rPr>
          <w:rFonts w:ascii="Arial Narrow" w:eastAsia="Times New Roman" w:hAnsi="Arial Narrow"/>
          <w:szCs w:val="24"/>
        </w:rPr>
      </w:pPr>
      <w:r>
        <w:rPr>
          <w:rFonts w:ascii="Arial Narrow" w:eastAsia="Times New Roman" w:hAnsi="Arial Narrow"/>
          <w:szCs w:val="24"/>
        </w:rPr>
        <w:br/>
      </w:r>
      <w:r w:rsidRPr="00E604B3">
        <w:rPr>
          <w:rFonts w:ascii="Arial Narrow" w:eastAsia="Times New Roman" w:hAnsi="Arial Narrow"/>
          <w:szCs w:val="24"/>
        </w:rPr>
        <w:t>Према програму  рада за 2023. годину  обављена је стручна обука која се организује ради обнављања стеченог знања (теоријског  и практичног дијела), упознавања са новим достигнућима из области заштите од пожара и одржавање физичке кондиције ватрогасаца – спасилаца.</w:t>
      </w:r>
    </w:p>
    <w:p w:rsidR="00B94ABB" w:rsidRPr="00E604B3" w:rsidRDefault="00B94ABB" w:rsidP="00B94ABB">
      <w:pPr>
        <w:spacing w:line="240" w:lineRule="auto"/>
        <w:jc w:val="both"/>
        <w:rPr>
          <w:rFonts w:ascii="Arial Narrow" w:eastAsia="Times New Roman" w:hAnsi="Arial Narrow"/>
          <w:szCs w:val="24"/>
        </w:rPr>
      </w:pPr>
      <w:r w:rsidRPr="00E604B3">
        <w:rPr>
          <w:rFonts w:ascii="Arial Narrow" w:eastAsia="Times New Roman" w:hAnsi="Arial Narrow"/>
          <w:szCs w:val="24"/>
        </w:rPr>
        <w:t xml:space="preserve">Донацијом НВО, добијена је </w:t>
      </w:r>
      <w:r w:rsidRPr="00E604B3">
        <w:rPr>
          <w:rFonts w:ascii="Arial Narrow" w:eastAsia="Times New Roman" w:hAnsi="Arial Narrow"/>
          <w:b/>
          <w:szCs w:val="24"/>
        </w:rPr>
        <w:t>камера АРГУС3,</w:t>
      </w:r>
      <w:r w:rsidRPr="00E604B3">
        <w:rPr>
          <w:rFonts w:ascii="Arial Narrow" w:eastAsia="Times New Roman" w:hAnsi="Arial Narrow"/>
          <w:szCs w:val="24"/>
        </w:rPr>
        <w:t xml:space="preserve"> која је ватрогасцима веома значајна при интервенцијама. Камера посједује алгоритам за детекцију топлинског извора пожара који може лоцирати сумњив извор топлоте.</w:t>
      </w:r>
    </w:p>
    <w:p w:rsidR="00B94ABB" w:rsidRPr="00E604B3" w:rsidRDefault="00B94ABB" w:rsidP="00B94ABB">
      <w:pPr>
        <w:spacing w:line="240" w:lineRule="auto"/>
        <w:jc w:val="both"/>
        <w:rPr>
          <w:rFonts w:ascii="Arial Narrow" w:eastAsia="Times New Roman" w:hAnsi="Arial Narrow"/>
          <w:szCs w:val="24"/>
        </w:rPr>
      </w:pPr>
      <w:r w:rsidRPr="00E604B3">
        <w:rPr>
          <w:rFonts w:ascii="Arial Narrow" w:eastAsia="Times New Roman" w:hAnsi="Arial Narrow"/>
          <w:szCs w:val="24"/>
        </w:rPr>
        <w:t>Одржан је састанак са Министарством унутрашњих послова и свим командирима на територији Црне Горе ради улагања у систем  заштите  и  рјешавања нагомиланих проблема у систему и Службама.</w:t>
      </w:r>
    </w:p>
    <w:p w:rsidR="00B94ABB" w:rsidRPr="00E604B3" w:rsidRDefault="00B94ABB" w:rsidP="00B94ABB">
      <w:pPr>
        <w:spacing w:line="240" w:lineRule="auto"/>
        <w:jc w:val="both"/>
        <w:rPr>
          <w:rFonts w:ascii="Arial Narrow" w:eastAsia="Times New Roman" w:hAnsi="Arial Narrow" w:cs="Arial"/>
          <w:szCs w:val="24"/>
        </w:rPr>
      </w:pPr>
      <w:r w:rsidRPr="00E604B3">
        <w:rPr>
          <w:rFonts w:ascii="Arial Narrow" w:eastAsia="Times New Roman" w:hAnsi="Arial Narrow"/>
          <w:szCs w:val="24"/>
        </w:rPr>
        <w:t>У циљу јачања капацитета служби за заштиту и спашавање у 5 мање развијених општи</w:t>
      </w:r>
      <w:r w:rsidR="006E6BCE">
        <w:rPr>
          <w:rFonts w:ascii="Arial Narrow" w:eastAsia="Times New Roman" w:hAnsi="Arial Narrow"/>
          <w:szCs w:val="24"/>
        </w:rPr>
        <w:t xml:space="preserve">на у Црној Гори, испоручена </w:t>
      </w:r>
      <w:r w:rsidRPr="00E604B3">
        <w:rPr>
          <w:rFonts w:ascii="Arial Narrow" w:eastAsia="Times New Roman" w:hAnsi="Arial Narrow"/>
          <w:szCs w:val="24"/>
        </w:rPr>
        <w:t xml:space="preserve">је заштитна опрема за </w:t>
      </w:r>
      <w:r w:rsidRPr="00E604B3">
        <w:rPr>
          <w:rFonts w:ascii="Arial Narrow" w:eastAsia="Times New Roman" w:hAnsi="Arial Narrow"/>
          <w:b/>
          <w:szCs w:val="24"/>
        </w:rPr>
        <w:t xml:space="preserve">противпожарно спашавање у вриједности од 9.240,00 евра, </w:t>
      </w:r>
      <w:r w:rsidRPr="00E604B3">
        <w:rPr>
          <w:rFonts w:ascii="Arial Narrow" w:eastAsia="Times New Roman" w:hAnsi="Arial Narrow"/>
          <w:szCs w:val="24"/>
        </w:rPr>
        <w:t>од Директората за заштиту и спашавање МУП –а.</w:t>
      </w:r>
      <w:r w:rsidRPr="00E604B3">
        <w:rPr>
          <w:rFonts w:ascii="Arial Narrow" w:eastAsia="Times New Roman" w:hAnsi="Arial Narrow" w:cs="Times New Roman"/>
          <w:b/>
          <w:noProof/>
          <w:szCs w:val="24"/>
        </w:rPr>
        <w:t xml:space="preserve">                  </w:t>
      </w:r>
    </w:p>
    <w:p w:rsidR="00B94ABB" w:rsidRPr="00E604B3" w:rsidRDefault="00B94ABB" w:rsidP="00B94ABB">
      <w:pPr>
        <w:spacing w:line="240" w:lineRule="auto"/>
        <w:jc w:val="both"/>
        <w:rPr>
          <w:rFonts w:ascii="Arial Narrow" w:eastAsia="Times New Roman" w:hAnsi="Arial Narrow"/>
          <w:sz w:val="24"/>
          <w:szCs w:val="24"/>
        </w:rPr>
      </w:pPr>
      <w:r w:rsidRPr="00E604B3">
        <w:rPr>
          <w:rFonts w:ascii="Arial Narrow" w:eastAsia="Times New Roman" w:hAnsi="Arial Narrow"/>
          <w:szCs w:val="24"/>
        </w:rPr>
        <w:t>Одржана је и  презентација у ЈПУ ‘’Јевросима Јевра Рабреновић’’, на тему пожара и земљотреса, и кроз ову активност наше најмлађе становништво упознато је са општим правилима понашања у случају пожара и земљотреса</w:t>
      </w:r>
      <w:r w:rsidRPr="00E604B3">
        <w:rPr>
          <w:rFonts w:ascii="Arial Narrow" w:eastAsia="Times New Roman" w:hAnsi="Arial Narrow"/>
          <w:szCs w:val="24"/>
        </w:rPr>
        <w:br/>
      </w:r>
      <w:r w:rsidRPr="00E604B3">
        <w:rPr>
          <w:rFonts w:ascii="Arial Narrow" w:eastAsia="Times New Roman" w:hAnsi="Arial Narrow" w:cs="Times New Roman"/>
          <w:b/>
          <w:sz w:val="24"/>
          <w:szCs w:val="24"/>
        </w:rPr>
        <w:t xml:space="preserve">                     </w:t>
      </w:r>
    </w:p>
    <w:p w:rsidR="00B94ABB" w:rsidRPr="00E604B3" w:rsidRDefault="00B94ABB" w:rsidP="00B94ABB">
      <w:pPr>
        <w:spacing w:line="240" w:lineRule="auto"/>
        <w:jc w:val="both"/>
        <w:rPr>
          <w:rFonts w:ascii="Arial Narrow" w:eastAsia="Times New Roman" w:hAnsi="Arial Narrow"/>
          <w:b/>
          <w:i/>
          <w:szCs w:val="24"/>
          <w:u w:val="single"/>
        </w:rPr>
      </w:pPr>
      <w:r w:rsidRPr="00E604B3">
        <w:rPr>
          <w:rFonts w:ascii="Arial Narrow" w:eastAsia="Times New Roman" w:hAnsi="Arial Narrow"/>
          <w:b/>
          <w:szCs w:val="24"/>
        </w:rPr>
        <w:t xml:space="preserve">Служба заштите и спашавања општине Мојковац  добила је 12.000,00 евра за пројекат под називом,  </w:t>
      </w:r>
      <w:r w:rsidRPr="00E604B3">
        <w:rPr>
          <w:rFonts w:ascii="Arial Narrow" w:eastAsia="Times New Roman" w:hAnsi="Arial Narrow"/>
          <w:b/>
          <w:i/>
          <w:szCs w:val="24"/>
        </w:rPr>
        <w:t>‘’ Успори, живот те чека’’.</w:t>
      </w:r>
    </w:p>
    <w:p w:rsidR="00B94ABB" w:rsidRPr="00E604B3" w:rsidRDefault="00B94ABB" w:rsidP="00B94ABB">
      <w:pPr>
        <w:spacing w:line="240" w:lineRule="auto"/>
        <w:jc w:val="both"/>
        <w:rPr>
          <w:rFonts w:ascii="Arial Narrow" w:eastAsia="Times New Roman" w:hAnsi="Arial Narrow"/>
          <w:szCs w:val="24"/>
        </w:rPr>
      </w:pPr>
      <w:r w:rsidRPr="00E604B3">
        <w:rPr>
          <w:rFonts w:ascii="Arial Narrow" w:eastAsia="Times New Roman" w:hAnsi="Arial Narrow"/>
          <w:szCs w:val="24"/>
        </w:rPr>
        <w:lastRenderedPageBreak/>
        <w:t xml:space="preserve">Пројектом је набављен </w:t>
      </w:r>
      <w:r w:rsidRPr="00E604B3">
        <w:rPr>
          <w:rFonts w:ascii="Arial Narrow" w:eastAsia="Times New Roman" w:hAnsi="Arial Narrow"/>
          <w:b/>
          <w:szCs w:val="24"/>
        </w:rPr>
        <w:t>комбиновани батеријски  развални алат са батеријама и пуњачем</w:t>
      </w:r>
      <w:r w:rsidRPr="00E604B3">
        <w:rPr>
          <w:rFonts w:ascii="Arial Narrow" w:eastAsia="Times New Roman" w:hAnsi="Arial Narrow"/>
          <w:szCs w:val="24"/>
        </w:rPr>
        <w:t xml:space="preserve">. У саобраћајним несрећама и незгодама </w:t>
      </w:r>
      <w:r w:rsidRPr="00E604B3">
        <w:rPr>
          <w:rFonts w:ascii="Arial Narrow" w:eastAsia="Times New Roman" w:hAnsi="Arial Narrow"/>
          <w:b/>
          <w:szCs w:val="24"/>
        </w:rPr>
        <w:t>сваки секунд</w:t>
      </w:r>
      <w:r w:rsidRPr="00E604B3">
        <w:rPr>
          <w:rFonts w:ascii="Arial Narrow" w:eastAsia="Times New Roman" w:hAnsi="Arial Narrow"/>
          <w:szCs w:val="24"/>
        </w:rPr>
        <w:t xml:space="preserve"> је од пресудног значаја, и као такав савремени алат у многоме олакшава акцидентне ситуације и утиче на брже, професионалније и сигурније реаговање ватрогасаца који су директни корисници пројекта. Значајно се скраћује временски период извлачења лица у саобраћајним удесима из возила, што за собом повлачи брже реаговање у пружању прве помоћи, мобилизацији повријеђеног и транспорт лица до здравствене установе, чиме се у крајњем у</w:t>
      </w:r>
      <w:r w:rsidR="006E6BCE">
        <w:rPr>
          <w:rFonts w:ascii="Arial Narrow" w:eastAsia="Times New Roman" w:hAnsi="Arial Narrow"/>
          <w:szCs w:val="24"/>
          <w:lang w:val="sr-Cyrl-RS"/>
        </w:rPr>
        <w:t>т</w:t>
      </w:r>
      <w:r w:rsidRPr="00E604B3">
        <w:rPr>
          <w:rFonts w:ascii="Arial Narrow" w:eastAsia="Times New Roman" w:hAnsi="Arial Narrow"/>
          <w:szCs w:val="24"/>
        </w:rPr>
        <w:t>иче на смањен проценат смртности учесника у саобраћајним несрећама.</w:t>
      </w:r>
    </w:p>
    <w:p w:rsidR="00B94ABB" w:rsidRPr="00E604B3" w:rsidRDefault="00B94ABB" w:rsidP="00B94ABB">
      <w:pPr>
        <w:rPr>
          <w:rFonts w:ascii="Arial Narrow" w:eastAsia="Times New Roman" w:hAnsi="Arial Narrow" w:cs="Times New Roman"/>
          <w:b/>
          <w:noProof/>
          <w:szCs w:val="24"/>
          <w:lang w:eastAsia="en-GB"/>
        </w:rPr>
      </w:pPr>
      <w:r w:rsidRPr="00E604B3">
        <w:rPr>
          <w:rFonts w:ascii="Arial Narrow" w:eastAsia="Times New Roman" w:hAnsi="Arial Narrow" w:cs="Times New Roman"/>
          <w:b/>
          <w:noProof/>
          <w:szCs w:val="24"/>
          <w:lang w:eastAsia="en-GB"/>
        </w:rPr>
        <w:t xml:space="preserve"> </w:t>
      </w:r>
      <w:r w:rsidRPr="00E604B3">
        <w:rPr>
          <w:rFonts w:ascii="Arial Narrow" w:eastAsia="Times New Roman" w:hAnsi="Arial Narrow"/>
          <w:szCs w:val="24"/>
        </w:rPr>
        <w:t xml:space="preserve">У сарадњи са Директоратом за заштиту и  спашавање Бијело Поље, на тргу општине Мојковац подијељени су флајери са безбједносним упуствима на тему </w:t>
      </w:r>
      <w:r w:rsidRPr="00E604B3">
        <w:rPr>
          <w:rFonts w:ascii="Arial Narrow" w:eastAsia="Times New Roman" w:hAnsi="Arial Narrow"/>
          <w:b/>
          <w:szCs w:val="24"/>
        </w:rPr>
        <w:t>‘’Превенција катастрофа у Црној Гори’’</w:t>
      </w:r>
    </w:p>
    <w:p w:rsidR="00B94ABB" w:rsidRPr="00E604B3" w:rsidRDefault="00B94ABB" w:rsidP="00B94ABB">
      <w:pPr>
        <w:spacing w:line="240" w:lineRule="auto"/>
        <w:jc w:val="both"/>
        <w:rPr>
          <w:rFonts w:ascii="Arial Narrow" w:eastAsia="Times New Roman" w:hAnsi="Arial Narrow"/>
          <w:szCs w:val="24"/>
        </w:rPr>
      </w:pPr>
      <w:r w:rsidRPr="00E604B3">
        <w:rPr>
          <w:rFonts w:ascii="Arial Narrow" w:eastAsia="Times New Roman" w:hAnsi="Arial Narrow"/>
          <w:szCs w:val="24"/>
        </w:rPr>
        <w:t>Одржана је званична радна посјета са представницима Директората за ванредне ситуације и утврђене обавезе свих субјеката ради што боље припреме за предстојећу пожарну сезону.</w:t>
      </w:r>
    </w:p>
    <w:p w:rsidR="00B94ABB" w:rsidRPr="00E604B3" w:rsidRDefault="00B94ABB" w:rsidP="00B94ABB">
      <w:pPr>
        <w:spacing w:line="240" w:lineRule="auto"/>
        <w:rPr>
          <w:rFonts w:ascii="Arial Narrow" w:eastAsia="Times New Roman" w:hAnsi="Arial Narrow" w:cs="Times New Roman"/>
          <w:b/>
          <w:noProof/>
          <w:szCs w:val="24"/>
          <w:lang w:eastAsia="en-GB"/>
        </w:rPr>
      </w:pPr>
      <w:r w:rsidRPr="00E604B3">
        <w:rPr>
          <w:rFonts w:ascii="Arial Narrow" w:eastAsia="Times New Roman" w:hAnsi="Arial Narrow"/>
          <w:szCs w:val="24"/>
        </w:rPr>
        <w:t>Припадници Службе заштите и спашавања присуствовали су разним обукама и семинарима за које се током  године указала потреба. Извршене су следеће врсте едукација:</w:t>
      </w:r>
    </w:p>
    <w:p w:rsidR="00B94ABB" w:rsidRPr="00E604B3" w:rsidRDefault="00B94ABB" w:rsidP="00DE68F3">
      <w:pPr>
        <w:numPr>
          <w:ilvl w:val="0"/>
          <w:numId w:val="29"/>
        </w:numPr>
        <w:spacing w:after="120" w:line="240" w:lineRule="auto"/>
        <w:ind w:left="1797" w:hanging="357"/>
        <w:jc w:val="both"/>
        <w:rPr>
          <w:rFonts w:ascii="Arial Narrow" w:eastAsia="Times New Roman" w:hAnsi="Arial Narrow"/>
          <w:szCs w:val="24"/>
        </w:rPr>
      </w:pPr>
      <w:r w:rsidRPr="00E604B3">
        <w:rPr>
          <w:rFonts w:ascii="Arial Narrow" w:eastAsia="Times New Roman" w:hAnsi="Arial Narrow"/>
          <w:szCs w:val="24"/>
        </w:rPr>
        <w:t xml:space="preserve">Учествовање у организацији ТК Мултиспорт академија Маyер у Подгорици и освојено треће мјесто. </w:t>
      </w:r>
    </w:p>
    <w:p w:rsidR="00B94ABB" w:rsidRPr="00E604B3" w:rsidRDefault="00B94ABB" w:rsidP="00DE68F3">
      <w:pPr>
        <w:numPr>
          <w:ilvl w:val="0"/>
          <w:numId w:val="29"/>
        </w:numPr>
        <w:spacing w:after="120" w:line="240" w:lineRule="auto"/>
        <w:ind w:left="1797" w:hanging="357"/>
        <w:jc w:val="both"/>
        <w:rPr>
          <w:rFonts w:ascii="Arial Narrow" w:eastAsia="Times New Roman" w:hAnsi="Arial Narrow"/>
          <w:szCs w:val="24"/>
        </w:rPr>
      </w:pPr>
      <w:r w:rsidRPr="00E604B3">
        <w:rPr>
          <w:rFonts w:ascii="Arial Narrow" w:eastAsia="Times New Roman" w:hAnsi="Arial Narrow"/>
          <w:szCs w:val="24"/>
        </w:rPr>
        <w:t xml:space="preserve">Обука и вјежбе на тему ‘’ </w:t>
      </w:r>
      <w:r w:rsidRPr="00E604B3">
        <w:rPr>
          <w:rFonts w:ascii="Arial Narrow" w:eastAsia="Times New Roman" w:hAnsi="Arial Narrow"/>
          <w:b/>
          <w:szCs w:val="24"/>
        </w:rPr>
        <w:t>Пружање прве помоћи приликом несрећа’’.</w:t>
      </w:r>
      <w:r w:rsidRPr="00E604B3">
        <w:rPr>
          <w:rFonts w:ascii="Arial Narrow" w:eastAsia="Times New Roman" w:hAnsi="Arial Narrow"/>
          <w:szCs w:val="24"/>
        </w:rPr>
        <w:t xml:space="preserve"> Обука и вјежбе укључују теоријски и практични дио у циљу јачања капацитета за интервенције на терену, као и  јачање прекограничне сарадње.</w:t>
      </w:r>
    </w:p>
    <w:p w:rsidR="00B94ABB" w:rsidRPr="00E604B3" w:rsidRDefault="00B94ABB" w:rsidP="00DE68F3">
      <w:pPr>
        <w:numPr>
          <w:ilvl w:val="0"/>
          <w:numId w:val="29"/>
        </w:numPr>
        <w:spacing w:after="120" w:line="240" w:lineRule="auto"/>
        <w:ind w:left="1797" w:hanging="357"/>
        <w:jc w:val="both"/>
        <w:rPr>
          <w:rFonts w:ascii="Arial Narrow" w:eastAsia="Times New Roman" w:hAnsi="Arial Narrow"/>
          <w:szCs w:val="24"/>
        </w:rPr>
      </w:pPr>
      <w:r w:rsidRPr="00E604B3">
        <w:rPr>
          <w:rFonts w:ascii="Arial Narrow" w:eastAsia="Times New Roman" w:hAnsi="Arial Narrow"/>
          <w:szCs w:val="24"/>
        </w:rPr>
        <w:t>Спровођење обуке на тему  ‘</w:t>
      </w:r>
      <w:r w:rsidR="006E6BCE">
        <w:rPr>
          <w:rFonts w:ascii="Arial Narrow" w:eastAsia="Times New Roman" w:hAnsi="Arial Narrow"/>
          <w:b/>
          <w:szCs w:val="24"/>
        </w:rPr>
        <w:t>’</w:t>
      </w:r>
      <w:r w:rsidRPr="00E604B3">
        <w:rPr>
          <w:rFonts w:ascii="Arial Narrow" w:eastAsia="Times New Roman" w:hAnsi="Arial Narrow"/>
          <w:b/>
          <w:szCs w:val="24"/>
        </w:rPr>
        <w:t xml:space="preserve">Спашавања на брзим водама РЕСЦУЕ3 за ватрогасце спасиоце’’. </w:t>
      </w:r>
    </w:p>
    <w:p w:rsidR="00B94ABB" w:rsidRPr="00E604B3" w:rsidRDefault="00B94ABB" w:rsidP="00DE68F3">
      <w:pPr>
        <w:numPr>
          <w:ilvl w:val="0"/>
          <w:numId w:val="29"/>
        </w:numPr>
        <w:spacing w:after="120" w:line="240" w:lineRule="auto"/>
        <w:ind w:left="1797" w:hanging="357"/>
        <w:jc w:val="both"/>
        <w:rPr>
          <w:rFonts w:ascii="Arial Narrow" w:eastAsia="Times New Roman" w:hAnsi="Arial Narrow"/>
          <w:szCs w:val="24"/>
        </w:rPr>
      </w:pPr>
      <w:r w:rsidRPr="00E604B3">
        <w:rPr>
          <w:rFonts w:ascii="Arial Narrow" w:eastAsia="Times New Roman" w:hAnsi="Arial Narrow"/>
          <w:szCs w:val="24"/>
        </w:rPr>
        <w:t xml:space="preserve">Пружање прве помоћи у ванболничким условима – основни ниво у склопу Програма рада МУП –а, организацијом Директората за заштиту и спашавање. </w:t>
      </w:r>
    </w:p>
    <w:p w:rsidR="00B94ABB" w:rsidRPr="00E604B3" w:rsidRDefault="00B94ABB" w:rsidP="00DE68F3">
      <w:pPr>
        <w:numPr>
          <w:ilvl w:val="0"/>
          <w:numId w:val="29"/>
        </w:numPr>
        <w:spacing w:after="120" w:line="240" w:lineRule="auto"/>
        <w:ind w:left="1797" w:hanging="357"/>
        <w:jc w:val="both"/>
        <w:rPr>
          <w:rFonts w:ascii="Arial Narrow" w:eastAsia="Times New Roman" w:hAnsi="Arial Narrow"/>
          <w:szCs w:val="24"/>
        </w:rPr>
      </w:pPr>
      <w:r w:rsidRPr="00E604B3">
        <w:rPr>
          <w:rFonts w:ascii="Arial Narrow" w:eastAsia="Times New Roman" w:hAnsi="Arial Narrow"/>
          <w:szCs w:val="24"/>
        </w:rPr>
        <w:t>Отворена  је интернет страница и објављују се све активности Службе заштите:</w:t>
      </w:r>
    </w:p>
    <w:p w:rsidR="00B94ABB" w:rsidRPr="00E604B3" w:rsidRDefault="004B078C" w:rsidP="006E6BCE">
      <w:pPr>
        <w:spacing w:after="120" w:line="240" w:lineRule="auto"/>
        <w:ind w:left="1797"/>
        <w:jc w:val="both"/>
        <w:rPr>
          <w:rFonts w:ascii="Arial Narrow" w:eastAsia="Times New Roman" w:hAnsi="Arial Narrow"/>
          <w:szCs w:val="24"/>
        </w:rPr>
      </w:pPr>
      <w:hyperlink r:id="rId62" w:history="1">
        <w:r w:rsidR="00B94ABB" w:rsidRPr="00E604B3">
          <w:rPr>
            <w:rStyle w:val="Hyperlink"/>
            <w:rFonts w:ascii="Arial Narrow" w:eastAsia="Times New Roman" w:hAnsi="Arial Narrow"/>
            <w:szCs w:val="24"/>
          </w:rPr>
          <w:t>https://www.facebook.com/profile.php?id=10008184287297</w:t>
        </w:r>
      </w:hyperlink>
    </w:p>
    <w:p w:rsidR="00345B84" w:rsidRPr="000D2576" w:rsidRDefault="00B94ABB" w:rsidP="000D2576">
      <w:pPr>
        <w:numPr>
          <w:ilvl w:val="0"/>
          <w:numId w:val="29"/>
        </w:numPr>
        <w:spacing w:after="120" w:line="240" w:lineRule="auto"/>
        <w:ind w:left="1797" w:hanging="357"/>
        <w:jc w:val="both"/>
        <w:rPr>
          <w:rFonts w:ascii="Arial Narrow" w:eastAsia="Times New Roman" w:hAnsi="Arial Narrow"/>
          <w:szCs w:val="24"/>
        </w:rPr>
      </w:pPr>
      <w:r w:rsidRPr="00E604B3">
        <w:rPr>
          <w:rFonts w:ascii="Arial Narrow" w:eastAsia="Times New Roman" w:hAnsi="Arial Narrow"/>
          <w:szCs w:val="24"/>
        </w:rPr>
        <w:t xml:space="preserve">Отворена је инстаграм страница Службе заштите и спашавања  </w:t>
      </w:r>
      <w:r w:rsidRPr="00E604B3">
        <w:rPr>
          <w:rFonts w:ascii="Arial Narrow" w:eastAsia="Times New Roman" w:hAnsi="Arial Narrow"/>
          <w:color w:val="1F497D" w:themeColor="text2"/>
          <w:szCs w:val="24"/>
        </w:rPr>
        <w:t>sluzba_zastite_mojkovac_</w:t>
      </w:r>
    </w:p>
    <w:p w:rsidR="00B94ABB" w:rsidRPr="00E604B3" w:rsidRDefault="00B94ABB" w:rsidP="00B94ABB">
      <w:pPr>
        <w:spacing w:after="0"/>
        <w:jc w:val="both"/>
        <w:rPr>
          <w:rFonts w:ascii="Arial Narrow" w:hAnsi="Arial Narrow" w:cs="Times New Roman"/>
          <w:szCs w:val="24"/>
        </w:rPr>
      </w:pPr>
      <w:r w:rsidRPr="00E604B3">
        <w:rPr>
          <w:rFonts w:ascii="Arial Narrow" w:hAnsi="Arial Narrow" w:cs="Times New Roman"/>
          <w:szCs w:val="24"/>
        </w:rPr>
        <w:t xml:space="preserve">На основу  Извјештаја Комисије сачињеном у периоду од 25. 1.  2023.  до 25. 2. 2023. године регистровано је 23 клизишта , насталих као последица поплава,   јануара 2023 године. </w:t>
      </w:r>
    </w:p>
    <w:p w:rsidR="00DE68F3" w:rsidRDefault="00B94ABB" w:rsidP="00B94ABB">
      <w:pPr>
        <w:spacing w:after="0"/>
        <w:jc w:val="both"/>
        <w:rPr>
          <w:rFonts w:ascii="Arial Narrow" w:hAnsi="Arial Narrow" w:cs="Times New Roman"/>
          <w:szCs w:val="24"/>
        </w:rPr>
      </w:pPr>
      <w:r w:rsidRPr="00E604B3">
        <w:rPr>
          <w:rFonts w:ascii="Arial Narrow" w:hAnsi="Arial Narrow" w:cs="Times New Roman"/>
          <w:szCs w:val="24"/>
        </w:rPr>
        <w:t>Служба заштите и спашавања заједно са Општинским тимом за заштиту и спашавање Мојковац, непрекидно је била на терену током елементарних непогода ( поплаве) и  пружала помоћ угроженом становништву.</w:t>
      </w:r>
    </w:p>
    <w:p w:rsidR="00345B84" w:rsidRDefault="00345B84" w:rsidP="00B94ABB">
      <w:pPr>
        <w:spacing w:after="0"/>
        <w:jc w:val="both"/>
        <w:rPr>
          <w:rFonts w:ascii="Arial Narrow" w:hAnsi="Arial Narrow" w:cs="Times New Roman"/>
          <w:szCs w:val="24"/>
          <w:lang w:val="en-US"/>
        </w:rPr>
      </w:pPr>
    </w:p>
    <w:p w:rsidR="000D2576" w:rsidRPr="000D2576" w:rsidRDefault="000D2576" w:rsidP="00B94ABB">
      <w:pPr>
        <w:spacing w:after="0"/>
        <w:jc w:val="both"/>
        <w:rPr>
          <w:rFonts w:ascii="Arial Narrow" w:hAnsi="Arial Narrow" w:cs="Times New Roman"/>
          <w:szCs w:val="24"/>
          <w:lang w:val="en-US"/>
        </w:rPr>
      </w:pPr>
    </w:p>
    <w:tbl>
      <w:tblPr>
        <w:tblStyle w:val="TableGrid"/>
        <w:tblpPr w:leftFromText="180" w:rightFromText="180" w:vertAnchor="text" w:horzAnchor="margin" w:tblpXSpec="center" w:tblpY="248"/>
        <w:tblW w:w="8208" w:type="dxa"/>
        <w:tblLayout w:type="fixed"/>
        <w:tblLook w:val="01E0" w:firstRow="1" w:lastRow="1" w:firstColumn="1" w:lastColumn="1" w:noHBand="0" w:noVBand="0"/>
      </w:tblPr>
      <w:tblGrid>
        <w:gridCol w:w="3331"/>
        <w:gridCol w:w="3020"/>
        <w:gridCol w:w="1064"/>
        <w:gridCol w:w="793"/>
      </w:tblGrid>
      <w:tr w:rsidR="005F2427" w:rsidRPr="00DE68F3" w:rsidTr="005F2427">
        <w:trPr>
          <w:trHeight w:val="277"/>
        </w:trPr>
        <w:tc>
          <w:tcPr>
            <w:tcW w:w="7415" w:type="dxa"/>
            <w:gridSpan w:val="3"/>
            <w:hideMark/>
          </w:tcPr>
          <w:p w:rsidR="005F2427" w:rsidRPr="00DE68F3" w:rsidRDefault="005F2427" w:rsidP="005F2427">
            <w:r w:rsidRPr="00DE68F3">
              <w:rPr>
                <w:rFonts w:ascii="Arial Narrow" w:eastAsia="Times New Roman" w:hAnsi="Arial Narrow" w:cs="Arial"/>
                <w:b/>
                <w:lang w:val="sr-Latn-CS"/>
              </w:rPr>
              <w:t>Врста интервенција:</w:t>
            </w:r>
          </w:p>
        </w:tc>
        <w:tc>
          <w:tcPr>
            <w:tcW w:w="793" w:type="dxa"/>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Broj:</w:t>
            </w:r>
          </w:p>
        </w:tc>
      </w:tr>
      <w:tr w:rsidR="005F2427" w:rsidRPr="00DE68F3" w:rsidTr="005F2427">
        <w:trPr>
          <w:trHeight w:val="287"/>
        </w:trPr>
        <w:tc>
          <w:tcPr>
            <w:tcW w:w="3331" w:type="dxa"/>
            <w:vMerge w:val="restart"/>
            <w:hideMark/>
          </w:tcPr>
          <w:p w:rsidR="005F2427" w:rsidRDefault="005F2427" w:rsidP="005F2427">
            <w:r w:rsidRPr="00DE68F3">
              <w:rPr>
                <w:rFonts w:ascii="Arial Narrow" w:eastAsia="Times New Roman" w:hAnsi="Arial Narrow" w:cs="Times New Roman"/>
                <w:lang w:val="sr-Latn-CS"/>
              </w:rPr>
              <w:t>Пожари у затвореном простору</w:t>
            </w:r>
          </w:p>
          <w:p w:rsidR="005F2427" w:rsidRPr="00DE68F3"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Стамбени објекти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w:t>
            </w:r>
          </w:p>
        </w:tc>
      </w:tr>
      <w:tr w:rsidR="005F2427" w:rsidRPr="00DE68F3" w:rsidTr="005F2427">
        <w:trPr>
          <w:trHeight w:val="151"/>
        </w:trPr>
        <w:tc>
          <w:tcPr>
            <w:tcW w:w="3331" w:type="dxa"/>
            <w:vMerge/>
            <w:hideMark/>
          </w:tcPr>
          <w:p w:rsidR="005F2427" w:rsidRPr="00DE68F3"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Помоћни објекти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w:t>
            </w:r>
          </w:p>
        </w:tc>
      </w:tr>
      <w:tr w:rsidR="005F2427" w:rsidRPr="00DE68F3" w:rsidTr="005F2427">
        <w:trPr>
          <w:trHeight w:val="280"/>
        </w:trPr>
        <w:tc>
          <w:tcPr>
            <w:tcW w:w="3331" w:type="dxa"/>
            <w:vMerge/>
            <w:hideMark/>
          </w:tcPr>
          <w:p w:rsidR="005F2427" w:rsidRPr="00DE68F3"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pPr>
              <w:rPr>
                <w:rFonts w:ascii="Arial Narrow" w:eastAsia="Times New Roman" w:hAnsi="Arial Narrow" w:cs="Times New Roman"/>
                <w:lang w:val="sr-Latn-CS"/>
              </w:rPr>
            </w:pPr>
            <w:r w:rsidRPr="00DE68F3">
              <w:rPr>
                <w:rFonts w:ascii="Arial Narrow" w:eastAsia="Times New Roman" w:hAnsi="Arial Narrow" w:cs="Times New Roman"/>
                <w:lang w:val="sr-Latn-CS"/>
              </w:rPr>
              <w:t>Пословни и индустријски објекти</w:t>
            </w:r>
          </w:p>
          <w:p w:rsidR="005F2427" w:rsidRPr="00DE68F3" w:rsidRDefault="005F2427" w:rsidP="005F2427">
            <w:r w:rsidRPr="00DE68F3">
              <w:rPr>
                <w:rFonts w:ascii="Arial Narrow" w:eastAsia="Times New Roman" w:hAnsi="Arial Narrow" w:cs="Times New Roman"/>
                <w:lang w:val="sr-Latn-CS"/>
              </w:rPr>
              <w:t>Комини/димњаци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w:t>
            </w:r>
          </w:p>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8</w:t>
            </w:r>
          </w:p>
        </w:tc>
      </w:tr>
      <w:tr w:rsidR="005F2427" w:rsidRPr="00DE68F3" w:rsidTr="005F2427">
        <w:trPr>
          <w:trHeight w:val="181"/>
        </w:trPr>
        <w:tc>
          <w:tcPr>
            <w:tcW w:w="3331" w:type="dxa"/>
            <w:vMerge w:val="restart"/>
            <w:hideMark/>
          </w:tcPr>
          <w:p w:rsidR="005F2427" w:rsidRDefault="005F2427" w:rsidP="005F2427">
            <w:r w:rsidRPr="00DE68F3">
              <w:rPr>
                <w:rFonts w:ascii="Arial Narrow" w:eastAsia="Times New Roman" w:hAnsi="Arial Narrow" w:cs="Times New Roman"/>
                <w:lang w:val="sr-Latn-CS"/>
              </w:rPr>
              <w:t>Пожари на отвореном простору</w:t>
            </w:r>
          </w:p>
          <w:p w:rsidR="005F2427" w:rsidRPr="00DE68F3" w:rsidRDefault="005F2427" w:rsidP="005F2427">
            <w:pPr>
              <w:rPr>
                <w:rFonts w:ascii="Arial Narrow" w:eastAsia="Times New Roman" w:hAnsi="Arial Narrow" w:cs="Times New Roman"/>
                <w:b/>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Шумски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37</w:t>
            </w:r>
          </w:p>
        </w:tc>
      </w:tr>
      <w:tr w:rsidR="005F2427" w:rsidRPr="00DE68F3" w:rsidTr="005F2427">
        <w:trPr>
          <w:trHeight w:val="135"/>
        </w:trPr>
        <w:tc>
          <w:tcPr>
            <w:tcW w:w="3331" w:type="dxa"/>
            <w:vMerge/>
            <w:hideMark/>
          </w:tcPr>
          <w:p w:rsidR="005F2427" w:rsidRPr="00DE68F3"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Ниско растиње и средњогорица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12</w:t>
            </w:r>
          </w:p>
        </w:tc>
      </w:tr>
      <w:tr w:rsidR="005F2427" w:rsidRPr="00DE68F3" w:rsidTr="005F2427">
        <w:trPr>
          <w:trHeight w:val="126"/>
        </w:trPr>
        <w:tc>
          <w:tcPr>
            <w:tcW w:w="3331" w:type="dxa"/>
            <w:vMerge/>
            <w:hideMark/>
          </w:tcPr>
          <w:p w:rsidR="005F2427" w:rsidRPr="00DE68F3"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pPr>
              <w:rPr>
                <w:rFonts w:ascii="Arial Narrow" w:eastAsia="Times New Roman" w:hAnsi="Arial Narrow" w:cs="Times New Roman"/>
                <w:lang w:val="sr-Latn-CS"/>
              </w:rPr>
            </w:pPr>
            <w:r w:rsidRPr="00DE68F3">
              <w:rPr>
                <w:rFonts w:ascii="Arial Narrow" w:eastAsia="Times New Roman" w:hAnsi="Arial Narrow" w:cs="Times New Roman"/>
                <w:lang w:val="sr-Latn-CS"/>
              </w:rPr>
              <w:t>Sijena</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w:t>
            </w:r>
          </w:p>
        </w:tc>
      </w:tr>
      <w:tr w:rsidR="005F2427" w:rsidRPr="00DE68F3" w:rsidTr="005F2427">
        <w:trPr>
          <w:trHeight w:val="120"/>
        </w:trPr>
        <w:tc>
          <w:tcPr>
            <w:tcW w:w="3331" w:type="dxa"/>
            <w:vMerge/>
            <w:hideMark/>
          </w:tcPr>
          <w:p w:rsidR="005F2427" w:rsidRPr="00DE68F3"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Контејнери - депоније</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17</w:t>
            </w:r>
          </w:p>
        </w:tc>
      </w:tr>
      <w:tr w:rsidR="005F2427" w:rsidRPr="00DE68F3" w:rsidTr="005F2427">
        <w:trPr>
          <w:trHeight w:val="196"/>
        </w:trPr>
        <w:tc>
          <w:tcPr>
            <w:tcW w:w="3331" w:type="dxa"/>
            <w:vMerge w:val="restart"/>
            <w:hideMark/>
          </w:tcPr>
          <w:p w:rsidR="005F2427" w:rsidRDefault="005F2427" w:rsidP="005F2427">
            <w:r w:rsidRPr="00DE68F3">
              <w:rPr>
                <w:rFonts w:ascii="Arial Narrow" w:eastAsia="Times New Roman" w:hAnsi="Arial Narrow" w:cs="Times New Roman"/>
                <w:lang w:val="sr-Latn-CS"/>
              </w:rPr>
              <w:t>Пожари на моторним возилима</w:t>
            </w:r>
          </w:p>
          <w:p w:rsidR="005F2427" w:rsidRPr="00DE68F3" w:rsidRDefault="005F2427" w:rsidP="005F2427">
            <w:pPr>
              <w:rPr>
                <w:rFonts w:ascii="Arial Narrow" w:eastAsia="Times New Roman" w:hAnsi="Arial Narrow" w:cs="Times New Roman"/>
                <w:b/>
                <w:lang w:val="sr-Latn-CS"/>
              </w:rPr>
            </w:pPr>
          </w:p>
        </w:tc>
        <w:tc>
          <w:tcPr>
            <w:tcW w:w="4084" w:type="dxa"/>
            <w:gridSpan w:val="2"/>
            <w:hideMark/>
          </w:tcPr>
          <w:p w:rsidR="005F2427" w:rsidRDefault="005F2427" w:rsidP="005F2427">
            <w:r w:rsidRPr="00DE68F3">
              <w:rPr>
                <w:rFonts w:ascii="Arial Narrow" w:eastAsia="Times New Roman" w:hAnsi="Arial Narrow" w:cs="Times New Roman"/>
                <w:lang w:val="sr-Latn-CS"/>
              </w:rPr>
              <w:t>ПМВ</w:t>
            </w:r>
          </w:p>
          <w:p w:rsidR="005F2427" w:rsidRPr="00DE68F3" w:rsidRDefault="005F2427" w:rsidP="005F2427">
            <w:pPr>
              <w:rPr>
                <w:rFonts w:ascii="Arial Narrow" w:eastAsia="Times New Roman" w:hAnsi="Arial Narrow" w:cs="Times New Roman"/>
                <w:lang w:val="sr-Latn-CS"/>
              </w:rPr>
            </w:pP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166"/>
        </w:trPr>
        <w:tc>
          <w:tcPr>
            <w:tcW w:w="3331" w:type="dxa"/>
            <w:vMerge/>
            <w:hideMark/>
          </w:tcPr>
          <w:p w:rsidR="005F2427" w:rsidRPr="00DE68F3" w:rsidRDefault="005F2427" w:rsidP="005F2427">
            <w:pPr>
              <w:rPr>
                <w:rFonts w:ascii="Times New Roman" w:eastAsia="Times New Roman" w:hAnsi="Times New Roman"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ТМВ</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w:t>
            </w:r>
          </w:p>
        </w:tc>
      </w:tr>
      <w:tr w:rsidR="005F2427" w:rsidRPr="00DE68F3" w:rsidTr="005F2427">
        <w:trPr>
          <w:trHeight w:val="166"/>
        </w:trPr>
        <w:tc>
          <w:tcPr>
            <w:tcW w:w="3331" w:type="dxa"/>
            <w:vMerge/>
            <w:hideMark/>
          </w:tcPr>
          <w:p w:rsidR="005F2427" w:rsidRPr="00DE68F3" w:rsidRDefault="005F2427" w:rsidP="005F2427">
            <w:pPr>
              <w:rPr>
                <w:rFonts w:ascii="Times New Roman" w:eastAsia="Times New Roman" w:hAnsi="Times New Roman" w:cs="Times New Roman"/>
                <w:lang w:val="sr-Latn-CS"/>
              </w:rPr>
            </w:pPr>
          </w:p>
        </w:tc>
        <w:tc>
          <w:tcPr>
            <w:tcW w:w="4084" w:type="dxa"/>
            <w:gridSpan w:val="2"/>
            <w:hideMark/>
          </w:tcPr>
          <w:p w:rsidR="005F2427" w:rsidRPr="00DE68F3" w:rsidRDefault="005F2427" w:rsidP="005F2427">
            <w:pPr>
              <w:rPr>
                <w:rFonts w:ascii="Arial Narrow" w:eastAsia="Times New Roman" w:hAnsi="Arial Narrow" w:cs="Times New Roman"/>
                <w:lang w:val="sr-Latn-CS"/>
              </w:rPr>
            </w:pPr>
            <w:r w:rsidRPr="00DE68F3">
              <w:rPr>
                <w:rFonts w:ascii="Arial Narrow" w:eastAsia="Times New Roman" w:hAnsi="Arial Narrow" w:cs="Times New Roman"/>
                <w:lang w:val="sr-Latn-CS"/>
              </w:rPr>
              <w:t>U željezničkom saobraćaju</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269"/>
        </w:trPr>
        <w:tc>
          <w:tcPr>
            <w:tcW w:w="3331" w:type="dxa"/>
            <w:vMerge w:val="restart"/>
            <w:hideMark/>
          </w:tcPr>
          <w:p w:rsidR="005F2427" w:rsidRPr="00FF3211" w:rsidRDefault="005F2427" w:rsidP="005F2427">
            <w:pPr>
              <w:rPr>
                <w:rFonts w:ascii="Arial Narrow" w:hAnsi="Arial Narrow"/>
              </w:rPr>
            </w:pPr>
            <w:r w:rsidRPr="00FF3211">
              <w:rPr>
                <w:rFonts w:ascii="Arial Narrow" w:eastAsia="Times New Roman" w:hAnsi="Arial Narrow" w:cs="Times New Roman"/>
                <w:lang w:val="sr-Latn-CS"/>
              </w:rPr>
              <w:t>Пожари на електро инсталацијама и уређајима</w:t>
            </w: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Далеководи - електрични стубови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272"/>
        </w:trPr>
        <w:tc>
          <w:tcPr>
            <w:tcW w:w="3331" w:type="dxa"/>
            <w:vMerge/>
            <w:hideMark/>
          </w:tcPr>
          <w:p w:rsidR="005F2427" w:rsidRPr="00FF3211" w:rsidRDefault="005F2427" w:rsidP="005F2427">
            <w:pPr>
              <w:ind w:right="-108"/>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Трафостанице</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w:t>
            </w:r>
          </w:p>
        </w:tc>
      </w:tr>
      <w:tr w:rsidR="005F2427" w:rsidRPr="00DE68F3" w:rsidTr="005F2427">
        <w:trPr>
          <w:trHeight w:val="287"/>
        </w:trPr>
        <w:tc>
          <w:tcPr>
            <w:tcW w:w="3331" w:type="dxa"/>
            <w:vMerge w:val="restart"/>
            <w:hideMark/>
          </w:tcPr>
          <w:p w:rsidR="005F2427" w:rsidRPr="00FF3211" w:rsidRDefault="005F2427" w:rsidP="005F2427">
            <w:pPr>
              <w:rPr>
                <w:rFonts w:ascii="Arial Narrow" w:hAnsi="Arial Narrow"/>
              </w:rPr>
            </w:pPr>
            <w:r w:rsidRPr="00FF3211">
              <w:rPr>
                <w:rFonts w:ascii="Arial Narrow" w:eastAsia="Times New Roman" w:hAnsi="Arial Narrow" w:cs="Times New Roman"/>
                <w:lang w:val="sr-Latn-CS"/>
              </w:rPr>
              <w:t>Интервенције на путевима</w:t>
            </w:r>
          </w:p>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Саобраћајни удеси - извлачење повријеђених</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42</w:t>
            </w:r>
          </w:p>
        </w:tc>
      </w:tr>
      <w:tr w:rsidR="005F2427" w:rsidRPr="00DE68F3" w:rsidTr="005F2427">
        <w:trPr>
          <w:trHeight w:val="151"/>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Рашчишћавање и прање пута након удеса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15</w:t>
            </w:r>
          </w:p>
        </w:tc>
      </w:tr>
      <w:tr w:rsidR="005F2427" w:rsidRPr="00DE68F3" w:rsidTr="005F2427">
        <w:trPr>
          <w:trHeight w:val="78"/>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Претраживање терена у потрази за несталим лицима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w:t>
            </w:r>
          </w:p>
          <w:p w:rsidR="005F2427" w:rsidRPr="00DE68F3" w:rsidRDefault="005F2427" w:rsidP="005F2427">
            <w:pPr>
              <w:rPr>
                <w:rFonts w:ascii="Arial Narrow" w:eastAsia="Times New Roman" w:hAnsi="Arial Narrow" w:cs="Times New Roman"/>
                <w:b/>
                <w:lang w:val="sr-Latn-CS"/>
              </w:rPr>
            </w:pPr>
          </w:p>
        </w:tc>
      </w:tr>
      <w:tr w:rsidR="005F2427" w:rsidRPr="00DE68F3" w:rsidTr="005F2427">
        <w:trPr>
          <w:trHeight w:val="151"/>
        </w:trPr>
        <w:tc>
          <w:tcPr>
            <w:tcW w:w="3331" w:type="dxa"/>
            <w:vMerge w:val="restart"/>
            <w:hideMark/>
          </w:tcPr>
          <w:p w:rsidR="005F2427" w:rsidRPr="00FF3211" w:rsidRDefault="005F2427" w:rsidP="005F2427">
            <w:pPr>
              <w:rPr>
                <w:rFonts w:ascii="Arial Narrow" w:hAnsi="Arial Narrow"/>
              </w:rPr>
            </w:pPr>
            <w:r w:rsidRPr="00FF3211">
              <w:rPr>
                <w:rFonts w:ascii="Arial Narrow" w:eastAsia="Times New Roman" w:hAnsi="Arial Narrow" w:cs="Times New Roman"/>
                <w:lang w:val="sr-Latn-CS"/>
              </w:rPr>
              <w:lastRenderedPageBreak/>
              <w:t>Акције спашавања приликом природних и техничко-технолошких несрећа</w:t>
            </w:r>
          </w:p>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Пожар</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126"/>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Поплава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7</w:t>
            </w:r>
          </w:p>
        </w:tc>
      </w:tr>
      <w:tr w:rsidR="005F2427" w:rsidRPr="00DE68F3" w:rsidTr="005F2427">
        <w:trPr>
          <w:trHeight w:val="181"/>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Рушевина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82"/>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Клизишта - Одрони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w:t>
            </w:r>
          </w:p>
        </w:tc>
      </w:tr>
      <w:tr w:rsidR="005F2427" w:rsidRPr="00DE68F3" w:rsidTr="005F2427">
        <w:trPr>
          <w:trHeight w:val="135"/>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Спашавања у планинама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w:t>
            </w:r>
          </w:p>
        </w:tc>
      </w:tr>
      <w:tr w:rsidR="005F2427" w:rsidRPr="00DE68F3" w:rsidTr="005F2427">
        <w:trPr>
          <w:trHeight w:val="126"/>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Хемијски акцидент</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135"/>
        </w:trPr>
        <w:tc>
          <w:tcPr>
            <w:tcW w:w="3331" w:type="dxa"/>
            <w:vMerge w:val="restart"/>
            <w:hideMark/>
          </w:tcPr>
          <w:p w:rsidR="005F2427" w:rsidRPr="00FF3211" w:rsidRDefault="005F2427" w:rsidP="005F2427">
            <w:pPr>
              <w:rPr>
                <w:rFonts w:ascii="Arial Narrow" w:hAnsi="Arial Narrow"/>
              </w:rPr>
            </w:pPr>
            <w:r w:rsidRPr="00FF3211">
              <w:rPr>
                <w:rFonts w:ascii="Arial Narrow" w:eastAsia="Times New Roman" w:hAnsi="Arial Narrow" w:cs="Times New Roman"/>
                <w:lang w:val="sr-Latn-CS"/>
              </w:rPr>
              <w:t>Услуге – достава  воде</w:t>
            </w: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Грађанима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85</w:t>
            </w:r>
          </w:p>
        </w:tc>
      </w:tr>
      <w:tr w:rsidR="005F2427" w:rsidRPr="00DE68F3" w:rsidTr="005F2427">
        <w:trPr>
          <w:trHeight w:val="126"/>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Предузећима и установама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42</w:t>
            </w:r>
          </w:p>
        </w:tc>
      </w:tr>
      <w:tr w:rsidR="005F2427" w:rsidRPr="00DE68F3" w:rsidTr="005F2427">
        <w:trPr>
          <w:trHeight w:val="135"/>
        </w:trPr>
        <w:tc>
          <w:tcPr>
            <w:tcW w:w="3331" w:type="dxa"/>
            <w:vMerge w:val="restart"/>
            <w:hideMark/>
          </w:tcPr>
          <w:p w:rsidR="005F2427" w:rsidRPr="00FF3211" w:rsidRDefault="005F2427" w:rsidP="005F2427">
            <w:pPr>
              <w:rPr>
                <w:rFonts w:ascii="Arial Narrow" w:hAnsi="Arial Narrow"/>
              </w:rPr>
            </w:pPr>
            <w:r w:rsidRPr="00FF3211">
              <w:rPr>
                <w:rFonts w:ascii="Arial Narrow" w:eastAsia="Times New Roman" w:hAnsi="Arial Narrow" w:cs="Times New Roman"/>
                <w:lang w:val="sr-Latn-CS"/>
              </w:rPr>
              <w:t>Дежурства приликом јавних окупљања</w:t>
            </w: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Спортске и културне манифестације</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3</w:t>
            </w:r>
          </w:p>
        </w:tc>
      </w:tr>
      <w:tr w:rsidR="005F2427" w:rsidRPr="00DE68F3" w:rsidTr="005F2427">
        <w:trPr>
          <w:trHeight w:val="126"/>
        </w:trPr>
        <w:tc>
          <w:tcPr>
            <w:tcW w:w="3331" w:type="dxa"/>
            <w:vMerge/>
            <w:hideMark/>
          </w:tcPr>
          <w:p w:rsidR="005F2427" w:rsidRPr="00FF3211" w:rsidRDefault="005F2427" w:rsidP="005F2427">
            <w:pPr>
              <w:rPr>
                <w:rFonts w:ascii="Arial Narrow" w:eastAsia="Times New Roman" w:hAnsi="Arial Narrow"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Остало</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269"/>
        </w:trPr>
        <w:tc>
          <w:tcPr>
            <w:tcW w:w="3331" w:type="dxa"/>
            <w:vMerge w:val="restart"/>
            <w:hideMark/>
          </w:tcPr>
          <w:p w:rsidR="005F2427" w:rsidRPr="00FF3211" w:rsidRDefault="005F2427" w:rsidP="005F2427">
            <w:pPr>
              <w:rPr>
                <w:rFonts w:ascii="Arial Narrow" w:hAnsi="Arial Narrow"/>
              </w:rPr>
            </w:pPr>
            <w:r w:rsidRPr="00FF3211">
              <w:rPr>
                <w:rFonts w:ascii="Arial Narrow" w:eastAsia="Times New Roman" w:hAnsi="Arial Narrow" w:cs="Times New Roman"/>
                <w:lang w:val="sr-Latn-CS"/>
              </w:rPr>
              <w:t>Техничке интервенције</w:t>
            </w:r>
          </w:p>
          <w:p w:rsidR="005F2427" w:rsidRPr="00FF3211" w:rsidRDefault="005F2427" w:rsidP="005F2427">
            <w:pPr>
              <w:rPr>
                <w:rFonts w:ascii="Arial Narrow" w:eastAsia="Times New Roman" w:hAnsi="Arial Narrow" w:cs="Times New Roman"/>
                <w:lang w:val="sr-Latn-CS"/>
              </w:rPr>
            </w:pPr>
          </w:p>
        </w:tc>
        <w:tc>
          <w:tcPr>
            <w:tcW w:w="3020" w:type="dxa"/>
            <w:vMerge w:val="restart"/>
            <w:hideMark/>
          </w:tcPr>
          <w:p w:rsidR="005F2427" w:rsidRPr="00DE68F3" w:rsidRDefault="005F2427" w:rsidP="005F2427">
            <w:r w:rsidRPr="00DE68F3">
              <w:rPr>
                <w:rFonts w:ascii="Arial Narrow" w:eastAsia="Times New Roman" w:hAnsi="Arial Narrow" w:cs="Times New Roman"/>
                <w:lang w:val="sr-Latn-CS"/>
              </w:rPr>
              <w:t>Техничка подршка приликом акција спашавања</w:t>
            </w:r>
          </w:p>
        </w:tc>
        <w:tc>
          <w:tcPr>
            <w:tcW w:w="1064" w:type="dxa"/>
          </w:tcPr>
          <w:p w:rsidR="005F2427" w:rsidRPr="00DE68F3" w:rsidRDefault="005F2427" w:rsidP="005F2427">
            <w:r w:rsidRPr="00DE68F3">
              <w:rPr>
                <w:rFonts w:ascii="Arial Narrow" w:eastAsia="Times New Roman" w:hAnsi="Arial Narrow" w:cs="Times New Roman"/>
                <w:lang w:val="sr-Latn-CS"/>
              </w:rPr>
              <w:t>Поплаве</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272"/>
        </w:trPr>
        <w:tc>
          <w:tcPr>
            <w:tcW w:w="3331" w:type="dxa"/>
            <w:vMerge/>
            <w:hideMark/>
          </w:tcPr>
          <w:p w:rsidR="005F2427" w:rsidRPr="00DE68F3" w:rsidRDefault="005F2427" w:rsidP="005F2427">
            <w:pPr>
              <w:rPr>
                <w:rFonts w:ascii="Times New Roman" w:eastAsia="Times New Roman" w:hAnsi="Times New Roman" w:cs="Times New Roman"/>
                <w:lang w:val="sr-Latn-CS"/>
              </w:rPr>
            </w:pPr>
          </w:p>
        </w:tc>
        <w:tc>
          <w:tcPr>
            <w:tcW w:w="3020" w:type="dxa"/>
            <w:vMerge/>
            <w:hideMark/>
          </w:tcPr>
          <w:p w:rsidR="005F2427" w:rsidRPr="00DE68F3" w:rsidRDefault="005F2427" w:rsidP="005F2427">
            <w:pPr>
              <w:rPr>
                <w:rFonts w:ascii="Arial Narrow" w:eastAsia="Times New Roman" w:hAnsi="Arial Narrow" w:cs="Times New Roman"/>
                <w:lang w:val="sr-Latn-CS"/>
              </w:rPr>
            </w:pPr>
          </w:p>
        </w:tc>
        <w:tc>
          <w:tcPr>
            <w:tcW w:w="1064" w:type="dxa"/>
          </w:tcPr>
          <w:p w:rsidR="005F2427" w:rsidRPr="00DE68F3" w:rsidRDefault="005F2427" w:rsidP="005F2427">
            <w:r w:rsidRPr="00DE68F3">
              <w:rPr>
                <w:rFonts w:ascii="Arial Narrow" w:eastAsia="Times New Roman" w:hAnsi="Arial Narrow" w:cs="Times New Roman"/>
                <w:lang w:val="sr-Latn-CS"/>
              </w:rPr>
              <w:t>Пожари</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r w:rsidR="005F2427" w:rsidRPr="00DE68F3" w:rsidTr="005F2427">
        <w:trPr>
          <w:trHeight w:val="111"/>
        </w:trPr>
        <w:tc>
          <w:tcPr>
            <w:tcW w:w="3331" w:type="dxa"/>
            <w:vMerge/>
            <w:hideMark/>
          </w:tcPr>
          <w:p w:rsidR="005F2427" w:rsidRPr="00DE68F3" w:rsidRDefault="005F2427" w:rsidP="005F2427">
            <w:pPr>
              <w:rPr>
                <w:rFonts w:ascii="Times New Roman" w:eastAsia="Times New Roman" w:hAnsi="Times New Roman" w:cs="Times New Roman"/>
                <w:lang w:val="sr-Latn-CS"/>
              </w:rPr>
            </w:pPr>
          </w:p>
        </w:tc>
        <w:tc>
          <w:tcPr>
            <w:tcW w:w="4084" w:type="dxa"/>
            <w:gridSpan w:val="2"/>
            <w:hideMark/>
          </w:tcPr>
          <w:p w:rsidR="005F2427" w:rsidRPr="00DE68F3" w:rsidRDefault="005F2427" w:rsidP="005F2427">
            <w:r w:rsidRPr="00DE68F3">
              <w:rPr>
                <w:rFonts w:ascii="Arial Narrow" w:eastAsia="Times New Roman" w:hAnsi="Arial Narrow" w:cs="Times New Roman"/>
                <w:lang w:val="sr-Latn-CS"/>
              </w:rPr>
              <w:t>Спашавање животиња</w:t>
            </w:r>
          </w:p>
        </w:tc>
        <w:tc>
          <w:tcPr>
            <w:tcW w:w="793" w:type="dxa"/>
            <w:hideMark/>
          </w:tcPr>
          <w:p w:rsidR="005F2427" w:rsidRPr="00DE68F3" w:rsidRDefault="005F2427" w:rsidP="005F2427">
            <w:pPr>
              <w:rPr>
                <w:rFonts w:ascii="Arial Narrow" w:eastAsia="Times New Roman" w:hAnsi="Arial Narrow" w:cs="Times New Roman"/>
                <w:b/>
                <w:lang w:val="sr-Latn-CS"/>
              </w:rPr>
            </w:pPr>
            <w:r w:rsidRPr="00DE68F3">
              <w:rPr>
                <w:rFonts w:ascii="Arial Narrow" w:eastAsia="Times New Roman" w:hAnsi="Arial Narrow" w:cs="Times New Roman"/>
                <w:b/>
                <w:lang w:val="sr-Latn-CS"/>
              </w:rPr>
              <w:t>17</w:t>
            </w:r>
          </w:p>
        </w:tc>
      </w:tr>
      <w:tr w:rsidR="005F2427" w:rsidRPr="00DE68F3" w:rsidTr="005F2427">
        <w:trPr>
          <w:trHeight w:val="117"/>
        </w:trPr>
        <w:tc>
          <w:tcPr>
            <w:tcW w:w="3331" w:type="dxa"/>
            <w:vMerge/>
            <w:hideMark/>
          </w:tcPr>
          <w:p w:rsidR="005F2427" w:rsidRPr="00DE68F3" w:rsidRDefault="005F2427" w:rsidP="005F2427">
            <w:pPr>
              <w:rPr>
                <w:rFonts w:ascii="Times New Roman" w:eastAsia="Times New Roman" w:hAnsi="Times New Roman" w:cs="Times New Roman"/>
                <w:lang w:val="sr-Latn-CS"/>
              </w:rPr>
            </w:pPr>
          </w:p>
        </w:tc>
        <w:tc>
          <w:tcPr>
            <w:tcW w:w="4084" w:type="dxa"/>
            <w:gridSpan w:val="2"/>
            <w:hideMark/>
          </w:tcPr>
          <w:p w:rsidR="005F2427" w:rsidRDefault="005F2427" w:rsidP="005F2427">
            <w:r w:rsidRPr="00DE68F3">
              <w:rPr>
                <w:rFonts w:ascii="Arial Narrow" w:eastAsia="Times New Roman" w:hAnsi="Arial Narrow" w:cs="Times New Roman"/>
                <w:lang w:val="sr-Latn-CS"/>
              </w:rPr>
              <w:t>Остало</w:t>
            </w:r>
          </w:p>
          <w:p w:rsidR="005F2427" w:rsidRPr="00DE68F3" w:rsidRDefault="005F2427" w:rsidP="005F2427">
            <w:r w:rsidRPr="00DE68F3">
              <w:rPr>
                <w:rFonts w:ascii="Arial Narrow" w:eastAsia="Times New Roman" w:hAnsi="Arial Narrow" w:cs="Times New Roman"/>
                <w:lang w:val="sr-Latn-CS"/>
              </w:rPr>
              <w:t>Де</w:t>
            </w:r>
            <w:r w:rsidRPr="00DE68F3">
              <w:rPr>
                <w:rFonts w:ascii="Arial Narrow" w:eastAsia="Times New Roman" w:hAnsi="Arial Narrow" w:cs="Times New Roman"/>
                <w:lang w:val="sr-Latn-ME"/>
              </w:rPr>
              <w:t>зинфекција објеката против</w:t>
            </w:r>
            <w:r>
              <w:t xml:space="preserve"> </w:t>
            </w:r>
            <w:r w:rsidRPr="00DE68F3">
              <w:rPr>
                <w:rFonts w:ascii="Arial Narrow" w:eastAsia="Times New Roman" w:hAnsi="Arial Narrow" w:cs="Times New Roman"/>
                <w:lang w:val="sr-Latn-ME"/>
              </w:rPr>
              <w:t>(covid 19)</w:t>
            </w:r>
          </w:p>
        </w:tc>
        <w:tc>
          <w:tcPr>
            <w:tcW w:w="793" w:type="dxa"/>
            <w:hideMark/>
          </w:tcPr>
          <w:p w:rsidR="005F2427" w:rsidRPr="00DE68F3" w:rsidRDefault="005F2427" w:rsidP="005F2427">
            <w:pPr>
              <w:tabs>
                <w:tab w:val="right" w:pos="2484"/>
              </w:tabs>
              <w:rPr>
                <w:rFonts w:ascii="Arial Narrow" w:eastAsia="Times New Roman" w:hAnsi="Arial Narrow" w:cs="Times New Roman"/>
                <w:b/>
                <w:lang w:val="sr-Latn-CS"/>
              </w:rPr>
            </w:pPr>
            <w:r w:rsidRPr="00DE68F3">
              <w:rPr>
                <w:rFonts w:ascii="Arial Narrow" w:eastAsia="Times New Roman" w:hAnsi="Arial Narrow" w:cs="Times New Roman"/>
                <w:b/>
                <w:lang w:val="sr-Latn-CS"/>
              </w:rPr>
              <w:t>58</w:t>
            </w:r>
          </w:p>
          <w:p w:rsidR="005F2427" w:rsidRPr="00DE68F3" w:rsidRDefault="005F2427" w:rsidP="005F2427">
            <w:pPr>
              <w:tabs>
                <w:tab w:val="right" w:pos="2484"/>
              </w:tabs>
              <w:rPr>
                <w:rFonts w:ascii="Arial Narrow" w:eastAsia="Times New Roman" w:hAnsi="Arial Narrow" w:cs="Times New Roman"/>
                <w:b/>
                <w:lang w:val="sr-Latn-CS"/>
              </w:rPr>
            </w:pPr>
            <w:r w:rsidRPr="00DE68F3">
              <w:rPr>
                <w:rFonts w:ascii="Arial Narrow" w:eastAsia="Times New Roman" w:hAnsi="Arial Narrow" w:cs="Times New Roman"/>
                <w:b/>
                <w:lang w:val="sr-Latn-CS"/>
              </w:rPr>
              <w:t>/</w:t>
            </w:r>
          </w:p>
        </w:tc>
      </w:tr>
    </w:tbl>
    <w:p w:rsidR="00345B84" w:rsidRPr="002542F1" w:rsidRDefault="00345B84" w:rsidP="00B94ABB">
      <w:pPr>
        <w:spacing w:after="0"/>
        <w:jc w:val="both"/>
        <w:rPr>
          <w:rFonts w:ascii="Arial Narrow" w:hAnsi="Arial Narrow" w:cs="Times New Roman"/>
          <w:szCs w:val="24"/>
          <w:lang w:val="sr-Cyrl-RS"/>
        </w:rPr>
      </w:pPr>
    </w:p>
    <w:p w:rsidR="00B94ABB" w:rsidRPr="00DE68F3" w:rsidRDefault="00B94ABB" w:rsidP="00B94ABB"/>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5F2427" w:rsidRDefault="005F2427" w:rsidP="00DE68F3">
      <w:pPr>
        <w:jc w:val="both"/>
        <w:rPr>
          <w:rFonts w:ascii="Arial Narrow" w:hAnsi="Arial Narrow" w:cs="Times New Roman"/>
          <w:szCs w:val="24"/>
          <w:lang w:val="sr-Cyrl-RS"/>
        </w:rPr>
      </w:pPr>
    </w:p>
    <w:p w:rsidR="00DE68F3" w:rsidRPr="00DE68F3" w:rsidRDefault="005F2427" w:rsidP="00DE68F3">
      <w:pPr>
        <w:jc w:val="both"/>
        <w:rPr>
          <w:rFonts w:ascii="Arial Narrow" w:hAnsi="Arial Narrow" w:cs="Times New Roman"/>
          <w:szCs w:val="24"/>
        </w:rPr>
      </w:pPr>
      <w:r>
        <w:rPr>
          <w:rFonts w:ascii="Arial Narrow" w:hAnsi="Arial Narrow" w:cs="Times New Roman"/>
          <w:szCs w:val="24"/>
          <w:lang w:val="sr-Cyrl-RS"/>
        </w:rPr>
        <w:t xml:space="preserve">За </w:t>
      </w:r>
      <w:r w:rsidR="006E6BCE">
        <w:rPr>
          <w:rFonts w:ascii="Arial Narrow" w:hAnsi="Arial Narrow" w:cs="Times New Roman"/>
          <w:szCs w:val="24"/>
        </w:rPr>
        <w:t>извјештајни период важно је</w:t>
      </w:r>
      <w:r w:rsidR="00DE68F3" w:rsidRPr="00DE68F3">
        <w:rPr>
          <w:rFonts w:ascii="Arial Narrow" w:hAnsi="Arial Narrow" w:cs="Times New Roman"/>
          <w:szCs w:val="24"/>
        </w:rPr>
        <w:t xml:space="preserve"> напоменути да није повећан број пожара, шумских пожара и ситног растиња, техничких интервенција. Што се тиче  испомоћи у другим општинама, Служба заштите и спашавања Мојковац, није их имала.</w:t>
      </w:r>
    </w:p>
    <w:p w:rsidR="00DE68F3" w:rsidRPr="00DE68F3" w:rsidRDefault="00DE68F3" w:rsidP="00DE68F3">
      <w:pPr>
        <w:jc w:val="both"/>
        <w:rPr>
          <w:rFonts w:ascii="Arial Narrow" w:hAnsi="Arial Narrow" w:cs="Times New Roman"/>
          <w:szCs w:val="24"/>
        </w:rPr>
      </w:pPr>
      <w:r w:rsidRPr="00DE68F3">
        <w:rPr>
          <w:rFonts w:ascii="Arial Narrow" w:hAnsi="Arial Narrow" w:cs="Times New Roman"/>
          <w:b/>
          <w:szCs w:val="24"/>
        </w:rPr>
        <w:t xml:space="preserve">Евиденцију </w:t>
      </w:r>
      <w:r w:rsidRPr="00DE68F3">
        <w:rPr>
          <w:rFonts w:ascii="Arial Narrow" w:hAnsi="Arial Narrow" w:cs="Times New Roman"/>
          <w:szCs w:val="24"/>
        </w:rPr>
        <w:t>о броју и врсти интервенција, мјесту и времена дешавања уредно се уписује у књигу дежурства уз констатацију о броју ангажованих ватрогасаца, возила, средстава и опреме.</w:t>
      </w:r>
    </w:p>
    <w:p w:rsidR="00DE68F3" w:rsidRPr="00DE68F3" w:rsidRDefault="00DE68F3" w:rsidP="00DE68F3">
      <w:pPr>
        <w:jc w:val="both"/>
        <w:rPr>
          <w:rFonts w:ascii="Arial Narrow" w:hAnsi="Arial Narrow" w:cs="Times New Roman"/>
          <w:szCs w:val="24"/>
        </w:rPr>
      </w:pPr>
      <w:r w:rsidRPr="00DE68F3">
        <w:rPr>
          <w:rFonts w:ascii="Arial Narrow" w:hAnsi="Arial Narrow" w:cs="Times New Roman"/>
          <w:szCs w:val="24"/>
        </w:rPr>
        <w:t>Недостатак и недовољан број стручно оспособљених радника за заштиту од пожара успорава интерни рад на организованом и техничком јачању општинске службе.</w:t>
      </w:r>
    </w:p>
    <w:p w:rsidR="00DE68F3" w:rsidRPr="00DE68F3" w:rsidRDefault="00DE68F3" w:rsidP="00DE68F3">
      <w:pPr>
        <w:jc w:val="both"/>
        <w:rPr>
          <w:rFonts w:ascii="Arial Narrow" w:hAnsi="Arial Narrow" w:cs="Times New Roman"/>
          <w:szCs w:val="24"/>
        </w:rPr>
      </w:pPr>
      <w:r>
        <w:rPr>
          <w:rFonts w:ascii="Arial Narrow" w:hAnsi="Arial Narrow" w:cs="Times New Roman"/>
          <w:b/>
          <w:szCs w:val="24"/>
          <w:lang w:val="sr-Latn-RS"/>
        </w:rPr>
        <w:t>Ш</w:t>
      </w:r>
      <w:r w:rsidRPr="00DE68F3">
        <w:rPr>
          <w:rFonts w:ascii="Arial Narrow" w:hAnsi="Arial Narrow" w:cs="Times New Roman"/>
          <w:b/>
          <w:szCs w:val="24"/>
        </w:rPr>
        <w:t>умски пожари</w:t>
      </w:r>
      <w:r w:rsidRPr="00DE68F3">
        <w:rPr>
          <w:rFonts w:ascii="Arial Narrow" w:hAnsi="Arial Narrow" w:cs="Times New Roman"/>
          <w:szCs w:val="24"/>
        </w:rPr>
        <w:t xml:space="preserve"> често настају далеко од комуникација, па је </w:t>
      </w:r>
      <w:r w:rsidRPr="00DE68F3">
        <w:rPr>
          <w:rFonts w:ascii="Arial Narrow" w:hAnsi="Arial Narrow" w:cs="Times New Roman"/>
          <w:b/>
          <w:szCs w:val="24"/>
        </w:rPr>
        <w:t>потребно дуже вријеме</w:t>
      </w:r>
      <w:r w:rsidRPr="00DE68F3">
        <w:rPr>
          <w:rFonts w:ascii="Arial Narrow" w:hAnsi="Arial Narrow" w:cs="Times New Roman"/>
          <w:szCs w:val="24"/>
        </w:rPr>
        <w:t xml:space="preserve"> да се пожар открије, да се прикупе одговарајуће снаге и средства за гашење пожара и пребаце на мјесто пожара.</w:t>
      </w:r>
      <w:r w:rsidR="006E6BCE">
        <w:rPr>
          <w:rFonts w:ascii="Arial Narrow" w:hAnsi="Arial Narrow" w:cs="Times New Roman"/>
          <w:szCs w:val="24"/>
          <w:lang w:val="sr-Cyrl-RS"/>
        </w:rPr>
        <w:t xml:space="preserve"> </w:t>
      </w:r>
      <w:r w:rsidRPr="00DE68F3">
        <w:rPr>
          <w:rFonts w:ascii="Arial Narrow" w:hAnsi="Arial Narrow" w:cs="Times New Roman"/>
          <w:b/>
          <w:szCs w:val="24"/>
        </w:rPr>
        <w:t xml:space="preserve">Вријеме </w:t>
      </w:r>
      <w:r w:rsidRPr="00DE68F3">
        <w:rPr>
          <w:rFonts w:ascii="Arial Narrow" w:hAnsi="Arial Narrow" w:cs="Times New Roman"/>
          <w:szCs w:val="24"/>
        </w:rPr>
        <w:t xml:space="preserve">које се изгуби често је </w:t>
      </w:r>
      <w:r w:rsidRPr="00DE68F3">
        <w:rPr>
          <w:rFonts w:ascii="Arial Narrow" w:hAnsi="Arial Narrow" w:cs="Times New Roman"/>
          <w:b/>
          <w:szCs w:val="24"/>
        </w:rPr>
        <w:t>одлучујући фактор</w:t>
      </w:r>
      <w:r w:rsidRPr="00DE68F3">
        <w:rPr>
          <w:rFonts w:ascii="Arial Narrow" w:hAnsi="Arial Narrow" w:cs="Times New Roman"/>
          <w:szCs w:val="24"/>
        </w:rPr>
        <w:t xml:space="preserve"> за брзо и успјешно гашење.</w:t>
      </w:r>
    </w:p>
    <w:p w:rsidR="00DE68F3" w:rsidRPr="00DE68F3" w:rsidRDefault="006E6BCE" w:rsidP="00DE68F3">
      <w:pPr>
        <w:jc w:val="both"/>
        <w:rPr>
          <w:rFonts w:ascii="Arial Narrow" w:hAnsi="Arial Narrow" w:cs="Times New Roman"/>
          <w:szCs w:val="24"/>
        </w:rPr>
      </w:pPr>
      <w:r>
        <w:rPr>
          <w:rFonts w:ascii="Arial Narrow" w:hAnsi="Arial Narrow" w:cs="Times New Roman"/>
          <w:szCs w:val="24"/>
        </w:rPr>
        <w:t>Припадници Службе за</w:t>
      </w:r>
      <w:r>
        <w:rPr>
          <w:rFonts w:ascii="Arial Narrow" w:hAnsi="Arial Narrow" w:cs="Times New Roman"/>
          <w:szCs w:val="24"/>
          <w:lang w:val="sr-Cyrl-RS"/>
        </w:rPr>
        <w:t>ш</w:t>
      </w:r>
      <w:r w:rsidR="00DE68F3" w:rsidRPr="00DE68F3">
        <w:rPr>
          <w:rFonts w:ascii="Arial Narrow" w:hAnsi="Arial Narrow" w:cs="Times New Roman"/>
          <w:szCs w:val="24"/>
        </w:rPr>
        <w:t xml:space="preserve">тите и спашавања, у септембру мјесецу гасили су пожар који је избио у мјесту </w:t>
      </w:r>
      <w:r w:rsidR="00DE68F3" w:rsidRPr="00DE68F3">
        <w:rPr>
          <w:rFonts w:ascii="Arial Narrow" w:hAnsi="Arial Narrow" w:cs="Times New Roman"/>
          <w:b/>
          <w:szCs w:val="24"/>
        </w:rPr>
        <w:t>Мучница.</w:t>
      </w:r>
      <w:r w:rsidR="00DE68F3" w:rsidRPr="00DE68F3">
        <w:rPr>
          <w:rFonts w:ascii="Arial Narrow" w:hAnsi="Arial Narrow" w:cs="Times New Roman"/>
          <w:szCs w:val="24"/>
        </w:rPr>
        <w:t xml:space="preserve"> Важно је напоменути да је учесталост пожара на овом мјесту била искључиво људски фактор. </w:t>
      </w:r>
    </w:p>
    <w:p w:rsidR="00DE68F3" w:rsidRPr="00DE68F3" w:rsidRDefault="00DE68F3" w:rsidP="00DE68F3">
      <w:pPr>
        <w:jc w:val="both"/>
        <w:rPr>
          <w:rFonts w:ascii="Arial Narrow" w:hAnsi="Arial Narrow" w:cs="Times New Roman"/>
          <w:szCs w:val="24"/>
        </w:rPr>
      </w:pPr>
      <w:r w:rsidRPr="00DE68F3">
        <w:rPr>
          <w:rFonts w:ascii="Arial Narrow" w:hAnsi="Arial Narrow" w:cs="Times New Roman"/>
          <w:szCs w:val="24"/>
        </w:rPr>
        <w:t xml:space="preserve">       Највеће штете наносе </w:t>
      </w:r>
      <w:r w:rsidRPr="00DE68F3">
        <w:rPr>
          <w:rFonts w:ascii="Arial Narrow" w:hAnsi="Arial Narrow" w:cs="Times New Roman"/>
          <w:b/>
          <w:szCs w:val="24"/>
        </w:rPr>
        <w:t>високи пожари</w:t>
      </w:r>
      <w:r w:rsidRPr="00DE68F3">
        <w:rPr>
          <w:rFonts w:ascii="Arial Narrow" w:hAnsi="Arial Narrow" w:cs="Times New Roman"/>
          <w:szCs w:val="24"/>
        </w:rPr>
        <w:t xml:space="preserve"> који захватају стабле  од коријена до врха крошње, и  изазивају потпуну девастацију опожарене површине.</w:t>
      </w:r>
    </w:p>
    <w:p w:rsidR="00DE68F3" w:rsidRDefault="00DE68F3" w:rsidP="00DE68F3">
      <w:pPr>
        <w:rPr>
          <w:rFonts w:ascii="Arial Narrow" w:hAnsi="Arial Narrow" w:cs="Times New Roman"/>
          <w:szCs w:val="24"/>
        </w:rPr>
      </w:pPr>
      <w:r w:rsidRPr="00DE68F3">
        <w:rPr>
          <w:rFonts w:ascii="Arial Narrow" w:hAnsi="Arial Narrow" w:cs="Times New Roman"/>
          <w:szCs w:val="24"/>
        </w:rPr>
        <w:t xml:space="preserve">Пожари на саобраћајним средствима се најчешће јављају у </w:t>
      </w:r>
      <w:r w:rsidRPr="00DE68F3">
        <w:rPr>
          <w:rFonts w:ascii="Arial Narrow" w:hAnsi="Arial Narrow" w:cs="Times New Roman"/>
          <w:b/>
          <w:szCs w:val="24"/>
        </w:rPr>
        <w:t>љетњем периоду</w:t>
      </w:r>
      <w:r w:rsidRPr="00DE68F3">
        <w:rPr>
          <w:rFonts w:ascii="Arial Narrow" w:hAnsi="Arial Narrow" w:cs="Times New Roman"/>
          <w:szCs w:val="24"/>
        </w:rPr>
        <w:t xml:space="preserve"> због повећане фреквенције саобраћаја.</w:t>
      </w:r>
    </w:p>
    <w:p w:rsidR="00DE68F3" w:rsidRPr="00DE68F3" w:rsidRDefault="000D2576" w:rsidP="00DE68F3">
      <w:pPr>
        <w:spacing w:after="0" w:line="240" w:lineRule="auto"/>
        <w:rPr>
          <w:rFonts w:ascii="Arial Narrow" w:hAnsi="Arial Narrow" w:cs="Times New Roman"/>
          <w:b/>
          <w:szCs w:val="24"/>
        </w:rPr>
      </w:pPr>
      <w:r w:rsidRPr="00DE68F3">
        <w:rPr>
          <w:rFonts w:ascii="Arial Narrow" w:hAnsi="Arial Narrow" w:cs="Times New Roman"/>
          <w:b/>
          <w:szCs w:val="24"/>
        </w:rPr>
        <w:t xml:space="preserve">Услуге  достава -  воде грађанима </w:t>
      </w:r>
      <w:r w:rsidR="00DE68F3">
        <w:rPr>
          <w:rFonts w:ascii="Arial Narrow" w:hAnsi="Arial Narrow" w:cs="Times New Roman"/>
          <w:b/>
          <w:szCs w:val="24"/>
        </w:rPr>
        <w:br/>
      </w:r>
    </w:p>
    <w:p w:rsidR="00DE68F3" w:rsidRPr="00DE68F3" w:rsidRDefault="00DE68F3" w:rsidP="00DE68F3">
      <w:pPr>
        <w:jc w:val="both"/>
        <w:rPr>
          <w:rFonts w:ascii="Arial Narrow" w:hAnsi="Arial Narrow" w:cs="Times New Roman"/>
          <w:szCs w:val="24"/>
        </w:rPr>
      </w:pPr>
      <w:r w:rsidRPr="00DE68F3">
        <w:rPr>
          <w:rFonts w:ascii="Arial Narrow" w:hAnsi="Arial Narrow" w:cs="Times New Roman"/>
          <w:szCs w:val="24"/>
        </w:rPr>
        <w:t xml:space="preserve">      У 2023. години  имамо пове</w:t>
      </w:r>
      <w:r w:rsidRPr="00DE68F3">
        <w:rPr>
          <w:rFonts w:ascii="Arial Narrow" w:hAnsi="Arial Narrow" w:cs="Times New Roman"/>
          <w:szCs w:val="24"/>
          <w:lang w:val="sr-Latn-ME"/>
        </w:rPr>
        <w:t xml:space="preserve">ћан </w:t>
      </w:r>
      <w:r w:rsidRPr="00DE68F3">
        <w:rPr>
          <w:rFonts w:ascii="Arial Narrow" w:hAnsi="Arial Narrow" w:cs="Times New Roman"/>
          <w:szCs w:val="24"/>
        </w:rPr>
        <w:t xml:space="preserve"> број захтјева за воду у односу на претходну  годину. Допремање пијаће воде у безводна подручја наше општине причињава нам велики проблем, јер поред утрошка горива, велике трошкове имамо и на амортизацију возила. Квалитет сеоских путева  на подручју гдје се допрема  пијаћа  вода је лош.</w:t>
      </w:r>
    </w:p>
    <w:p w:rsidR="00DE68F3" w:rsidRPr="00DE68F3" w:rsidRDefault="00DE68F3" w:rsidP="00DE68F3">
      <w:pPr>
        <w:jc w:val="both"/>
        <w:rPr>
          <w:rFonts w:ascii="Arial Narrow" w:hAnsi="Arial Narrow" w:cs="Times New Roman"/>
          <w:szCs w:val="24"/>
        </w:rPr>
      </w:pPr>
      <w:r w:rsidRPr="00DE68F3">
        <w:rPr>
          <w:rFonts w:ascii="Arial Narrow" w:hAnsi="Arial Narrow" w:cs="Times New Roman"/>
          <w:szCs w:val="24"/>
        </w:rPr>
        <w:t xml:space="preserve">         Такође је важно напоменути да услуге допремања воде </w:t>
      </w:r>
      <w:r w:rsidRPr="00DE68F3">
        <w:rPr>
          <w:rFonts w:ascii="Arial Narrow" w:hAnsi="Arial Narrow" w:cs="Times New Roman"/>
          <w:b/>
          <w:color w:val="1F497D" w:themeColor="text2"/>
          <w:szCs w:val="24"/>
          <w:u w:val="single"/>
        </w:rPr>
        <w:t>вршимо бесплатно</w:t>
      </w:r>
      <w:r w:rsidRPr="00DE68F3">
        <w:rPr>
          <w:rFonts w:ascii="Arial Narrow" w:hAnsi="Arial Narrow" w:cs="Times New Roman"/>
          <w:b/>
          <w:szCs w:val="24"/>
        </w:rPr>
        <w:t xml:space="preserve">. </w:t>
      </w:r>
      <w:r w:rsidRPr="00DE68F3">
        <w:rPr>
          <w:rFonts w:ascii="Arial Narrow" w:hAnsi="Arial Narrow" w:cs="Times New Roman"/>
          <w:szCs w:val="24"/>
        </w:rPr>
        <w:t xml:space="preserve">Воду испоручујемо  на следећа подручја : Прошћенске планине, Сињајевина, Жари, Лепенац, Бурен, Слатина, Улошевина, Штитарица, Јаковиће, Подбишће, Рудница  и друго. </w:t>
      </w:r>
    </w:p>
    <w:p w:rsidR="00DE68F3" w:rsidRPr="00DE68F3" w:rsidRDefault="00DE68F3" w:rsidP="00DE68F3">
      <w:pPr>
        <w:jc w:val="both"/>
        <w:rPr>
          <w:rFonts w:ascii="Arial Narrow" w:hAnsi="Arial Narrow" w:cs="Times New Roman"/>
          <w:szCs w:val="24"/>
        </w:rPr>
      </w:pPr>
      <w:r w:rsidRPr="00DE68F3">
        <w:rPr>
          <w:rFonts w:ascii="Arial Narrow" w:hAnsi="Arial Narrow" w:cs="Times New Roman"/>
          <w:szCs w:val="24"/>
        </w:rPr>
        <w:t>У 2023. години упућено је  85</w:t>
      </w:r>
      <w:r w:rsidR="005F2427">
        <w:rPr>
          <w:rFonts w:ascii="Arial Narrow" w:hAnsi="Arial Narrow" w:cs="Times New Roman"/>
          <w:szCs w:val="24"/>
          <w:lang w:val="sr-Cyrl-RS"/>
        </w:rPr>
        <w:t xml:space="preserve"> </w:t>
      </w:r>
      <w:r w:rsidRPr="00DE68F3">
        <w:rPr>
          <w:rFonts w:ascii="Arial Narrow" w:hAnsi="Arial Narrow" w:cs="Times New Roman"/>
          <w:szCs w:val="24"/>
        </w:rPr>
        <w:t>/осамдесет пет/ захтје</w:t>
      </w:r>
      <w:r w:rsidR="006E6BCE">
        <w:rPr>
          <w:rFonts w:ascii="Arial Narrow" w:hAnsi="Arial Narrow" w:cs="Times New Roman"/>
          <w:szCs w:val="24"/>
        </w:rPr>
        <w:t>ва за воду</w:t>
      </w:r>
      <w:r w:rsidR="006E6BCE">
        <w:rPr>
          <w:rFonts w:ascii="Arial Narrow" w:hAnsi="Arial Narrow" w:cs="Times New Roman"/>
          <w:szCs w:val="24"/>
          <w:lang w:val="sr-Cyrl-RS"/>
        </w:rPr>
        <w:t xml:space="preserve"> </w:t>
      </w:r>
      <w:r w:rsidRPr="00DE68F3">
        <w:rPr>
          <w:rFonts w:ascii="Arial Narrow" w:hAnsi="Arial Narrow" w:cs="Times New Roman"/>
          <w:szCs w:val="24"/>
        </w:rPr>
        <w:t>према Служби заштите и спашавања Мојковац.  Утрошено је 595 м</w:t>
      </w:r>
      <w:r w:rsidRPr="00DE68F3">
        <w:rPr>
          <w:rFonts w:ascii="Arial Narrow" w:hAnsi="Arial Narrow" w:cs="Times New Roman"/>
          <w:szCs w:val="24"/>
          <w:vertAlign w:val="superscript"/>
        </w:rPr>
        <w:t xml:space="preserve">3 </w:t>
      </w:r>
      <w:r w:rsidRPr="00DE68F3">
        <w:rPr>
          <w:rFonts w:ascii="Arial Narrow" w:hAnsi="Arial Narrow" w:cs="Times New Roman"/>
          <w:szCs w:val="24"/>
        </w:rPr>
        <w:t xml:space="preserve">воде. </w:t>
      </w:r>
    </w:p>
    <w:p w:rsidR="00DE68F3" w:rsidRPr="00DE68F3" w:rsidRDefault="00DE68F3" w:rsidP="00DE68F3">
      <w:pPr>
        <w:rPr>
          <w:rFonts w:ascii="Arial Narrow" w:hAnsi="Arial Narrow" w:cs="Times New Roman"/>
          <w:szCs w:val="24"/>
        </w:rPr>
      </w:pPr>
      <w:r w:rsidRPr="00DE68F3">
        <w:rPr>
          <w:rFonts w:ascii="Arial Narrow" w:hAnsi="Arial Narrow" w:cs="Times New Roman"/>
          <w:szCs w:val="24"/>
        </w:rPr>
        <w:t>Услуге допремање воде вршили смо и према предузећима и установама. Достављено нам је 42/ четрдесет два/</w:t>
      </w:r>
      <w:r w:rsidR="006E6BCE">
        <w:rPr>
          <w:rFonts w:ascii="Arial Narrow" w:hAnsi="Arial Narrow" w:cs="Times New Roman"/>
          <w:szCs w:val="24"/>
          <w:lang w:val="sr-Cyrl-RS"/>
        </w:rPr>
        <w:t xml:space="preserve"> </w:t>
      </w:r>
      <w:r w:rsidRPr="00DE68F3">
        <w:rPr>
          <w:rFonts w:ascii="Arial Narrow" w:hAnsi="Arial Narrow" w:cs="Times New Roman"/>
          <w:szCs w:val="24"/>
        </w:rPr>
        <w:t xml:space="preserve">захтјева. </w:t>
      </w:r>
      <w:r>
        <w:rPr>
          <w:rFonts w:ascii="Arial Narrow" w:hAnsi="Arial Narrow" w:cs="Times New Roman"/>
          <w:szCs w:val="24"/>
        </w:rPr>
        <w:t xml:space="preserve"> </w:t>
      </w:r>
      <w:r w:rsidRPr="00DE68F3">
        <w:rPr>
          <w:rFonts w:ascii="Arial Narrow" w:hAnsi="Arial Narrow" w:cs="Times New Roman"/>
          <w:szCs w:val="24"/>
        </w:rPr>
        <w:t>Утрошено је 215 м</w:t>
      </w:r>
      <w:r w:rsidRPr="00DE68F3">
        <w:rPr>
          <w:rFonts w:ascii="Arial Narrow" w:hAnsi="Arial Narrow" w:cs="Times New Roman"/>
          <w:szCs w:val="24"/>
          <w:vertAlign w:val="superscript"/>
        </w:rPr>
        <w:t xml:space="preserve">3 </w:t>
      </w:r>
      <w:r w:rsidRPr="00DE68F3">
        <w:rPr>
          <w:rFonts w:ascii="Arial Narrow" w:hAnsi="Arial Narrow" w:cs="Times New Roman"/>
          <w:szCs w:val="24"/>
        </w:rPr>
        <w:t>воде.</w:t>
      </w:r>
      <w:r>
        <w:rPr>
          <w:rFonts w:ascii="Arial Narrow" w:hAnsi="Arial Narrow" w:cs="Times New Roman"/>
          <w:szCs w:val="24"/>
        </w:rPr>
        <w:br/>
      </w:r>
      <w:r>
        <w:rPr>
          <w:rFonts w:ascii="Arial Narrow" w:hAnsi="Arial Narrow" w:cs="Times New Roman"/>
          <w:szCs w:val="24"/>
        </w:rPr>
        <w:br/>
      </w:r>
      <w:r w:rsidRPr="00DE68F3">
        <w:rPr>
          <w:rFonts w:ascii="Arial Narrow" w:hAnsi="Arial Narrow" w:cs="Times New Roman"/>
          <w:szCs w:val="24"/>
        </w:rPr>
        <w:t>Трошкови амортизације су</w:t>
      </w:r>
      <w:r w:rsidRPr="00DE68F3">
        <w:rPr>
          <w:rFonts w:ascii="Arial Narrow" w:hAnsi="Arial Narrow" w:cs="Times New Roman"/>
          <w:b/>
          <w:szCs w:val="24"/>
        </w:rPr>
        <w:t xml:space="preserve"> велики</w:t>
      </w:r>
      <w:r w:rsidRPr="00DE68F3">
        <w:rPr>
          <w:rFonts w:ascii="Arial Narrow" w:hAnsi="Arial Narrow" w:cs="Times New Roman"/>
          <w:szCs w:val="24"/>
        </w:rPr>
        <w:t>, и  због неприступачних терена често долази до оштећења возила која се користе за допремање воде.</w:t>
      </w:r>
    </w:p>
    <w:p w:rsidR="007C6B6E" w:rsidRDefault="00FF3211" w:rsidP="007C6B6E">
      <w:pPr>
        <w:pStyle w:val="yiv8021174570msonormal"/>
        <w:shd w:val="clear" w:color="auto" w:fill="FFFFFF"/>
        <w:spacing w:line="224" w:lineRule="atLeast"/>
        <w:rPr>
          <w:rFonts w:ascii="Arial Narrow" w:hAnsi="Arial Narrow"/>
          <w:b/>
          <w:color w:val="1D2228"/>
          <w:sz w:val="22"/>
          <w:szCs w:val="20"/>
          <w:lang w:val="sr-Cyrl-RS"/>
        </w:rPr>
      </w:pPr>
      <w:r w:rsidRPr="007C6B6E">
        <w:rPr>
          <w:rFonts w:ascii="Arial Narrow" w:hAnsi="Arial Narrow"/>
          <w:b/>
          <w:color w:val="1D2228"/>
          <w:sz w:val="22"/>
          <w:szCs w:val="20"/>
          <w:lang w:val="sr-Latn-RS"/>
        </w:rPr>
        <w:lastRenderedPageBreak/>
        <w:t> </w:t>
      </w:r>
    </w:p>
    <w:p w:rsidR="00FF3211" w:rsidRPr="007C6B6E" w:rsidRDefault="007C6B6E" w:rsidP="007C6B6E">
      <w:pPr>
        <w:pStyle w:val="yiv8021174570msonormal"/>
        <w:shd w:val="clear" w:color="auto" w:fill="FFFFFF"/>
        <w:spacing w:line="224" w:lineRule="atLeast"/>
        <w:rPr>
          <w:rFonts w:ascii="Arial Narrow" w:hAnsi="Arial Narrow"/>
          <w:b/>
          <w:color w:val="1D2228"/>
          <w:sz w:val="22"/>
          <w:szCs w:val="20"/>
          <w:lang w:val="sr-Cyrl-RS"/>
        </w:rPr>
      </w:pPr>
      <w:r w:rsidRPr="007C6B6E">
        <w:rPr>
          <w:rFonts w:ascii="Arial Narrow" w:hAnsi="Arial Narrow"/>
          <w:b/>
          <w:color w:val="1D2228"/>
          <w:sz w:val="22"/>
          <w:szCs w:val="20"/>
          <w:lang w:val="sr-Cyrl-RS"/>
        </w:rPr>
        <w:t>ИЗВЈЕШТАЈ О РАДУ КОМУНАЛНЕ ПОЛИЦИЈЕ</w:t>
      </w:r>
      <w:r w:rsidR="005F2427">
        <w:rPr>
          <w:rFonts w:ascii="Arial Narrow" w:hAnsi="Arial Narrow"/>
          <w:b/>
          <w:color w:val="1D2228"/>
          <w:sz w:val="22"/>
          <w:szCs w:val="20"/>
          <w:lang w:val="sr-Cyrl-RS"/>
        </w:rPr>
        <w:t xml:space="preserve"> </w:t>
      </w:r>
    </w:p>
    <w:p w:rsidR="00FF3211" w:rsidRPr="00FF3211" w:rsidRDefault="00FF3211" w:rsidP="00EC4989">
      <w:pPr>
        <w:pStyle w:val="yiv8021174570msonormal"/>
        <w:shd w:val="clear" w:color="auto" w:fill="FFFFFF"/>
        <w:spacing w:line="224" w:lineRule="atLeast"/>
        <w:ind w:firstLine="720"/>
        <w:jc w:val="both"/>
        <w:rPr>
          <w:rFonts w:ascii="Arial Narrow" w:hAnsi="Arial Narrow"/>
          <w:color w:val="1D2228"/>
          <w:sz w:val="22"/>
          <w:szCs w:val="20"/>
        </w:rPr>
      </w:pPr>
      <w:r w:rsidRPr="00FF3211">
        <w:rPr>
          <w:rFonts w:ascii="Arial Narrow" w:hAnsi="Arial Narrow"/>
          <w:color w:val="1D2228"/>
          <w:sz w:val="22"/>
          <w:szCs w:val="20"/>
          <w:lang w:val="sr-Latn-RS"/>
        </w:rPr>
        <w:t>Дјелокруг послова комуналне полиције односи се на вршење комуналног надзора и обезбје</w:t>
      </w:r>
      <w:r w:rsidRPr="00FF3211">
        <w:rPr>
          <w:rFonts w:ascii="Arial Narrow" w:hAnsi="Arial Narrow" w:cs="Arial"/>
          <w:color w:val="1D2228"/>
          <w:sz w:val="22"/>
          <w:szCs w:val="20"/>
          <w:lang w:val="sr-Latn-RS"/>
        </w:rPr>
        <w:t>ђ</w:t>
      </w:r>
      <w:r w:rsidRPr="00FF3211">
        <w:rPr>
          <w:rFonts w:ascii="Arial Narrow" w:hAnsi="Arial Narrow"/>
          <w:color w:val="1D2228"/>
          <w:sz w:val="22"/>
          <w:szCs w:val="20"/>
          <w:lang w:val="sr-Latn-RS"/>
        </w:rPr>
        <w:t>ивање комуналног реда. Послови комуналне полиције заснивају се на на</w:t>
      </w:r>
      <w:r w:rsidRPr="00FF3211">
        <w:rPr>
          <w:rFonts w:ascii="Arial Narrow" w:hAnsi="Arial Narrow" w:cs="Arial"/>
          <w:color w:val="1D2228"/>
          <w:sz w:val="22"/>
          <w:szCs w:val="20"/>
          <w:lang w:val="sr-Latn-RS"/>
        </w:rPr>
        <w:t>ч</w:t>
      </w:r>
      <w:r w:rsidRPr="00FF3211">
        <w:rPr>
          <w:rFonts w:ascii="Arial Narrow" w:hAnsi="Arial Narrow"/>
          <w:color w:val="1D2228"/>
          <w:sz w:val="22"/>
          <w:szCs w:val="20"/>
          <w:lang w:val="sr-Latn-RS"/>
        </w:rPr>
        <w:t>елима законитости, превентивности и другим на</w:t>
      </w:r>
      <w:r w:rsidRPr="00FF3211">
        <w:rPr>
          <w:rFonts w:ascii="Arial Narrow" w:hAnsi="Arial Narrow" w:cs="Arial"/>
          <w:color w:val="1D2228"/>
          <w:sz w:val="22"/>
          <w:szCs w:val="20"/>
          <w:lang w:val="sr-Latn-RS"/>
        </w:rPr>
        <w:t>ч</w:t>
      </w:r>
      <w:r w:rsidRPr="00FF3211">
        <w:rPr>
          <w:rFonts w:ascii="Arial Narrow" w:hAnsi="Arial Narrow"/>
          <w:color w:val="1D2228"/>
          <w:sz w:val="22"/>
          <w:szCs w:val="20"/>
          <w:lang w:val="sr-Latn-RS"/>
        </w:rPr>
        <w:t>елима прописаним Законом о комуналној полицији.</w:t>
      </w:r>
    </w:p>
    <w:p w:rsidR="00FF3211" w:rsidRPr="00FF3211" w:rsidRDefault="00FF3211" w:rsidP="00FF3211">
      <w:pPr>
        <w:pStyle w:val="yiv8021174570msonormal"/>
        <w:shd w:val="clear" w:color="auto" w:fill="FFFFFF"/>
        <w:spacing w:line="224" w:lineRule="atLeast"/>
        <w:ind w:firstLine="720"/>
        <w:jc w:val="both"/>
        <w:rPr>
          <w:rFonts w:ascii="Arial Narrow" w:hAnsi="Arial Narrow"/>
          <w:color w:val="1D2228"/>
          <w:sz w:val="22"/>
          <w:szCs w:val="20"/>
        </w:rPr>
      </w:pPr>
      <w:r w:rsidRPr="00FF3211">
        <w:rPr>
          <w:rFonts w:ascii="Arial Narrow" w:hAnsi="Arial Narrow"/>
          <w:color w:val="1D2228"/>
          <w:sz w:val="22"/>
          <w:szCs w:val="20"/>
          <w:lang w:val="sr-Latn-RS"/>
        </w:rPr>
        <w:t>У извјештајном периоду у Служби комуналне полиције ура</w:t>
      </w:r>
      <w:r w:rsidRPr="00FF3211">
        <w:rPr>
          <w:rFonts w:ascii="Arial Narrow" w:hAnsi="Arial Narrow" w:cs="Arial"/>
          <w:color w:val="1D2228"/>
          <w:sz w:val="22"/>
          <w:szCs w:val="20"/>
          <w:lang w:val="sr-Latn-RS"/>
        </w:rPr>
        <w:t>ђ</w:t>
      </w:r>
      <w:r w:rsidRPr="00FF3211">
        <w:rPr>
          <w:rFonts w:ascii="Arial Narrow" w:hAnsi="Arial Narrow"/>
          <w:color w:val="1D2228"/>
          <w:sz w:val="22"/>
          <w:szCs w:val="20"/>
          <w:lang w:val="sr-Latn-RS"/>
        </w:rPr>
        <w:t>ени су следе</w:t>
      </w:r>
      <w:r w:rsidRPr="00FF3211">
        <w:rPr>
          <w:rFonts w:ascii="Arial Narrow" w:hAnsi="Arial Narrow" w:cs="Arial"/>
          <w:color w:val="1D2228"/>
          <w:sz w:val="22"/>
          <w:szCs w:val="20"/>
          <w:lang w:val="sr-Latn-RS"/>
        </w:rPr>
        <w:t>ћ</w:t>
      </w:r>
      <w:r w:rsidRPr="00FF3211">
        <w:rPr>
          <w:rFonts w:ascii="Arial Narrow" w:hAnsi="Arial Narrow"/>
          <w:color w:val="1D2228"/>
          <w:sz w:val="22"/>
          <w:szCs w:val="20"/>
          <w:lang w:val="sr-Latn-RS"/>
        </w:rPr>
        <w:t>и послови: </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Издато прекршајних налога: </w:t>
      </w:r>
      <w:r w:rsidRPr="00FF3211">
        <w:rPr>
          <w:rFonts w:ascii="Arial Narrow" w:hAnsi="Arial Narrow"/>
          <w:b/>
          <w:bCs/>
          <w:color w:val="1D2228"/>
          <w:sz w:val="22"/>
          <w:szCs w:val="20"/>
        </w:rPr>
        <w:t>15</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Са</w:t>
      </w:r>
      <w:r w:rsidRPr="00FF3211">
        <w:rPr>
          <w:rFonts w:ascii="Arial Narrow" w:hAnsi="Arial Narrow" w:cs="Arial"/>
          <w:color w:val="1D2228"/>
          <w:sz w:val="22"/>
          <w:szCs w:val="20"/>
        </w:rPr>
        <w:t>ч</w:t>
      </w:r>
      <w:r w:rsidRPr="00FF3211">
        <w:rPr>
          <w:rFonts w:ascii="Arial Narrow" w:hAnsi="Arial Narrow"/>
          <w:color w:val="1D2228"/>
          <w:sz w:val="22"/>
          <w:szCs w:val="20"/>
        </w:rPr>
        <w:t>ињено Записника о </w:t>
      </w:r>
      <w:r w:rsidRPr="00FF3211">
        <w:rPr>
          <w:rFonts w:ascii="Arial Narrow" w:hAnsi="Arial Narrow"/>
          <w:color w:val="1D2228"/>
          <w:sz w:val="22"/>
          <w:szCs w:val="20"/>
          <w:lang w:val="sr-Latn-ME"/>
        </w:rPr>
        <w:t>вршењу комуналног</w:t>
      </w:r>
      <w:r w:rsidRPr="00FF3211">
        <w:rPr>
          <w:rFonts w:ascii="Arial Narrow" w:hAnsi="Arial Narrow"/>
          <w:color w:val="1D2228"/>
          <w:sz w:val="22"/>
          <w:szCs w:val="20"/>
        </w:rPr>
        <w:t> надзора: </w:t>
      </w:r>
      <w:r w:rsidRPr="00FF3211">
        <w:rPr>
          <w:rFonts w:ascii="Arial Narrow" w:hAnsi="Arial Narrow"/>
          <w:b/>
          <w:bCs/>
          <w:color w:val="1D2228"/>
          <w:sz w:val="22"/>
          <w:szCs w:val="20"/>
        </w:rPr>
        <w:t>16</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Са</w:t>
      </w:r>
      <w:r w:rsidRPr="00FF3211">
        <w:rPr>
          <w:rFonts w:ascii="Arial Narrow" w:hAnsi="Arial Narrow" w:cs="Arial"/>
          <w:color w:val="1D2228"/>
          <w:sz w:val="22"/>
          <w:szCs w:val="20"/>
        </w:rPr>
        <w:t>ч</w:t>
      </w:r>
      <w:r w:rsidRPr="00FF3211">
        <w:rPr>
          <w:rFonts w:ascii="Arial Narrow" w:hAnsi="Arial Narrow"/>
          <w:color w:val="1D2228"/>
          <w:sz w:val="22"/>
          <w:szCs w:val="20"/>
        </w:rPr>
        <w:t>ињено Записника о </w:t>
      </w:r>
      <w:r w:rsidRPr="00FF3211">
        <w:rPr>
          <w:rFonts w:ascii="Arial Narrow" w:hAnsi="Arial Narrow"/>
          <w:color w:val="1D2228"/>
          <w:sz w:val="22"/>
          <w:szCs w:val="20"/>
          <w:lang w:val="sr-Latn-ME"/>
        </w:rPr>
        <w:t>вршењу инспекцијског надзора: </w:t>
      </w:r>
      <w:r w:rsidRPr="00FF3211">
        <w:rPr>
          <w:rFonts w:ascii="Arial Narrow" w:hAnsi="Arial Narrow"/>
          <w:b/>
          <w:bCs/>
          <w:color w:val="1D2228"/>
          <w:sz w:val="22"/>
          <w:szCs w:val="20"/>
          <w:lang w:val="sr-Latn-ME"/>
        </w:rPr>
        <w:t>39</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Са</w:t>
      </w:r>
      <w:r w:rsidRPr="00FF3211">
        <w:rPr>
          <w:rFonts w:ascii="Arial Narrow" w:hAnsi="Arial Narrow" w:cs="Arial"/>
          <w:color w:val="1D2228"/>
          <w:sz w:val="22"/>
          <w:szCs w:val="20"/>
        </w:rPr>
        <w:t>ч</w:t>
      </w:r>
      <w:r w:rsidRPr="00FF3211">
        <w:rPr>
          <w:rFonts w:ascii="Arial Narrow" w:hAnsi="Arial Narrow"/>
          <w:color w:val="1D2228"/>
          <w:sz w:val="22"/>
          <w:szCs w:val="20"/>
        </w:rPr>
        <w:t>ињено слу</w:t>
      </w:r>
      <w:r w:rsidRPr="00FF3211">
        <w:rPr>
          <w:rFonts w:ascii="Arial Narrow" w:hAnsi="Arial Narrow" w:cs="Helvetica"/>
          <w:color w:val="1D2228"/>
          <w:sz w:val="22"/>
          <w:szCs w:val="20"/>
        </w:rPr>
        <w:t>ж</w:t>
      </w:r>
      <w:r w:rsidRPr="00FF3211">
        <w:rPr>
          <w:rFonts w:ascii="Arial Narrow" w:hAnsi="Arial Narrow"/>
          <w:color w:val="1D2228"/>
          <w:sz w:val="22"/>
          <w:szCs w:val="20"/>
        </w:rPr>
        <w:t>бених забиље</w:t>
      </w:r>
      <w:r w:rsidRPr="00FF3211">
        <w:rPr>
          <w:rFonts w:ascii="Arial Narrow" w:hAnsi="Arial Narrow" w:cs="Helvetica"/>
          <w:color w:val="1D2228"/>
          <w:sz w:val="22"/>
          <w:szCs w:val="20"/>
        </w:rPr>
        <w:t>ш</w:t>
      </w:r>
      <w:r w:rsidRPr="00FF3211">
        <w:rPr>
          <w:rFonts w:ascii="Arial Narrow" w:hAnsi="Arial Narrow"/>
          <w:color w:val="1D2228"/>
          <w:sz w:val="22"/>
          <w:szCs w:val="20"/>
        </w:rPr>
        <w:t>ки о вр</w:t>
      </w:r>
      <w:r w:rsidRPr="00FF3211">
        <w:rPr>
          <w:rFonts w:ascii="Arial Narrow" w:hAnsi="Arial Narrow" w:cs="Helvetica"/>
          <w:color w:val="1D2228"/>
          <w:sz w:val="22"/>
          <w:szCs w:val="20"/>
        </w:rPr>
        <w:t>ш</w:t>
      </w:r>
      <w:r w:rsidRPr="00FF3211">
        <w:rPr>
          <w:rFonts w:ascii="Arial Narrow" w:hAnsi="Arial Narrow"/>
          <w:color w:val="1D2228"/>
          <w:sz w:val="22"/>
          <w:szCs w:val="20"/>
        </w:rPr>
        <w:t>ењу комуналног надзора: </w:t>
      </w:r>
      <w:r w:rsidRPr="00FF3211">
        <w:rPr>
          <w:rFonts w:ascii="Arial Narrow" w:hAnsi="Arial Narrow"/>
          <w:b/>
          <w:bCs/>
          <w:color w:val="1D2228"/>
          <w:sz w:val="22"/>
          <w:szCs w:val="20"/>
        </w:rPr>
        <w:t>69</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Са</w:t>
      </w:r>
      <w:r w:rsidRPr="00FF3211">
        <w:rPr>
          <w:rFonts w:ascii="Arial Narrow" w:hAnsi="Arial Narrow" w:cs="Arial"/>
          <w:color w:val="1D2228"/>
          <w:sz w:val="22"/>
          <w:szCs w:val="20"/>
        </w:rPr>
        <w:t>ч</w:t>
      </w:r>
      <w:r w:rsidRPr="00FF3211">
        <w:rPr>
          <w:rFonts w:ascii="Arial Narrow" w:hAnsi="Arial Narrow"/>
          <w:color w:val="1D2228"/>
          <w:sz w:val="22"/>
          <w:szCs w:val="20"/>
        </w:rPr>
        <w:t>ињено слу</w:t>
      </w:r>
      <w:r w:rsidRPr="00FF3211">
        <w:rPr>
          <w:rFonts w:ascii="Arial Narrow" w:hAnsi="Arial Narrow" w:cs="Helvetica"/>
          <w:color w:val="1D2228"/>
          <w:sz w:val="22"/>
          <w:szCs w:val="20"/>
        </w:rPr>
        <w:t>ж</w:t>
      </w:r>
      <w:r w:rsidRPr="00FF3211">
        <w:rPr>
          <w:rFonts w:ascii="Arial Narrow" w:hAnsi="Arial Narrow"/>
          <w:color w:val="1D2228"/>
          <w:sz w:val="22"/>
          <w:szCs w:val="20"/>
        </w:rPr>
        <w:t>бених забиље</w:t>
      </w:r>
      <w:r w:rsidRPr="00FF3211">
        <w:rPr>
          <w:rFonts w:ascii="Arial Narrow" w:hAnsi="Arial Narrow" w:cs="Helvetica"/>
          <w:color w:val="1D2228"/>
          <w:sz w:val="22"/>
          <w:szCs w:val="20"/>
        </w:rPr>
        <w:t>ш</w:t>
      </w:r>
      <w:r w:rsidRPr="00FF3211">
        <w:rPr>
          <w:rFonts w:ascii="Arial Narrow" w:hAnsi="Arial Narrow"/>
          <w:color w:val="1D2228"/>
          <w:sz w:val="22"/>
          <w:szCs w:val="20"/>
        </w:rPr>
        <w:t>ки о вр</w:t>
      </w:r>
      <w:r w:rsidRPr="00FF3211">
        <w:rPr>
          <w:rFonts w:ascii="Arial Narrow" w:hAnsi="Arial Narrow" w:cs="Helvetica"/>
          <w:color w:val="1D2228"/>
          <w:sz w:val="22"/>
          <w:szCs w:val="20"/>
        </w:rPr>
        <w:t>ш</w:t>
      </w:r>
      <w:r w:rsidRPr="00FF3211">
        <w:rPr>
          <w:rFonts w:ascii="Arial Narrow" w:hAnsi="Arial Narrow"/>
          <w:color w:val="1D2228"/>
          <w:sz w:val="22"/>
          <w:szCs w:val="20"/>
        </w:rPr>
        <w:t>ењу инспекцијског надзора: 7</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Број обавјештења правним и физи</w:t>
      </w:r>
      <w:r w:rsidRPr="00FF3211">
        <w:rPr>
          <w:rFonts w:ascii="Arial Narrow" w:hAnsi="Arial Narrow" w:cs="Arial"/>
          <w:color w:val="1D2228"/>
          <w:sz w:val="22"/>
          <w:szCs w:val="20"/>
        </w:rPr>
        <w:t>ч</w:t>
      </w:r>
      <w:r w:rsidRPr="00FF3211">
        <w:rPr>
          <w:rFonts w:ascii="Arial Narrow" w:hAnsi="Arial Narrow"/>
          <w:color w:val="1D2228"/>
          <w:sz w:val="22"/>
          <w:szCs w:val="20"/>
        </w:rPr>
        <w:t>ким лицима: </w:t>
      </w:r>
      <w:r w:rsidRPr="00FF3211">
        <w:rPr>
          <w:rFonts w:ascii="Arial Narrow" w:hAnsi="Arial Narrow"/>
          <w:b/>
          <w:bCs/>
          <w:color w:val="1D2228"/>
          <w:sz w:val="22"/>
          <w:szCs w:val="20"/>
        </w:rPr>
        <w:t>18</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Број рјешења о слободном приступу информацијама: </w:t>
      </w:r>
      <w:r w:rsidRPr="00FF3211">
        <w:rPr>
          <w:rFonts w:ascii="Arial Narrow" w:hAnsi="Arial Narrow"/>
          <w:b/>
          <w:bCs/>
          <w:color w:val="1D2228"/>
          <w:sz w:val="22"/>
          <w:szCs w:val="20"/>
        </w:rPr>
        <w:t>1</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Број наредби за покретање принудне наплате нов</w:t>
      </w:r>
      <w:r w:rsidRPr="00FF3211">
        <w:rPr>
          <w:rFonts w:ascii="Arial Narrow" w:hAnsi="Arial Narrow" w:cs="Arial"/>
          <w:color w:val="1D2228"/>
          <w:sz w:val="22"/>
          <w:szCs w:val="20"/>
        </w:rPr>
        <w:t>ч</w:t>
      </w:r>
      <w:r w:rsidRPr="00FF3211">
        <w:rPr>
          <w:rFonts w:ascii="Arial Narrow" w:hAnsi="Arial Narrow"/>
          <w:color w:val="1D2228"/>
          <w:sz w:val="22"/>
          <w:szCs w:val="20"/>
        </w:rPr>
        <w:t>ане казне преко органа, правног лица или Фонда ПИО ЦГ: </w:t>
      </w:r>
      <w:r w:rsidRPr="00FF3211">
        <w:rPr>
          <w:rFonts w:ascii="Arial Narrow" w:hAnsi="Arial Narrow"/>
          <w:b/>
          <w:bCs/>
          <w:color w:val="1D2228"/>
          <w:sz w:val="22"/>
          <w:szCs w:val="20"/>
        </w:rPr>
        <w:t>2</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Извршено контрола радног времена угоститељских објеката: </w:t>
      </w:r>
      <w:r w:rsidRPr="00FF3211">
        <w:rPr>
          <w:rFonts w:ascii="Arial Narrow" w:hAnsi="Arial Narrow"/>
          <w:b/>
          <w:bCs/>
          <w:color w:val="1D2228"/>
          <w:sz w:val="22"/>
          <w:szCs w:val="20"/>
        </w:rPr>
        <w:t>15</w:t>
      </w:r>
    </w:p>
    <w:p w:rsidR="00FF3211" w:rsidRPr="00FF3211" w:rsidRDefault="00FF3211" w:rsidP="00FF3211">
      <w:pPr>
        <w:pStyle w:val="yiv8021174570gmail-msolistparagraph"/>
        <w:numPr>
          <w:ilvl w:val="1"/>
          <w:numId w:val="33"/>
        </w:numPr>
        <w:shd w:val="clear" w:color="auto" w:fill="FFFFFF"/>
        <w:spacing w:line="209" w:lineRule="atLeast"/>
        <w:jc w:val="both"/>
        <w:rPr>
          <w:rFonts w:ascii="Arial Narrow" w:hAnsi="Arial Narrow"/>
          <w:color w:val="1D2228"/>
          <w:sz w:val="22"/>
          <w:szCs w:val="20"/>
        </w:rPr>
      </w:pPr>
      <w:r w:rsidRPr="00FF3211">
        <w:rPr>
          <w:rFonts w:ascii="Arial Narrow" w:hAnsi="Arial Narrow"/>
          <w:color w:val="1D2228"/>
          <w:sz w:val="22"/>
          <w:szCs w:val="20"/>
        </w:rPr>
        <w:t>Пружање помо</w:t>
      </w:r>
      <w:r w:rsidRPr="00FF3211">
        <w:rPr>
          <w:rFonts w:ascii="Arial Narrow" w:hAnsi="Arial Narrow" w:cs="Arial"/>
          <w:color w:val="1D2228"/>
          <w:sz w:val="22"/>
          <w:szCs w:val="20"/>
        </w:rPr>
        <w:t>ћ</w:t>
      </w:r>
      <w:r w:rsidRPr="00FF3211">
        <w:rPr>
          <w:rFonts w:ascii="Arial Narrow" w:hAnsi="Arial Narrow"/>
          <w:color w:val="1D2228"/>
          <w:sz w:val="22"/>
          <w:szCs w:val="20"/>
        </w:rPr>
        <w:t>и инспекцијским органима и јавним слу</w:t>
      </w:r>
      <w:r w:rsidRPr="00FF3211">
        <w:rPr>
          <w:rFonts w:ascii="Arial Narrow" w:hAnsi="Arial Narrow" w:cs="Helvetica"/>
          <w:color w:val="1D2228"/>
          <w:sz w:val="22"/>
          <w:szCs w:val="20"/>
        </w:rPr>
        <w:t>ж</w:t>
      </w:r>
      <w:r w:rsidRPr="00FF3211">
        <w:rPr>
          <w:rFonts w:ascii="Arial Narrow" w:hAnsi="Arial Narrow"/>
          <w:color w:val="1D2228"/>
          <w:sz w:val="22"/>
          <w:szCs w:val="20"/>
        </w:rPr>
        <w:t>бама, сходно Закону о комуналној полицији: </w:t>
      </w:r>
      <w:r w:rsidRPr="00FF3211">
        <w:rPr>
          <w:rFonts w:ascii="Arial Narrow" w:hAnsi="Arial Narrow"/>
          <w:b/>
          <w:bCs/>
          <w:color w:val="1D2228"/>
          <w:sz w:val="22"/>
          <w:szCs w:val="20"/>
        </w:rPr>
        <w:t>20</w:t>
      </w:r>
    </w:p>
    <w:p w:rsidR="00FF3211" w:rsidRPr="00FF3211" w:rsidRDefault="00FF3211" w:rsidP="00EC4989">
      <w:pPr>
        <w:pStyle w:val="yiv8021174570msonormal"/>
        <w:shd w:val="clear" w:color="auto" w:fill="FFFFFF"/>
        <w:spacing w:line="224" w:lineRule="atLeast"/>
        <w:ind w:firstLine="720"/>
        <w:jc w:val="both"/>
        <w:rPr>
          <w:rFonts w:ascii="Arial Narrow" w:hAnsi="Arial Narrow"/>
          <w:color w:val="1D2228"/>
          <w:sz w:val="22"/>
          <w:szCs w:val="20"/>
        </w:rPr>
      </w:pPr>
      <w:r w:rsidRPr="00FF3211">
        <w:rPr>
          <w:rFonts w:ascii="Arial Narrow" w:hAnsi="Arial Narrow"/>
          <w:color w:val="1D2228"/>
          <w:sz w:val="22"/>
          <w:szCs w:val="20"/>
          <w:lang w:val="sr-Latn-RS"/>
        </w:rPr>
        <w:t>Тако</w:t>
      </w:r>
      <w:r w:rsidRPr="00FF3211">
        <w:rPr>
          <w:rFonts w:ascii="Arial Narrow" w:hAnsi="Arial Narrow" w:cs="Arial"/>
          <w:color w:val="1D2228"/>
          <w:sz w:val="22"/>
          <w:szCs w:val="20"/>
          <w:lang w:val="sr-Latn-RS"/>
        </w:rPr>
        <w:t>ђ</w:t>
      </w:r>
      <w:r w:rsidRPr="00FF3211">
        <w:rPr>
          <w:rFonts w:ascii="Arial Narrow" w:hAnsi="Arial Narrow"/>
          <w:color w:val="1D2228"/>
          <w:sz w:val="22"/>
          <w:szCs w:val="20"/>
          <w:lang w:val="sr-Latn-RS"/>
        </w:rPr>
        <w:t>е, Комунална полиција је обезбје</w:t>
      </w:r>
      <w:r w:rsidRPr="00FF3211">
        <w:rPr>
          <w:rFonts w:ascii="Arial Narrow" w:hAnsi="Arial Narrow" w:cs="Arial"/>
          <w:color w:val="1D2228"/>
          <w:sz w:val="22"/>
          <w:szCs w:val="20"/>
          <w:lang w:val="sr-Latn-RS"/>
        </w:rPr>
        <w:t>ђ</w:t>
      </w:r>
      <w:r w:rsidRPr="00FF3211">
        <w:rPr>
          <w:rFonts w:ascii="Arial Narrow" w:hAnsi="Arial Narrow"/>
          <w:color w:val="1D2228"/>
          <w:sz w:val="22"/>
          <w:szCs w:val="20"/>
          <w:lang w:val="sr-Latn-RS"/>
        </w:rPr>
        <w:t>ивала комунални ред на свим манифестацијама одр</w:t>
      </w:r>
      <w:r w:rsidRPr="00FF3211">
        <w:rPr>
          <w:rFonts w:ascii="Arial Narrow" w:hAnsi="Arial Narrow" w:cs="Helvetica"/>
          <w:color w:val="1D2228"/>
          <w:sz w:val="22"/>
          <w:szCs w:val="20"/>
          <w:lang w:val="sr-Latn-RS"/>
        </w:rPr>
        <w:t>ж</w:t>
      </w:r>
      <w:r w:rsidRPr="00FF3211">
        <w:rPr>
          <w:rFonts w:ascii="Arial Narrow" w:hAnsi="Arial Narrow"/>
          <w:color w:val="1D2228"/>
          <w:sz w:val="22"/>
          <w:szCs w:val="20"/>
          <w:lang w:val="sr-Latn-RS"/>
        </w:rPr>
        <w:t>аним у извје</w:t>
      </w:r>
      <w:r w:rsidRPr="00FF3211">
        <w:rPr>
          <w:rFonts w:ascii="Arial Narrow" w:hAnsi="Arial Narrow" w:cs="Helvetica"/>
          <w:color w:val="1D2228"/>
          <w:sz w:val="22"/>
          <w:szCs w:val="20"/>
          <w:lang w:val="sr-Latn-RS"/>
        </w:rPr>
        <w:t>ш</w:t>
      </w:r>
      <w:r w:rsidRPr="00FF3211">
        <w:rPr>
          <w:rFonts w:ascii="Arial Narrow" w:hAnsi="Arial Narrow"/>
          <w:color w:val="1D2228"/>
          <w:sz w:val="22"/>
          <w:szCs w:val="20"/>
          <w:lang w:val="sr-Latn-RS"/>
        </w:rPr>
        <w:t>тајном периоду. Комунална полиција је пру</w:t>
      </w:r>
      <w:r w:rsidRPr="00FF3211">
        <w:rPr>
          <w:rFonts w:ascii="Arial Narrow" w:hAnsi="Arial Narrow" w:cs="Helvetica"/>
          <w:color w:val="1D2228"/>
          <w:sz w:val="22"/>
          <w:szCs w:val="20"/>
          <w:lang w:val="sr-Latn-RS"/>
        </w:rPr>
        <w:t>ж</w:t>
      </w:r>
      <w:r w:rsidRPr="00FF3211">
        <w:rPr>
          <w:rFonts w:ascii="Arial Narrow" w:hAnsi="Arial Narrow"/>
          <w:color w:val="1D2228"/>
          <w:sz w:val="22"/>
          <w:szCs w:val="20"/>
          <w:lang w:val="sr-Latn-RS"/>
        </w:rPr>
        <w:t>ала помо</w:t>
      </w:r>
      <w:r w:rsidRPr="00FF3211">
        <w:rPr>
          <w:rFonts w:ascii="Arial Narrow" w:hAnsi="Arial Narrow" w:cs="Arial"/>
          <w:color w:val="1D2228"/>
          <w:sz w:val="22"/>
          <w:szCs w:val="20"/>
          <w:lang w:val="sr-Latn-RS"/>
        </w:rPr>
        <w:t>ћ</w:t>
      </w:r>
      <w:r w:rsidRPr="00FF3211">
        <w:rPr>
          <w:rFonts w:ascii="Arial Narrow" w:hAnsi="Arial Narrow"/>
          <w:color w:val="1D2228"/>
          <w:sz w:val="22"/>
          <w:szCs w:val="20"/>
          <w:lang w:val="sr-Latn-RS"/>
        </w:rPr>
        <w:t xml:space="preserve"> туристи</w:t>
      </w:r>
      <w:r w:rsidRPr="00FF3211">
        <w:rPr>
          <w:rFonts w:ascii="Arial Narrow" w:hAnsi="Arial Narrow" w:cs="Arial"/>
          <w:color w:val="1D2228"/>
          <w:sz w:val="22"/>
          <w:szCs w:val="20"/>
          <w:lang w:val="sr-Latn-RS"/>
        </w:rPr>
        <w:t>ч</w:t>
      </w:r>
      <w:r w:rsidRPr="00FF3211">
        <w:rPr>
          <w:rFonts w:ascii="Arial Narrow" w:hAnsi="Arial Narrow"/>
          <w:color w:val="1D2228"/>
          <w:sz w:val="22"/>
          <w:szCs w:val="20"/>
          <w:lang w:val="sr-Latn-RS"/>
        </w:rPr>
        <w:t>кој и комуналној инспекцији приликом вр</w:t>
      </w:r>
      <w:r w:rsidRPr="00FF3211">
        <w:rPr>
          <w:rFonts w:ascii="Arial Narrow" w:hAnsi="Arial Narrow" w:cs="Helvetica"/>
          <w:color w:val="1D2228"/>
          <w:sz w:val="22"/>
          <w:szCs w:val="20"/>
          <w:lang w:val="sr-Latn-RS"/>
        </w:rPr>
        <w:t>ш</w:t>
      </w:r>
      <w:r w:rsidRPr="00FF3211">
        <w:rPr>
          <w:rFonts w:ascii="Arial Narrow" w:hAnsi="Arial Narrow"/>
          <w:color w:val="1D2228"/>
          <w:sz w:val="22"/>
          <w:szCs w:val="20"/>
          <w:lang w:val="sr-Latn-RS"/>
        </w:rPr>
        <w:t>ења инспекцијског надзора појединих угоститељских објеката.</w:t>
      </w:r>
    </w:p>
    <w:p w:rsidR="00FF3211" w:rsidRPr="00FF3211" w:rsidRDefault="00FF3211" w:rsidP="00EC4989">
      <w:pPr>
        <w:pStyle w:val="yiv8021174570msonormal"/>
        <w:shd w:val="clear" w:color="auto" w:fill="FFFFFF"/>
        <w:spacing w:line="224" w:lineRule="atLeast"/>
        <w:ind w:firstLine="720"/>
        <w:jc w:val="both"/>
        <w:rPr>
          <w:rFonts w:ascii="Arial Narrow" w:hAnsi="Arial Narrow"/>
          <w:color w:val="1D2228"/>
          <w:sz w:val="22"/>
          <w:szCs w:val="20"/>
        </w:rPr>
      </w:pPr>
      <w:r w:rsidRPr="00FF3211">
        <w:rPr>
          <w:rFonts w:ascii="Arial Narrow" w:hAnsi="Arial Narrow"/>
          <w:color w:val="1D2228"/>
          <w:sz w:val="22"/>
          <w:szCs w:val="20"/>
          <w:lang w:val="sr-Latn-RS"/>
        </w:rPr>
        <w:t>Уз све наведено неопходно је иста</w:t>
      </w:r>
      <w:r w:rsidRPr="00FF3211">
        <w:rPr>
          <w:rFonts w:ascii="Arial Narrow" w:hAnsi="Arial Narrow" w:cs="Arial"/>
          <w:color w:val="1D2228"/>
          <w:sz w:val="22"/>
          <w:szCs w:val="20"/>
          <w:lang w:val="sr-Latn-RS"/>
        </w:rPr>
        <w:t>ћ</w:t>
      </w:r>
      <w:r w:rsidRPr="00FF3211">
        <w:rPr>
          <w:rFonts w:ascii="Arial Narrow" w:hAnsi="Arial Narrow"/>
          <w:color w:val="1D2228"/>
          <w:sz w:val="22"/>
          <w:szCs w:val="20"/>
          <w:lang w:val="sr-Latn-RS"/>
        </w:rPr>
        <w:t>и и нагласити превентивно дјеловање комуналне полиције, које се огледа у свакодневном присуству комуналних полицајаца на терену, ради успостављања комуналног реда.</w:t>
      </w:r>
    </w:p>
    <w:p w:rsidR="00FF3211" w:rsidRDefault="00FF3211" w:rsidP="00EC4989">
      <w:pPr>
        <w:pStyle w:val="yiv8021174570msonormal"/>
        <w:shd w:val="clear" w:color="auto" w:fill="FFFFFF"/>
        <w:spacing w:line="224" w:lineRule="atLeast"/>
        <w:rPr>
          <w:rFonts w:ascii="Arial Narrow" w:hAnsi="Arial Narrow"/>
          <w:color w:val="1D2228"/>
          <w:sz w:val="22"/>
          <w:szCs w:val="20"/>
          <w:lang w:val="sr-Latn-RS"/>
        </w:rPr>
      </w:pPr>
      <w:r w:rsidRPr="00FF3211">
        <w:rPr>
          <w:rFonts w:ascii="Arial Narrow" w:hAnsi="Arial Narrow"/>
          <w:color w:val="1D2228"/>
          <w:sz w:val="22"/>
          <w:szCs w:val="20"/>
          <w:lang w:val="sr-Latn-RS"/>
        </w:rPr>
        <w:t>                                                                                          </w:t>
      </w:r>
      <w:r>
        <w:rPr>
          <w:rFonts w:ascii="Arial Narrow" w:hAnsi="Arial Narrow"/>
          <w:color w:val="1D2228"/>
          <w:sz w:val="22"/>
          <w:szCs w:val="20"/>
          <w:lang w:val="sr-Latn-RS"/>
        </w:rPr>
        <w:t>                               </w:t>
      </w:r>
    </w:p>
    <w:p w:rsidR="00C205A0" w:rsidRDefault="00C205A0" w:rsidP="009F17F3">
      <w:pPr>
        <w:ind w:firstLine="720"/>
        <w:jc w:val="both"/>
        <w:rPr>
          <w:rFonts w:ascii="Arial Narrow" w:hAnsi="Arial Narrow"/>
          <w:color w:val="1D2228"/>
          <w:szCs w:val="20"/>
          <w:shd w:val="clear" w:color="auto" w:fill="FFFFFF"/>
        </w:rPr>
      </w:pPr>
      <w:r w:rsidRPr="00C205A0">
        <w:rPr>
          <w:rFonts w:ascii="Arial Narrow" w:hAnsi="Arial Narrow"/>
          <w:color w:val="1D2228"/>
          <w:szCs w:val="20"/>
          <w:shd w:val="clear" w:color="auto" w:fill="FFFFFF"/>
        </w:rPr>
        <w:t>И за ову 2024. годину наши планови дефинисани су и опредијељенипотребама и захтјевима гра</w:t>
      </w:r>
      <w:r w:rsidRPr="00C205A0">
        <w:rPr>
          <w:rFonts w:ascii="Arial Narrow" w:hAnsi="Arial Narrow" w:cs="Arial"/>
          <w:color w:val="1D2228"/>
          <w:szCs w:val="20"/>
          <w:shd w:val="clear" w:color="auto" w:fill="FFFFFF"/>
        </w:rPr>
        <w:t>ђ</w:t>
      </w:r>
      <w:r w:rsidRPr="00C205A0">
        <w:rPr>
          <w:rFonts w:ascii="Arial Narrow" w:hAnsi="Arial Narrow"/>
          <w:color w:val="1D2228"/>
          <w:szCs w:val="20"/>
          <w:shd w:val="clear" w:color="auto" w:fill="FFFFFF"/>
        </w:rPr>
        <w:t>ана на</w:t>
      </w:r>
      <w:r w:rsidRPr="00C205A0">
        <w:rPr>
          <w:rFonts w:ascii="Arial Narrow" w:hAnsi="Arial Narrow" w:cs="Helvetica"/>
          <w:color w:val="1D2228"/>
          <w:szCs w:val="20"/>
          <w:shd w:val="clear" w:color="auto" w:fill="FFFFFF"/>
        </w:rPr>
        <w:t>ш</w:t>
      </w:r>
      <w:r w:rsidRPr="00C205A0">
        <w:rPr>
          <w:rFonts w:ascii="Arial Narrow" w:hAnsi="Arial Narrow"/>
          <w:color w:val="1D2228"/>
          <w:szCs w:val="20"/>
          <w:shd w:val="clear" w:color="auto" w:fill="FFFFFF"/>
        </w:rPr>
        <w:t>е оп</w:t>
      </w:r>
      <w:r w:rsidRPr="00C205A0">
        <w:rPr>
          <w:rFonts w:ascii="Arial Narrow" w:hAnsi="Arial Narrow" w:cs="Helvetica"/>
          <w:color w:val="1D2228"/>
          <w:szCs w:val="20"/>
          <w:shd w:val="clear" w:color="auto" w:fill="FFFFFF"/>
        </w:rPr>
        <w:t>ш</w:t>
      </w:r>
      <w:r w:rsidRPr="00C205A0">
        <w:rPr>
          <w:rFonts w:ascii="Arial Narrow" w:hAnsi="Arial Narrow"/>
          <w:color w:val="1D2228"/>
          <w:szCs w:val="20"/>
          <w:shd w:val="clear" w:color="auto" w:fill="FFFFFF"/>
        </w:rPr>
        <w:t>тине. У том правцу настављамо</w:t>
      </w:r>
      <w:r w:rsidRPr="00C205A0">
        <w:rPr>
          <w:rFonts w:ascii="Arial Narrow" w:hAnsi="Arial Narrow"/>
          <w:color w:val="1D2228"/>
          <w:szCs w:val="20"/>
        </w:rPr>
        <w:t xml:space="preserve"> </w:t>
      </w:r>
      <w:r w:rsidRPr="00C205A0">
        <w:rPr>
          <w:rFonts w:ascii="Arial Narrow" w:hAnsi="Arial Narrow"/>
          <w:color w:val="1D2228"/>
          <w:szCs w:val="20"/>
          <w:shd w:val="clear" w:color="auto" w:fill="FFFFFF"/>
        </w:rPr>
        <w:t>рад на рјешавању кљу</w:t>
      </w:r>
      <w:r w:rsidRPr="00C205A0">
        <w:rPr>
          <w:rFonts w:ascii="Arial Narrow" w:hAnsi="Arial Narrow" w:cs="Arial"/>
          <w:color w:val="1D2228"/>
          <w:szCs w:val="20"/>
          <w:shd w:val="clear" w:color="auto" w:fill="FFFFFF"/>
        </w:rPr>
        <w:t>ч</w:t>
      </w:r>
      <w:r w:rsidRPr="00C205A0">
        <w:rPr>
          <w:rFonts w:ascii="Arial Narrow" w:hAnsi="Arial Narrow"/>
          <w:color w:val="1D2228"/>
          <w:szCs w:val="20"/>
          <w:shd w:val="clear" w:color="auto" w:fill="FFFFFF"/>
        </w:rPr>
        <w:t>них инфраструктурних проблема у насељима оп</w:t>
      </w:r>
      <w:r w:rsidRPr="00C205A0">
        <w:rPr>
          <w:rFonts w:ascii="Arial Narrow" w:hAnsi="Arial Narrow" w:cs="Helvetica"/>
          <w:color w:val="1D2228"/>
          <w:szCs w:val="20"/>
          <w:shd w:val="clear" w:color="auto" w:fill="FFFFFF"/>
        </w:rPr>
        <w:t>ш</w:t>
      </w:r>
      <w:r w:rsidRPr="00C205A0">
        <w:rPr>
          <w:rFonts w:ascii="Arial Narrow" w:hAnsi="Arial Narrow"/>
          <w:color w:val="1D2228"/>
          <w:szCs w:val="20"/>
          <w:shd w:val="clear" w:color="auto" w:fill="FFFFFF"/>
        </w:rPr>
        <w:t>тине,</w:t>
      </w:r>
      <w:r w:rsidRPr="00C205A0">
        <w:rPr>
          <w:rFonts w:ascii="Arial Narrow" w:hAnsi="Arial Narrow"/>
          <w:color w:val="1D2228"/>
          <w:szCs w:val="20"/>
        </w:rPr>
        <w:br/>
      </w:r>
      <w:r w:rsidRPr="00C205A0">
        <w:rPr>
          <w:rFonts w:ascii="Arial Narrow" w:hAnsi="Arial Narrow"/>
          <w:color w:val="1D2228"/>
          <w:szCs w:val="20"/>
          <w:shd w:val="clear" w:color="auto" w:fill="FFFFFF"/>
        </w:rPr>
        <w:t>на унапре</w:t>
      </w:r>
      <w:r w:rsidRPr="00C205A0">
        <w:rPr>
          <w:rFonts w:ascii="Arial Narrow" w:hAnsi="Arial Narrow" w:cs="Arial"/>
          <w:color w:val="1D2228"/>
          <w:szCs w:val="20"/>
          <w:shd w:val="clear" w:color="auto" w:fill="FFFFFF"/>
        </w:rPr>
        <w:t>ђ</w:t>
      </w:r>
      <w:r w:rsidRPr="00C205A0">
        <w:rPr>
          <w:rFonts w:ascii="Arial Narrow" w:hAnsi="Arial Narrow"/>
          <w:color w:val="1D2228"/>
          <w:szCs w:val="20"/>
          <w:shd w:val="clear" w:color="auto" w:fill="FFFFFF"/>
        </w:rPr>
        <w:t xml:space="preserve">ењу квалитета </w:t>
      </w:r>
      <w:r w:rsidRPr="00C205A0">
        <w:rPr>
          <w:rFonts w:ascii="Arial Narrow" w:hAnsi="Arial Narrow" w:cs="Helvetica"/>
          <w:color w:val="1D2228"/>
          <w:szCs w:val="20"/>
          <w:shd w:val="clear" w:color="auto" w:fill="FFFFFF"/>
        </w:rPr>
        <w:t>ж</w:t>
      </w:r>
      <w:r w:rsidRPr="00C205A0">
        <w:rPr>
          <w:rFonts w:ascii="Arial Narrow" w:hAnsi="Arial Narrow"/>
          <w:color w:val="1D2228"/>
          <w:szCs w:val="20"/>
          <w:shd w:val="clear" w:color="auto" w:fill="FFFFFF"/>
        </w:rPr>
        <w:t>ивота и побољ</w:t>
      </w:r>
      <w:r w:rsidRPr="00C205A0">
        <w:rPr>
          <w:rFonts w:ascii="Arial Narrow" w:hAnsi="Arial Narrow" w:cs="Helvetica"/>
          <w:color w:val="1D2228"/>
          <w:szCs w:val="20"/>
          <w:shd w:val="clear" w:color="auto" w:fill="FFFFFF"/>
        </w:rPr>
        <w:t>ш</w:t>
      </w:r>
      <w:r w:rsidRPr="00C205A0">
        <w:rPr>
          <w:rFonts w:ascii="Arial Narrow" w:hAnsi="Arial Narrow"/>
          <w:color w:val="1D2228"/>
          <w:szCs w:val="20"/>
          <w:shd w:val="clear" w:color="auto" w:fill="FFFFFF"/>
        </w:rPr>
        <w:t>ању економских услова. Из тихразлога, а одговарају</w:t>
      </w:r>
      <w:r w:rsidRPr="00C205A0">
        <w:rPr>
          <w:rFonts w:ascii="Arial Narrow" w:hAnsi="Arial Narrow" w:cs="Arial"/>
          <w:color w:val="1D2228"/>
          <w:szCs w:val="20"/>
          <w:shd w:val="clear" w:color="auto" w:fill="FFFFFF"/>
        </w:rPr>
        <w:t>ћ</w:t>
      </w:r>
      <w:r w:rsidRPr="00C205A0">
        <w:rPr>
          <w:rFonts w:ascii="Arial Narrow" w:hAnsi="Arial Narrow"/>
          <w:color w:val="1D2228"/>
          <w:szCs w:val="20"/>
          <w:shd w:val="clear" w:color="auto" w:fill="FFFFFF"/>
        </w:rPr>
        <w:t>и на захтјеве гра</w:t>
      </w:r>
      <w:r w:rsidRPr="00C205A0">
        <w:rPr>
          <w:rFonts w:ascii="Arial Narrow" w:hAnsi="Arial Narrow" w:cs="Arial"/>
          <w:color w:val="1D2228"/>
          <w:szCs w:val="20"/>
          <w:shd w:val="clear" w:color="auto" w:fill="FFFFFF"/>
        </w:rPr>
        <w:t>ђ</w:t>
      </w:r>
      <w:r w:rsidRPr="00C205A0">
        <w:rPr>
          <w:rFonts w:ascii="Arial Narrow" w:hAnsi="Arial Narrow"/>
          <w:color w:val="1D2228"/>
          <w:szCs w:val="20"/>
          <w:shd w:val="clear" w:color="auto" w:fill="FFFFFF"/>
        </w:rPr>
        <w:t>ана настављамо активности урешавању проблема у области водоснабдијевања, побољшања и унапре</w:t>
      </w:r>
      <w:r w:rsidRPr="00C205A0">
        <w:rPr>
          <w:rFonts w:ascii="Arial Narrow" w:hAnsi="Arial Narrow" w:cs="Arial"/>
          <w:color w:val="1D2228"/>
          <w:szCs w:val="20"/>
          <w:shd w:val="clear" w:color="auto" w:fill="FFFFFF"/>
        </w:rPr>
        <w:t>ђ</w:t>
      </w:r>
      <w:r w:rsidRPr="00C205A0">
        <w:rPr>
          <w:rFonts w:ascii="Arial Narrow" w:hAnsi="Arial Narrow"/>
          <w:color w:val="1D2228"/>
          <w:szCs w:val="20"/>
          <w:shd w:val="clear" w:color="auto" w:fill="FFFFFF"/>
        </w:rPr>
        <w:t>ења</w:t>
      </w:r>
      <w:r w:rsidRPr="00C205A0">
        <w:rPr>
          <w:rFonts w:ascii="Arial Narrow" w:hAnsi="Arial Narrow"/>
          <w:color w:val="1D2228"/>
          <w:szCs w:val="20"/>
        </w:rPr>
        <w:t xml:space="preserve"> </w:t>
      </w:r>
      <w:r w:rsidRPr="00C205A0">
        <w:rPr>
          <w:rFonts w:ascii="Arial Narrow" w:hAnsi="Arial Narrow"/>
          <w:color w:val="1D2228"/>
          <w:szCs w:val="20"/>
          <w:shd w:val="clear" w:color="auto" w:fill="FFFFFF"/>
        </w:rPr>
        <w:t>путне инфраструктуре, уре</w:t>
      </w:r>
      <w:r w:rsidRPr="00C205A0">
        <w:rPr>
          <w:rFonts w:ascii="Arial Narrow" w:hAnsi="Arial Narrow" w:cs="Arial"/>
          <w:color w:val="1D2228"/>
          <w:szCs w:val="20"/>
          <w:shd w:val="clear" w:color="auto" w:fill="FFFFFF"/>
        </w:rPr>
        <w:t>ђ</w:t>
      </w:r>
      <w:r w:rsidRPr="00C205A0">
        <w:rPr>
          <w:rFonts w:ascii="Arial Narrow" w:hAnsi="Arial Narrow"/>
          <w:color w:val="1D2228"/>
          <w:szCs w:val="20"/>
          <w:shd w:val="clear" w:color="auto" w:fill="FFFFFF"/>
        </w:rPr>
        <w:t>ења насеља, али сигурно је да не</w:t>
      </w:r>
      <w:r w:rsidRPr="00C205A0">
        <w:rPr>
          <w:rFonts w:ascii="Arial Narrow" w:hAnsi="Arial Narrow" w:cs="Arial"/>
          <w:color w:val="1D2228"/>
          <w:szCs w:val="20"/>
          <w:shd w:val="clear" w:color="auto" w:fill="FFFFFF"/>
        </w:rPr>
        <w:t>ћ</w:t>
      </w:r>
      <w:r w:rsidRPr="00C205A0">
        <w:rPr>
          <w:rFonts w:ascii="Arial Narrow" w:hAnsi="Arial Narrow"/>
          <w:color w:val="1D2228"/>
          <w:szCs w:val="20"/>
          <w:shd w:val="clear" w:color="auto" w:fill="FFFFFF"/>
        </w:rPr>
        <w:t>емо запоставитини област образовања, здравства, спорта, културе.</w:t>
      </w:r>
    </w:p>
    <w:p w:rsidR="00C205A0" w:rsidRDefault="00C205A0" w:rsidP="009F17F3">
      <w:pPr>
        <w:rPr>
          <w:rFonts w:ascii="Arial Narrow" w:hAnsi="Arial Narrow"/>
          <w:szCs w:val="20"/>
        </w:rPr>
      </w:pPr>
    </w:p>
    <w:p w:rsidR="00C205A0" w:rsidRPr="00444445" w:rsidRDefault="00C205A0" w:rsidP="00C205A0">
      <w:pPr>
        <w:tabs>
          <w:tab w:val="left" w:pos="7250"/>
        </w:tabs>
        <w:rPr>
          <w:rFonts w:ascii="Arial Narrow" w:hAnsi="Arial Narrow"/>
          <w:b/>
          <w:szCs w:val="20"/>
        </w:rPr>
      </w:pPr>
      <w:r>
        <w:rPr>
          <w:rFonts w:ascii="Arial Narrow" w:hAnsi="Arial Narrow"/>
          <w:szCs w:val="20"/>
        </w:rPr>
        <w:tab/>
      </w:r>
      <w:r w:rsidRPr="00444445">
        <w:rPr>
          <w:rFonts w:ascii="Arial Narrow" w:hAnsi="Arial Narrow"/>
          <w:b/>
          <w:szCs w:val="20"/>
        </w:rPr>
        <w:t>П Р Е Д С Ј Е Д Н И К</w:t>
      </w:r>
    </w:p>
    <w:p w:rsidR="00444445" w:rsidRPr="00444445" w:rsidRDefault="00C205A0" w:rsidP="009F17F3">
      <w:pPr>
        <w:rPr>
          <w:b/>
        </w:rPr>
      </w:pPr>
      <w:r>
        <w:rPr>
          <w:rFonts w:ascii="Arial Narrow" w:hAnsi="Arial Narrow"/>
          <w:szCs w:val="20"/>
        </w:rPr>
        <w:tab/>
        <w:t xml:space="preserve">                                                                                                                                              </w:t>
      </w:r>
      <w:r w:rsidR="00444445">
        <w:rPr>
          <w:rFonts w:ascii="Arial Narrow" w:hAnsi="Arial Narrow"/>
          <w:szCs w:val="20"/>
          <w:lang w:val="sr-Cyrl-RS"/>
        </w:rPr>
        <w:t xml:space="preserve">  </w:t>
      </w:r>
      <w:r w:rsidRPr="00444445">
        <w:rPr>
          <w:rFonts w:ascii="Arial Narrow" w:hAnsi="Arial Narrow"/>
          <w:b/>
          <w:szCs w:val="20"/>
        </w:rPr>
        <w:t>ВЕСКО</w:t>
      </w:r>
      <w:r w:rsidR="00444445">
        <w:rPr>
          <w:rFonts w:ascii="Arial Narrow" w:hAnsi="Arial Narrow"/>
          <w:b/>
          <w:szCs w:val="20"/>
          <w:lang w:val="sr-Cyrl-RS"/>
        </w:rPr>
        <w:t xml:space="preserve"> </w:t>
      </w:r>
      <w:r w:rsidRPr="00444445">
        <w:rPr>
          <w:rFonts w:ascii="Arial Narrow" w:hAnsi="Arial Narrow"/>
          <w:b/>
          <w:szCs w:val="20"/>
        </w:rPr>
        <w:t xml:space="preserve"> ДЕЛИ</w:t>
      </w:r>
      <w:r w:rsidRPr="00444445">
        <w:rPr>
          <w:rFonts w:ascii="Arial Narrow" w:hAnsi="Arial Narrow"/>
          <w:b/>
          <w:szCs w:val="20"/>
          <w:lang w:val="sr-Latn-RS"/>
        </w:rPr>
        <w:t>Ћ</w:t>
      </w:r>
    </w:p>
    <w:p w:rsidR="00444445" w:rsidRPr="00444445" w:rsidRDefault="00444445" w:rsidP="00444445">
      <w:pPr>
        <w:ind w:firstLine="284"/>
        <w:rPr>
          <w:rFonts w:ascii="Arial Narrow" w:hAnsi="Arial Narrow"/>
          <w:lang w:val="sr-Cyrl-RS"/>
        </w:rPr>
      </w:pPr>
      <w:r w:rsidRPr="00444445">
        <w:rPr>
          <w:rFonts w:ascii="Arial Narrow" w:hAnsi="Arial Narrow"/>
          <w:lang w:val="sr-Cyrl-RS"/>
        </w:rPr>
        <w:t>Број:</w:t>
      </w:r>
    </w:p>
    <w:p w:rsidR="00C205A0" w:rsidRPr="00444445" w:rsidRDefault="00444445" w:rsidP="00444445">
      <w:pPr>
        <w:ind w:firstLine="284"/>
        <w:rPr>
          <w:rFonts w:ascii="Arial Narrow" w:hAnsi="Arial Narrow"/>
          <w:lang w:val="sr-Cyrl-RS"/>
        </w:rPr>
      </w:pPr>
      <w:r w:rsidRPr="00444445">
        <w:rPr>
          <w:rFonts w:ascii="Arial Narrow" w:hAnsi="Arial Narrow"/>
          <w:lang w:val="sr-Cyrl-RS"/>
        </w:rPr>
        <w:t>У Мојковцу: 29. март 2024. године</w:t>
      </w:r>
    </w:p>
    <w:sectPr w:rsidR="00C205A0" w:rsidRPr="00444445" w:rsidSect="00345B84">
      <w:pgSz w:w="11906" w:h="16838" w:code="9"/>
      <w:pgMar w:top="426" w:right="1134"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078C" w:rsidRDefault="004B078C" w:rsidP="002732CC">
      <w:pPr>
        <w:spacing w:after="0" w:line="240" w:lineRule="auto"/>
      </w:pPr>
      <w:r>
        <w:separator/>
      </w:r>
    </w:p>
  </w:endnote>
  <w:endnote w:type="continuationSeparator" w:id="0">
    <w:p w:rsidR="004B078C" w:rsidRDefault="004B078C" w:rsidP="002732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ans-serif">
    <w:altName w:val="Segoe Print"/>
    <w:charset w:val="00"/>
    <w:family w:val="auto"/>
    <w:pitch w:val="default"/>
  </w:font>
  <w:font w:name="SimSun">
    <w:altName w:val="宋体"/>
    <w:panose1 w:val="02010600030101010101"/>
    <w:charset w:val="86"/>
    <w:family w:val="auto"/>
    <w:notTrueType/>
    <w:pitch w:val="variable"/>
    <w:sig w:usb0="00000001" w:usb1="080E0000" w:usb2="00000010" w:usb3="00000000" w:csb0="00040000"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1218950"/>
      <w:docPartObj>
        <w:docPartGallery w:val="Page Numbers (Bottom of Page)"/>
        <w:docPartUnique/>
      </w:docPartObj>
    </w:sdtPr>
    <w:sdtEndPr>
      <w:rPr>
        <w:noProof/>
      </w:rPr>
    </w:sdtEndPr>
    <w:sdtContent>
      <w:p w:rsidR="006C2918" w:rsidRDefault="006C2918">
        <w:pPr>
          <w:pStyle w:val="Footer"/>
          <w:jc w:val="center"/>
        </w:pPr>
        <w:r>
          <w:fldChar w:fldCharType="begin"/>
        </w:r>
        <w:r>
          <w:instrText xml:space="preserve"> PAGE   \* MERGEFORMAT </w:instrText>
        </w:r>
        <w:r>
          <w:fldChar w:fldCharType="separate"/>
        </w:r>
        <w:r w:rsidR="0088293B">
          <w:rPr>
            <w:noProof/>
          </w:rPr>
          <w:t>46</w:t>
        </w:r>
        <w:r>
          <w:rPr>
            <w:noProof/>
          </w:rPr>
          <w:fldChar w:fldCharType="end"/>
        </w:r>
      </w:p>
    </w:sdtContent>
  </w:sdt>
  <w:p w:rsidR="006C2918" w:rsidRDefault="006C29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078C" w:rsidRDefault="004B078C" w:rsidP="002732CC">
      <w:pPr>
        <w:spacing w:after="0" w:line="240" w:lineRule="auto"/>
      </w:pPr>
      <w:r>
        <w:separator/>
      </w:r>
    </w:p>
  </w:footnote>
  <w:footnote w:type="continuationSeparator" w:id="0">
    <w:p w:rsidR="004B078C" w:rsidRDefault="004B078C" w:rsidP="002732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D1B58BA"/>
    <w:lvl w:ilvl="0" w:tplc="FFFFFFFF">
      <w:start w:val="9"/>
      <w:numFmt w:val="upp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DE7FEF"/>
    <w:multiLevelType w:val="hybridMultilevel"/>
    <w:tmpl w:val="8B7A6F0A"/>
    <w:lvl w:ilvl="0" w:tplc="F62ED0F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93732C"/>
    <w:multiLevelType w:val="hybridMultilevel"/>
    <w:tmpl w:val="FA9497F6"/>
    <w:lvl w:ilvl="0" w:tplc="277C3678">
      <w:start w:val="5"/>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nsid w:val="0B156313"/>
    <w:multiLevelType w:val="hybridMultilevel"/>
    <w:tmpl w:val="3056A30A"/>
    <w:lvl w:ilvl="0" w:tplc="A48283D8">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B4B7433"/>
    <w:multiLevelType w:val="hybridMultilevel"/>
    <w:tmpl w:val="41F6E700"/>
    <w:lvl w:ilvl="0" w:tplc="A48283D8">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A6644A"/>
    <w:multiLevelType w:val="hybridMultilevel"/>
    <w:tmpl w:val="F5EE6728"/>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6">
    <w:nsid w:val="177464E7"/>
    <w:multiLevelType w:val="multilevel"/>
    <w:tmpl w:val="0504A454"/>
    <w:lvl w:ilvl="0">
      <w:start w:val="1"/>
      <w:numFmt w:val="decimal"/>
      <w:lvlText w:val="%1."/>
      <w:lvlJc w:val="left"/>
      <w:pPr>
        <w:ind w:left="450" w:hanging="450"/>
      </w:pPr>
      <w:rPr>
        <w:rFonts w:hint="default"/>
        <w:color w:val="FF0000"/>
      </w:rPr>
    </w:lvl>
    <w:lvl w:ilvl="1">
      <w:start w:val="1"/>
      <w:numFmt w:val="decimal"/>
      <w:lvlText w:val="%1.%2."/>
      <w:lvlJc w:val="left"/>
      <w:pPr>
        <w:ind w:left="1140" w:hanging="720"/>
      </w:pPr>
      <w:rPr>
        <w:rFonts w:hint="default"/>
        <w:color w:val="FF0000"/>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7">
    <w:nsid w:val="200F07E5"/>
    <w:multiLevelType w:val="hybridMultilevel"/>
    <w:tmpl w:val="26A29A5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03CB1E8"/>
    <w:multiLevelType w:val="singleLevel"/>
    <w:tmpl w:val="203CB1E8"/>
    <w:lvl w:ilvl="0">
      <w:start w:val="1"/>
      <w:numFmt w:val="decimal"/>
      <w:suff w:val="space"/>
      <w:lvlText w:val="%1."/>
      <w:lvlJc w:val="left"/>
      <w:rPr>
        <w:rFonts w:hint="default"/>
        <w:b/>
        <w:bCs/>
      </w:rPr>
    </w:lvl>
  </w:abstractNum>
  <w:abstractNum w:abstractNumId="9">
    <w:nsid w:val="26456F4F"/>
    <w:multiLevelType w:val="hybridMultilevel"/>
    <w:tmpl w:val="D12861CA"/>
    <w:lvl w:ilvl="0" w:tplc="9E12925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6F0257"/>
    <w:multiLevelType w:val="hybridMultilevel"/>
    <w:tmpl w:val="E5406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CA97CF2"/>
    <w:multiLevelType w:val="hybridMultilevel"/>
    <w:tmpl w:val="524CBA1C"/>
    <w:lvl w:ilvl="0" w:tplc="0809000D">
      <w:start w:val="1"/>
      <w:numFmt w:val="bullet"/>
      <w:lvlText w:val=""/>
      <w:lvlJc w:val="left"/>
      <w:pPr>
        <w:ind w:left="1445" w:hanging="360"/>
      </w:pPr>
      <w:rPr>
        <w:rFonts w:ascii="Wingdings" w:hAnsi="Wingdings" w:hint="default"/>
      </w:rPr>
    </w:lvl>
    <w:lvl w:ilvl="1" w:tplc="08090003" w:tentative="1">
      <w:start w:val="1"/>
      <w:numFmt w:val="bullet"/>
      <w:lvlText w:val="o"/>
      <w:lvlJc w:val="left"/>
      <w:pPr>
        <w:ind w:left="2165" w:hanging="360"/>
      </w:pPr>
      <w:rPr>
        <w:rFonts w:ascii="Courier New" w:hAnsi="Courier New" w:cs="Courier New" w:hint="default"/>
      </w:rPr>
    </w:lvl>
    <w:lvl w:ilvl="2" w:tplc="08090005" w:tentative="1">
      <w:start w:val="1"/>
      <w:numFmt w:val="bullet"/>
      <w:lvlText w:val=""/>
      <w:lvlJc w:val="left"/>
      <w:pPr>
        <w:ind w:left="2885" w:hanging="360"/>
      </w:pPr>
      <w:rPr>
        <w:rFonts w:ascii="Wingdings" w:hAnsi="Wingdings" w:hint="default"/>
      </w:rPr>
    </w:lvl>
    <w:lvl w:ilvl="3" w:tplc="08090001" w:tentative="1">
      <w:start w:val="1"/>
      <w:numFmt w:val="bullet"/>
      <w:lvlText w:val=""/>
      <w:lvlJc w:val="left"/>
      <w:pPr>
        <w:ind w:left="3605" w:hanging="360"/>
      </w:pPr>
      <w:rPr>
        <w:rFonts w:ascii="Symbol" w:hAnsi="Symbol" w:hint="default"/>
      </w:rPr>
    </w:lvl>
    <w:lvl w:ilvl="4" w:tplc="08090003" w:tentative="1">
      <w:start w:val="1"/>
      <w:numFmt w:val="bullet"/>
      <w:lvlText w:val="o"/>
      <w:lvlJc w:val="left"/>
      <w:pPr>
        <w:ind w:left="4325" w:hanging="360"/>
      </w:pPr>
      <w:rPr>
        <w:rFonts w:ascii="Courier New" w:hAnsi="Courier New" w:cs="Courier New" w:hint="default"/>
      </w:rPr>
    </w:lvl>
    <w:lvl w:ilvl="5" w:tplc="08090005" w:tentative="1">
      <w:start w:val="1"/>
      <w:numFmt w:val="bullet"/>
      <w:lvlText w:val=""/>
      <w:lvlJc w:val="left"/>
      <w:pPr>
        <w:ind w:left="5045" w:hanging="360"/>
      </w:pPr>
      <w:rPr>
        <w:rFonts w:ascii="Wingdings" w:hAnsi="Wingdings" w:hint="default"/>
      </w:rPr>
    </w:lvl>
    <w:lvl w:ilvl="6" w:tplc="08090001" w:tentative="1">
      <w:start w:val="1"/>
      <w:numFmt w:val="bullet"/>
      <w:lvlText w:val=""/>
      <w:lvlJc w:val="left"/>
      <w:pPr>
        <w:ind w:left="5765" w:hanging="360"/>
      </w:pPr>
      <w:rPr>
        <w:rFonts w:ascii="Symbol" w:hAnsi="Symbol" w:hint="default"/>
      </w:rPr>
    </w:lvl>
    <w:lvl w:ilvl="7" w:tplc="08090003" w:tentative="1">
      <w:start w:val="1"/>
      <w:numFmt w:val="bullet"/>
      <w:lvlText w:val="o"/>
      <w:lvlJc w:val="left"/>
      <w:pPr>
        <w:ind w:left="6485" w:hanging="360"/>
      </w:pPr>
      <w:rPr>
        <w:rFonts w:ascii="Courier New" w:hAnsi="Courier New" w:cs="Courier New" w:hint="default"/>
      </w:rPr>
    </w:lvl>
    <w:lvl w:ilvl="8" w:tplc="08090005" w:tentative="1">
      <w:start w:val="1"/>
      <w:numFmt w:val="bullet"/>
      <w:lvlText w:val=""/>
      <w:lvlJc w:val="left"/>
      <w:pPr>
        <w:ind w:left="7205" w:hanging="360"/>
      </w:pPr>
      <w:rPr>
        <w:rFonts w:ascii="Wingdings" w:hAnsi="Wingdings" w:hint="default"/>
      </w:rPr>
    </w:lvl>
  </w:abstractNum>
  <w:abstractNum w:abstractNumId="12">
    <w:nsid w:val="38F13E98"/>
    <w:multiLevelType w:val="hybridMultilevel"/>
    <w:tmpl w:val="15C6AE1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AEB00E3"/>
    <w:multiLevelType w:val="multilevel"/>
    <w:tmpl w:val="3AEB00E3"/>
    <w:lvl w:ilvl="0">
      <w:numFmt w:val="bullet"/>
      <w:lvlText w:val="-"/>
      <w:lvlJc w:val="left"/>
      <w:pPr>
        <w:tabs>
          <w:tab w:val="left" w:pos="1068"/>
        </w:tabs>
        <w:ind w:left="1068" w:hanging="360"/>
      </w:pPr>
      <w:rPr>
        <w:rFonts w:ascii="Times New Roman" w:eastAsia="Times New Roman" w:hAnsi="Times New Roman" w:cs="Times New Roman"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4">
    <w:nsid w:val="3B2E1E81"/>
    <w:multiLevelType w:val="hybridMultilevel"/>
    <w:tmpl w:val="BF0CC0C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B2F3849"/>
    <w:multiLevelType w:val="hybridMultilevel"/>
    <w:tmpl w:val="19EE4762"/>
    <w:lvl w:ilvl="0" w:tplc="F62ED0FA">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3514359"/>
    <w:multiLevelType w:val="hybridMultilevel"/>
    <w:tmpl w:val="FC0058A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72F132B"/>
    <w:multiLevelType w:val="hybridMultilevel"/>
    <w:tmpl w:val="0D6C24A2"/>
    <w:lvl w:ilvl="0" w:tplc="C5107A96">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8133AE7"/>
    <w:multiLevelType w:val="hybridMultilevel"/>
    <w:tmpl w:val="5108385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E56732E"/>
    <w:multiLevelType w:val="hybridMultilevel"/>
    <w:tmpl w:val="D5D83BD6"/>
    <w:lvl w:ilvl="0" w:tplc="A48283D8">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92471A"/>
    <w:multiLevelType w:val="multilevel"/>
    <w:tmpl w:val="5092471A"/>
    <w:lvl w:ilvl="0">
      <w:start w:val="1"/>
      <w:numFmt w:val="decimal"/>
      <w:lvlText w:val="%1)"/>
      <w:lvlJc w:val="left"/>
      <w:pPr>
        <w:tabs>
          <w:tab w:val="left"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532C78E7"/>
    <w:multiLevelType w:val="hybridMultilevel"/>
    <w:tmpl w:val="5D68B410"/>
    <w:lvl w:ilvl="0" w:tplc="F62ED0FA">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2">
    <w:nsid w:val="5BB61668"/>
    <w:multiLevelType w:val="hybridMultilevel"/>
    <w:tmpl w:val="AEA2017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C7D6CAF"/>
    <w:multiLevelType w:val="hybridMultilevel"/>
    <w:tmpl w:val="A93007BA"/>
    <w:lvl w:ilvl="0" w:tplc="F62ED0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17F238C"/>
    <w:multiLevelType w:val="hybridMultilevel"/>
    <w:tmpl w:val="F8848C86"/>
    <w:lvl w:ilvl="0" w:tplc="A48283D8">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25B049B"/>
    <w:multiLevelType w:val="hybridMultilevel"/>
    <w:tmpl w:val="D6BA17A0"/>
    <w:lvl w:ilvl="0" w:tplc="1668FFB2">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F44F8F"/>
    <w:multiLevelType w:val="hybridMultilevel"/>
    <w:tmpl w:val="7CA66C60"/>
    <w:lvl w:ilvl="0" w:tplc="A48283D8">
      <w:numFmt w:val="bullet"/>
      <w:lvlText w:val="-"/>
      <w:lvlJc w:val="left"/>
      <w:pPr>
        <w:tabs>
          <w:tab w:val="num" w:pos="1065"/>
        </w:tabs>
        <w:ind w:left="1065" w:hanging="360"/>
      </w:pPr>
      <w:rPr>
        <w:rFonts w:ascii="Arial Narrow" w:eastAsia="Times New Roman" w:hAnsi="Arial Narrow" w:cs="Times New Roman" w:hint="default"/>
      </w:rPr>
    </w:lvl>
    <w:lvl w:ilvl="1" w:tplc="081A0003" w:tentative="1">
      <w:start w:val="1"/>
      <w:numFmt w:val="bullet"/>
      <w:lvlText w:val="o"/>
      <w:lvlJc w:val="left"/>
      <w:pPr>
        <w:tabs>
          <w:tab w:val="num" w:pos="1785"/>
        </w:tabs>
        <w:ind w:left="1785" w:hanging="360"/>
      </w:pPr>
      <w:rPr>
        <w:rFonts w:ascii="Courier New" w:hAnsi="Courier New" w:cs="Courier New" w:hint="default"/>
      </w:rPr>
    </w:lvl>
    <w:lvl w:ilvl="2" w:tplc="081A0005" w:tentative="1">
      <w:start w:val="1"/>
      <w:numFmt w:val="bullet"/>
      <w:lvlText w:val=""/>
      <w:lvlJc w:val="left"/>
      <w:pPr>
        <w:tabs>
          <w:tab w:val="num" w:pos="2505"/>
        </w:tabs>
        <w:ind w:left="2505" w:hanging="360"/>
      </w:pPr>
      <w:rPr>
        <w:rFonts w:ascii="Wingdings" w:hAnsi="Wingdings" w:hint="default"/>
      </w:rPr>
    </w:lvl>
    <w:lvl w:ilvl="3" w:tplc="081A0001" w:tentative="1">
      <w:start w:val="1"/>
      <w:numFmt w:val="bullet"/>
      <w:lvlText w:val=""/>
      <w:lvlJc w:val="left"/>
      <w:pPr>
        <w:tabs>
          <w:tab w:val="num" w:pos="3225"/>
        </w:tabs>
        <w:ind w:left="3225" w:hanging="360"/>
      </w:pPr>
      <w:rPr>
        <w:rFonts w:ascii="Symbol" w:hAnsi="Symbol" w:hint="default"/>
      </w:rPr>
    </w:lvl>
    <w:lvl w:ilvl="4" w:tplc="081A0003" w:tentative="1">
      <w:start w:val="1"/>
      <w:numFmt w:val="bullet"/>
      <w:lvlText w:val="o"/>
      <w:lvlJc w:val="left"/>
      <w:pPr>
        <w:tabs>
          <w:tab w:val="num" w:pos="3945"/>
        </w:tabs>
        <w:ind w:left="3945" w:hanging="360"/>
      </w:pPr>
      <w:rPr>
        <w:rFonts w:ascii="Courier New" w:hAnsi="Courier New" w:cs="Courier New" w:hint="default"/>
      </w:rPr>
    </w:lvl>
    <w:lvl w:ilvl="5" w:tplc="081A0005" w:tentative="1">
      <w:start w:val="1"/>
      <w:numFmt w:val="bullet"/>
      <w:lvlText w:val=""/>
      <w:lvlJc w:val="left"/>
      <w:pPr>
        <w:tabs>
          <w:tab w:val="num" w:pos="4665"/>
        </w:tabs>
        <w:ind w:left="4665" w:hanging="360"/>
      </w:pPr>
      <w:rPr>
        <w:rFonts w:ascii="Wingdings" w:hAnsi="Wingdings" w:hint="default"/>
      </w:rPr>
    </w:lvl>
    <w:lvl w:ilvl="6" w:tplc="081A0001" w:tentative="1">
      <w:start w:val="1"/>
      <w:numFmt w:val="bullet"/>
      <w:lvlText w:val=""/>
      <w:lvlJc w:val="left"/>
      <w:pPr>
        <w:tabs>
          <w:tab w:val="num" w:pos="5385"/>
        </w:tabs>
        <w:ind w:left="5385" w:hanging="360"/>
      </w:pPr>
      <w:rPr>
        <w:rFonts w:ascii="Symbol" w:hAnsi="Symbol" w:hint="default"/>
      </w:rPr>
    </w:lvl>
    <w:lvl w:ilvl="7" w:tplc="081A0003" w:tentative="1">
      <w:start w:val="1"/>
      <w:numFmt w:val="bullet"/>
      <w:lvlText w:val="o"/>
      <w:lvlJc w:val="left"/>
      <w:pPr>
        <w:tabs>
          <w:tab w:val="num" w:pos="6105"/>
        </w:tabs>
        <w:ind w:left="6105" w:hanging="360"/>
      </w:pPr>
      <w:rPr>
        <w:rFonts w:ascii="Courier New" w:hAnsi="Courier New" w:cs="Courier New" w:hint="default"/>
      </w:rPr>
    </w:lvl>
    <w:lvl w:ilvl="8" w:tplc="081A0005" w:tentative="1">
      <w:start w:val="1"/>
      <w:numFmt w:val="bullet"/>
      <w:lvlText w:val=""/>
      <w:lvlJc w:val="left"/>
      <w:pPr>
        <w:tabs>
          <w:tab w:val="num" w:pos="6825"/>
        </w:tabs>
        <w:ind w:left="6825" w:hanging="360"/>
      </w:pPr>
      <w:rPr>
        <w:rFonts w:ascii="Wingdings" w:hAnsi="Wingdings" w:hint="default"/>
      </w:rPr>
    </w:lvl>
  </w:abstractNum>
  <w:abstractNum w:abstractNumId="27">
    <w:nsid w:val="643C1507"/>
    <w:multiLevelType w:val="hybridMultilevel"/>
    <w:tmpl w:val="A51CABE0"/>
    <w:lvl w:ilvl="0" w:tplc="A48283D8">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D3555A4"/>
    <w:multiLevelType w:val="hybridMultilevel"/>
    <w:tmpl w:val="6AC6A32A"/>
    <w:lvl w:ilvl="0" w:tplc="F62ED0FA">
      <w:start w:val="1"/>
      <w:numFmt w:val="bullet"/>
      <w:lvlText w:val=""/>
      <w:lvlJc w:val="left"/>
      <w:pPr>
        <w:ind w:left="720" w:hanging="360"/>
      </w:pPr>
      <w:rPr>
        <w:rFonts w:ascii="Symbol" w:hAnsi="Symbol" w:hint="default"/>
      </w:rPr>
    </w:lvl>
    <w:lvl w:ilvl="1" w:tplc="F62ED0FA">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F0558A9"/>
    <w:multiLevelType w:val="hybridMultilevel"/>
    <w:tmpl w:val="76D8CE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7181202B"/>
    <w:multiLevelType w:val="hybridMultilevel"/>
    <w:tmpl w:val="7D1ABA52"/>
    <w:lvl w:ilvl="0" w:tplc="A48283D8">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53846EE"/>
    <w:multiLevelType w:val="hybridMultilevel"/>
    <w:tmpl w:val="EF227500"/>
    <w:lvl w:ilvl="0" w:tplc="5F361C1E">
      <w:numFmt w:val="bullet"/>
      <w:lvlText w:val="-"/>
      <w:lvlJc w:val="left"/>
      <w:pPr>
        <w:tabs>
          <w:tab w:val="num" w:pos="720"/>
        </w:tabs>
        <w:ind w:left="720" w:hanging="360"/>
      </w:pPr>
      <w:rPr>
        <w:rFonts w:ascii="Arial Narrow" w:eastAsia="Times New Roman" w:hAnsi="Arial Narrow" w:cs="Times New Roman" w:hint="default"/>
      </w:rPr>
    </w:lvl>
    <w:lvl w:ilvl="1" w:tplc="081A0003">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2">
    <w:nsid w:val="76101B36"/>
    <w:multiLevelType w:val="hybridMultilevel"/>
    <w:tmpl w:val="2ED4DFBE"/>
    <w:lvl w:ilvl="0" w:tplc="F62ED0F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75B3B1E"/>
    <w:multiLevelType w:val="hybridMultilevel"/>
    <w:tmpl w:val="826CF764"/>
    <w:lvl w:ilvl="0" w:tplc="0809000D">
      <w:start w:val="1"/>
      <w:numFmt w:val="bullet"/>
      <w:lvlText w:val=""/>
      <w:lvlJc w:val="left"/>
      <w:pPr>
        <w:ind w:left="720" w:hanging="360"/>
      </w:pPr>
      <w:rPr>
        <w:rFonts w:ascii="Wingdings" w:hAnsi="Wingdings" w:hint="default"/>
      </w:rPr>
    </w:lvl>
    <w:lvl w:ilvl="1" w:tplc="6CE4EDA6">
      <w:numFmt w:val="bullet"/>
      <w:lvlText w:val="·"/>
      <w:lvlJc w:val="left"/>
      <w:pPr>
        <w:ind w:left="1590" w:hanging="510"/>
      </w:pPr>
      <w:rPr>
        <w:rFonts w:ascii="Arial Narrow" w:eastAsia="Times New Roman" w:hAnsi="Arial Narrow"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77E7C99"/>
    <w:multiLevelType w:val="hybridMultilevel"/>
    <w:tmpl w:val="75CA5428"/>
    <w:lvl w:ilvl="0" w:tplc="A48283D8">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AD2192E"/>
    <w:multiLevelType w:val="hybridMultilevel"/>
    <w:tmpl w:val="4504152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B9270F2"/>
    <w:multiLevelType w:val="hybridMultilevel"/>
    <w:tmpl w:val="7C8A1EDC"/>
    <w:lvl w:ilvl="0" w:tplc="A48283D8">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D822E96"/>
    <w:multiLevelType w:val="hybridMultilevel"/>
    <w:tmpl w:val="EE0CEBB4"/>
    <w:lvl w:ilvl="0" w:tplc="BDC8432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E763D94"/>
    <w:multiLevelType w:val="hybridMultilevel"/>
    <w:tmpl w:val="1F928898"/>
    <w:lvl w:ilvl="0" w:tplc="A48283D8">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E9F6C82"/>
    <w:multiLevelType w:val="hybridMultilevel"/>
    <w:tmpl w:val="FE7688E0"/>
    <w:lvl w:ilvl="0" w:tplc="F62ED0F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7F320545"/>
    <w:multiLevelType w:val="hybridMultilevel"/>
    <w:tmpl w:val="34B8F8A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FC914CF"/>
    <w:multiLevelType w:val="hybridMultilevel"/>
    <w:tmpl w:val="DC2C027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0"/>
  </w:num>
  <w:num w:numId="2">
    <w:abstractNumId w:val="18"/>
  </w:num>
  <w:num w:numId="3">
    <w:abstractNumId w:val="12"/>
  </w:num>
  <w:num w:numId="4">
    <w:abstractNumId w:val="35"/>
  </w:num>
  <w:num w:numId="5">
    <w:abstractNumId w:val="16"/>
  </w:num>
  <w:num w:numId="6">
    <w:abstractNumId w:val="41"/>
  </w:num>
  <w:num w:numId="7">
    <w:abstractNumId w:val="14"/>
  </w:num>
  <w:num w:numId="8">
    <w:abstractNumId w:val="11"/>
  </w:num>
  <w:num w:numId="9">
    <w:abstractNumId w:val="7"/>
  </w:num>
  <w:num w:numId="10">
    <w:abstractNumId w:val="26"/>
  </w:num>
  <w:num w:numId="11">
    <w:abstractNumId w:val="5"/>
  </w:num>
  <w:num w:numId="12">
    <w:abstractNumId w:val="31"/>
  </w:num>
  <w:num w:numId="13">
    <w:abstractNumId w:val="27"/>
  </w:num>
  <w:num w:numId="14">
    <w:abstractNumId w:val="24"/>
  </w:num>
  <w:num w:numId="15">
    <w:abstractNumId w:val="38"/>
  </w:num>
  <w:num w:numId="16">
    <w:abstractNumId w:val="4"/>
  </w:num>
  <w:num w:numId="17">
    <w:abstractNumId w:val="37"/>
  </w:num>
  <w:num w:numId="18">
    <w:abstractNumId w:val="9"/>
  </w:num>
  <w:num w:numId="19">
    <w:abstractNumId w:val="29"/>
  </w:num>
  <w:num w:numId="20">
    <w:abstractNumId w:val="25"/>
  </w:num>
  <w:num w:numId="21">
    <w:abstractNumId w:val="10"/>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17"/>
  </w:num>
  <w:num w:numId="27">
    <w:abstractNumId w:val="0"/>
  </w:num>
  <w:num w:numId="28">
    <w:abstractNumId w:val="6"/>
  </w:num>
  <w:num w:numId="29">
    <w:abstractNumId w:val="21"/>
  </w:num>
  <w:num w:numId="30">
    <w:abstractNumId w:val="33"/>
  </w:num>
  <w:num w:numId="31">
    <w:abstractNumId w:val="22"/>
  </w:num>
  <w:num w:numId="32">
    <w:abstractNumId w:val="15"/>
  </w:num>
  <w:num w:numId="33">
    <w:abstractNumId w:val="28"/>
  </w:num>
  <w:num w:numId="34">
    <w:abstractNumId w:val="32"/>
  </w:num>
  <w:num w:numId="35">
    <w:abstractNumId w:val="1"/>
  </w:num>
  <w:num w:numId="36">
    <w:abstractNumId w:val="23"/>
  </w:num>
  <w:num w:numId="37">
    <w:abstractNumId w:val="39"/>
  </w:num>
  <w:num w:numId="38">
    <w:abstractNumId w:val="36"/>
  </w:num>
  <w:num w:numId="39">
    <w:abstractNumId w:val="30"/>
  </w:num>
  <w:num w:numId="40">
    <w:abstractNumId w:val="19"/>
  </w:num>
  <w:num w:numId="41">
    <w:abstractNumId w:val="34"/>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28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9B9"/>
    <w:rsid w:val="00025CDA"/>
    <w:rsid w:val="0002774F"/>
    <w:rsid w:val="000679B9"/>
    <w:rsid w:val="0007093B"/>
    <w:rsid w:val="00073CF6"/>
    <w:rsid w:val="0008771C"/>
    <w:rsid w:val="00093930"/>
    <w:rsid w:val="000D02A1"/>
    <w:rsid w:val="000D2576"/>
    <w:rsid w:val="000D695E"/>
    <w:rsid w:val="000E069E"/>
    <w:rsid w:val="000E38B9"/>
    <w:rsid w:val="00133006"/>
    <w:rsid w:val="00176F53"/>
    <w:rsid w:val="00176FD5"/>
    <w:rsid w:val="0019227B"/>
    <w:rsid w:val="001A1400"/>
    <w:rsid w:val="001B71F4"/>
    <w:rsid w:val="001C0481"/>
    <w:rsid w:val="001D190E"/>
    <w:rsid w:val="001D2880"/>
    <w:rsid w:val="001E066B"/>
    <w:rsid w:val="001E7540"/>
    <w:rsid w:val="001F4619"/>
    <w:rsid w:val="002212DE"/>
    <w:rsid w:val="0023646B"/>
    <w:rsid w:val="0023789D"/>
    <w:rsid w:val="002535CC"/>
    <w:rsid w:val="002542F1"/>
    <w:rsid w:val="00261514"/>
    <w:rsid w:val="002732CC"/>
    <w:rsid w:val="002B4811"/>
    <w:rsid w:val="002E5F9F"/>
    <w:rsid w:val="002E7A66"/>
    <w:rsid w:val="002F7D43"/>
    <w:rsid w:val="00345B84"/>
    <w:rsid w:val="003604AC"/>
    <w:rsid w:val="003A1E60"/>
    <w:rsid w:val="003D169B"/>
    <w:rsid w:val="003F149A"/>
    <w:rsid w:val="0041488F"/>
    <w:rsid w:val="00417C68"/>
    <w:rsid w:val="00421EF5"/>
    <w:rsid w:val="00444445"/>
    <w:rsid w:val="00492117"/>
    <w:rsid w:val="004A5009"/>
    <w:rsid w:val="004B078C"/>
    <w:rsid w:val="004C0167"/>
    <w:rsid w:val="004C401D"/>
    <w:rsid w:val="004C663F"/>
    <w:rsid w:val="004D3B4A"/>
    <w:rsid w:val="00502F9F"/>
    <w:rsid w:val="005175A8"/>
    <w:rsid w:val="0056471D"/>
    <w:rsid w:val="00572FF3"/>
    <w:rsid w:val="00597754"/>
    <w:rsid w:val="005A023D"/>
    <w:rsid w:val="005D51DF"/>
    <w:rsid w:val="005F2427"/>
    <w:rsid w:val="005F409B"/>
    <w:rsid w:val="00603A5E"/>
    <w:rsid w:val="006108F1"/>
    <w:rsid w:val="00613B53"/>
    <w:rsid w:val="00616417"/>
    <w:rsid w:val="006206B4"/>
    <w:rsid w:val="00631D0B"/>
    <w:rsid w:val="006478CB"/>
    <w:rsid w:val="006549BD"/>
    <w:rsid w:val="00663FF2"/>
    <w:rsid w:val="006A6281"/>
    <w:rsid w:val="006C2918"/>
    <w:rsid w:val="006C2CE1"/>
    <w:rsid w:val="006C4E41"/>
    <w:rsid w:val="006C71A3"/>
    <w:rsid w:val="006D5901"/>
    <w:rsid w:val="006E6BCE"/>
    <w:rsid w:val="006F0EE5"/>
    <w:rsid w:val="00714E98"/>
    <w:rsid w:val="007151BE"/>
    <w:rsid w:val="00715A6C"/>
    <w:rsid w:val="00746979"/>
    <w:rsid w:val="00777209"/>
    <w:rsid w:val="0078163E"/>
    <w:rsid w:val="00786297"/>
    <w:rsid w:val="007B42C2"/>
    <w:rsid w:val="007C03CE"/>
    <w:rsid w:val="007C6B6E"/>
    <w:rsid w:val="007F1DC0"/>
    <w:rsid w:val="00835767"/>
    <w:rsid w:val="008469F4"/>
    <w:rsid w:val="008639BA"/>
    <w:rsid w:val="00872C72"/>
    <w:rsid w:val="00877472"/>
    <w:rsid w:val="0088293B"/>
    <w:rsid w:val="008860D3"/>
    <w:rsid w:val="00896597"/>
    <w:rsid w:val="008B41FC"/>
    <w:rsid w:val="008C04A3"/>
    <w:rsid w:val="008C7810"/>
    <w:rsid w:val="008D0261"/>
    <w:rsid w:val="008D2D52"/>
    <w:rsid w:val="008F19E9"/>
    <w:rsid w:val="00905E35"/>
    <w:rsid w:val="009505F6"/>
    <w:rsid w:val="009A5E4B"/>
    <w:rsid w:val="009C1B15"/>
    <w:rsid w:val="00A34B76"/>
    <w:rsid w:val="00A7216B"/>
    <w:rsid w:val="00A873B3"/>
    <w:rsid w:val="00AB0984"/>
    <w:rsid w:val="00AC4461"/>
    <w:rsid w:val="00B00D04"/>
    <w:rsid w:val="00B41C1F"/>
    <w:rsid w:val="00B42C53"/>
    <w:rsid w:val="00B55096"/>
    <w:rsid w:val="00B94ABB"/>
    <w:rsid w:val="00BA3305"/>
    <w:rsid w:val="00BC4718"/>
    <w:rsid w:val="00BD0E59"/>
    <w:rsid w:val="00BF0B3A"/>
    <w:rsid w:val="00C16019"/>
    <w:rsid w:val="00C205A0"/>
    <w:rsid w:val="00C60E59"/>
    <w:rsid w:val="00C66995"/>
    <w:rsid w:val="00C773BF"/>
    <w:rsid w:val="00C82FCA"/>
    <w:rsid w:val="00C839BE"/>
    <w:rsid w:val="00CC0C47"/>
    <w:rsid w:val="00CD5CAF"/>
    <w:rsid w:val="00CE6722"/>
    <w:rsid w:val="00CF0EE3"/>
    <w:rsid w:val="00D03096"/>
    <w:rsid w:val="00D06FAF"/>
    <w:rsid w:val="00D33008"/>
    <w:rsid w:val="00D63129"/>
    <w:rsid w:val="00D76407"/>
    <w:rsid w:val="00D90B63"/>
    <w:rsid w:val="00DA4F62"/>
    <w:rsid w:val="00DD70E9"/>
    <w:rsid w:val="00DE68F3"/>
    <w:rsid w:val="00E25F9E"/>
    <w:rsid w:val="00E403C9"/>
    <w:rsid w:val="00E5309C"/>
    <w:rsid w:val="00E56FB0"/>
    <w:rsid w:val="00E604B3"/>
    <w:rsid w:val="00E876ED"/>
    <w:rsid w:val="00EC099F"/>
    <w:rsid w:val="00EC4989"/>
    <w:rsid w:val="00ED52EF"/>
    <w:rsid w:val="00F14BD4"/>
    <w:rsid w:val="00F36CCD"/>
    <w:rsid w:val="00F45E78"/>
    <w:rsid w:val="00F71DFC"/>
    <w:rsid w:val="00F941C3"/>
    <w:rsid w:val="00FB6795"/>
    <w:rsid w:val="00FD63E6"/>
    <w:rsid w:val="00FF32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2F9F"/>
    <w:pPr>
      <w:ind w:left="720"/>
      <w:contextualSpacing/>
    </w:pPr>
  </w:style>
  <w:style w:type="paragraph" w:styleId="BalloonText">
    <w:name w:val="Balloon Text"/>
    <w:basedOn w:val="Normal"/>
    <w:link w:val="BalloonTextChar"/>
    <w:uiPriority w:val="99"/>
    <w:semiHidden/>
    <w:unhideWhenUsed/>
    <w:rsid w:val="007862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6297"/>
    <w:rPr>
      <w:rFonts w:ascii="Tahoma" w:hAnsi="Tahoma" w:cs="Tahoma"/>
      <w:sz w:val="16"/>
      <w:szCs w:val="16"/>
    </w:rPr>
  </w:style>
  <w:style w:type="paragraph" w:styleId="Header">
    <w:name w:val="header"/>
    <w:basedOn w:val="Normal"/>
    <w:link w:val="HeaderChar"/>
    <w:uiPriority w:val="99"/>
    <w:unhideWhenUsed/>
    <w:rsid w:val="002732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732CC"/>
  </w:style>
  <w:style w:type="paragraph" w:styleId="Footer">
    <w:name w:val="footer"/>
    <w:basedOn w:val="Normal"/>
    <w:link w:val="FooterChar"/>
    <w:uiPriority w:val="99"/>
    <w:unhideWhenUsed/>
    <w:rsid w:val="002732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32CC"/>
  </w:style>
  <w:style w:type="character" w:styleId="Strong">
    <w:name w:val="Strong"/>
    <w:basedOn w:val="DefaultParagraphFont"/>
    <w:qFormat/>
    <w:rsid w:val="005F409B"/>
    <w:rPr>
      <w:b/>
      <w:bCs/>
    </w:rPr>
  </w:style>
  <w:style w:type="table" w:styleId="TableGrid">
    <w:name w:val="Table Grid"/>
    <w:basedOn w:val="TableNormal"/>
    <w:uiPriority w:val="59"/>
    <w:rsid w:val="005F40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5F409B"/>
    <w:rPr>
      <w:i/>
      <w:iCs/>
    </w:rPr>
  </w:style>
  <w:style w:type="paragraph" w:styleId="NoSpacing">
    <w:name w:val="No Spacing"/>
    <w:uiPriority w:val="1"/>
    <w:qFormat/>
    <w:rsid w:val="005F409B"/>
    <w:pPr>
      <w:spacing w:after="0" w:line="240" w:lineRule="auto"/>
    </w:pPr>
  </w:style>
  <w:style w:type="paragraph" w:customStyle="1" w:styleId="p1">
    <w:name w:val="p1"/>
    <w:basedOn w:val="Normal"/>
    <w:rsid w:val="005175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2">
    <w:name w:val="t2"/>
    <w:rsid w:val="005175A8"/>
  </w:style>
  <w:style w:type="character" w:customStyle="1" w:styleId="Hyperlink1">
    <w:name w:val="Hyperlink1"/>
    <w:rsid w:val="005175A8"/>
  </w:style>
  <w:style w:type="paragraph" w:customStyle="1" w:styleId="1tekst">
    <w:name w:val="_1tekst"/>
    <w:basedOn w:val="Normal"/>
    <w:rsid w:val="005175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6C2CE1"/>
    <w:rPr>
      <w:color w:val="0000FF" w:themeColor="hyperlink"/>
      <w:u w:val="single"/>
    </w:rPr>
  </w:style>
  <w:style w:type="paragraph" w:customStyle="1" w:styleId="yiv8021174570msonormal">
    <w:name w:val="yiv8021174570msonormal"/>
    <w:basedOn w:val="Normal"/>
    <w:rsid w:val="00FF321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8021174570gmail-msolistparagraph">
    <w:name w:val="yiv8021174570gmail-msolistparagraph"/>
    <w:basedOn w:val="Normal"/>
    <w:rsid w:val="00FF321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2F9F"/>
    <w:pPr>
      <w:ind w:left="720"/>
      <w:contextualSpacing/>
    </w:pPr>
  </w:style>
  <w:style w:type="paragraph" w:styleId="BalloonText">
    <w:name w:val="Balloon Text"/>
    <w:basedOn w:val="Normal"/>
    <w:link w:val="BalloonTextChar"/>
    <w:uiPriority w:val="99"/>
    <w:semiHidden/>
    <w:unhideWhenUsed/>
    <w:rsid w:val="007862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6297"/>
    <w:rPr>
      <w:rFonts w:ascii="Tahoma" w:hAnsi="Tahoma" w:cs="Tahoma"/>
      <w:sz w:val="16"/>
      <w:szCs w:val="16"/>
    </w:rPr>
  </w:style>
  <w:style w:type="paragraph" w:styleId="Header">
    <w:name w:val="header"/>
    <w:basedOn w:val="Normal"/>
    <w:link w:val="HeaderChar"/>
    <w:uiPriority w:val="99"/>
    <w:unhideWhenUsed/>
    <w:rsid w:val="002732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732CC"/>
  </w:style>
  <w:style w:type="paragraph" w:styleId="Footer">
    <w:name w:val="footer"/>
    <w:basedOn w:val="Normal"/>
    <w:link w:val="FooterChar"/>
    <w:uiPriority w:val="99"/>
    <w:unhideWhenUsed/>
    <w:rsid w:val="002732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32CC"/>
  </w:style>
  <w:style w:type="character" w:styleId="Strong">
    <w:name w:val="Strong"/>
    <w:basedOn w:val="DefaultParagraphFont"/>
    <w:qFormat/>
    <w:rsid w:val="005F409B"/>
    <w:rPr>
      <w:b/>
      <w:bCs/>
    </w:rPr>
  </w:style>
  <w:style w:type="table" w:styleId="TableGrid">
    <w:name w:val="Table Grid"/>
    <w:basedOn w:val="TableNormal"/>
    <w:uiPriority w:val="59"/>
    <w:rsid w:val="005F40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5F409B"/>
    <w:rPr>
      <w:i/>
      <w:iCs/>
    </w:rPr>
  </w:style>
  <w:style w:type="paragraph" w:styleId="NoSpacing">
    <w:name w:val="No Spacing"/>
    <w:uiPriority w:val="1"/>
    <w:qFormat/>
    <w:rsid w:val="005F409B"/>
    <w:pPr>
      <w:spacing w:after="0" w:line="240" w:lineRule="auto"/>
    </w:pPr>
  </w:style>
  <w:style w:type="paragraph" w:customStyle="1" w:styleId="p1">
    <w:name w:val="p1"/>
    <w:basedOn w:val="Normal"/>
    <w:rsid w:val="005175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2">
    <w:name w:val="t2"/>
    <w:rsid w:val="005175A8"/>
  </w:style>
  <w:style w:type="character" w:customStyle="1" w:styleId="Hyperlink1">
    <w:name w:val="Hyperlink1"/>
    <w:rsid w:val="005175A8"/>
  </w:style>
  <w:style w:type="paragraph" w:customStyle="1" w:styleId="1tekst">
    <w:name w:val="_1tekst"/>
    <w:basedOn w:val="Normal"/>
    <w:rsid w:val="005175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6C2CE1"/>
    <w:rPr>
      <w:color w:val="0000FF" w:themeColor="hyperlink"/>
      <w:u w:val="single"/>
    </w:rPr>
  </w:style>
  <w:style w:type="paragraph" w:customStyle="1" w:styleId="yiv8021174570msonormal">
    <w:name w:val="yiv8021174570msonormal"/>
    <w:basedOn w:val="Normal"/>
    <w:rsid w:val="00FF321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8021174570gmail-msolistparagraph">
    <w:name w:val="yiv8021174570gmail-msolistparagraph"/>
    <w:basedOn w:val="Normal"/>
    <w:rsid w:val="00FF321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4519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yperlink" Target="https://pn2.propisi.net/Account/Login?skipAuto=True"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hyperlink" Target="https://pn2.propisi.net/Account/Login?skipAuto=True" TargetMode="External"/><Relationship Id="rId62" Type="http://schemas.openxmlformats.org/officeDocument/2006/relationships/hyperlink" Target="https://www.facebook.com/profile.php?id=10008184287297"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g"/><Relationship Id="rId40" Type="http://schemas.openxmlformats.org/officeDocument/2006/relationships/image" Target="media/image31.jpeg"/><Relationship Id="rId45" Type="http://schemas.openxmlformats.org/officeDocument/2006/relationships/image" Target="media/image33.png"/><Relationship Id="rId53" Type="http://schemas.openxmlformats.org/officeDocument/2006/relationships/hyperlink" Target="https://pn2.propisi.net/Account/Login?skipAuto=True" TargetMode="External"/><Relationship Id="rId58" Type="http://schemas.openxmlformats.org/officeDocument/2006/relationships/hyperlink" Target="https://pn2.propisi.net/Account/Login?skipAuto=True"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s://pn2.propisi.net/Account/Login?skipAuto=True" TargetMode="External"/><Relationship Id="rId61" Type="http://schemas.openxmlformats.org/officeDocument/2006/relationships/hyperlink" Target="https://pn2.propisi.net/Account/Login?skipAuto=True" TargetMode="Externa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chart" Target="charts/chart1.xml"/><Relationship Id="rId60" Type="http://schemas.openxmlformats.org/officeDocument/2006/relationships/hyperlink" Target="https://pn2.propisi.net/Account/Login?skipAuto=True"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jpeg"/><Relationship Id="rId48" Type="http://schemas.openxmlformats.org/officeDocument/2006/relationships/image" Target="media/image36.jpeg"/><Relationship Id="rId56" Type="http://schemas.openxmlformats.org/officeDocument/2006/relationships/hyperlink" Target="https://pn2.propisi.net/Account/Login?skipAuto=True"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s://pn2.propisi.net/Account/Login?skipAuto=True"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474804031354984E-2"/>
          <c:y val="2.0676691729323307E-2"/>
          <c:w val="0.93729003359462482"/>
          <c:h val="0.89097744360902253"/>
        </c:manualLayout>
      </c:layout>
      <c:scatterChart>
        <c:scatterStyle val="lineMarker"/>
        <c:varyColors val="0"/>
        <c:ser>
          <c:idx val="0"/>
          <c:order val="0"/>
          <c:tx>
            <c:strRef>
              <c:f>Sheet1!$A$2</c:f>
              <c:strCache>
                <c:ptCount val="1"/>
                <c:pt idx="0">
                  <c:v>UKUPNO</c:v>
                </c:pt>
              </c:strCache>
            </c:strRef>
          </c:tx>
          <c:spPr>
            <a:ln w="25383">
              <a:solidFill>
                <a:srgbClr val="000080"/>
              </a:solidFill>
              <a:prstDash val="solid"/>
            </a:ln>
          </c:spPr>
          <c:marker>
            <c:symbol val="diamond"/>
            <c:size val="6"/>
            <c:spPr>
              <a:solidFill>
                <a:srgbClr val="000080"/>
              </a:solidFill>
              <a:ln>
                <a:solidFill>
                  <a:srgbClr val="000080"/>
                </a:solidFill>
                <a:prstDash val="solid"/>
              </a:ln>
            </c:spPr>
          </c:marker>
          <c:dLbls>
            <c:dLbl>
              <c:idx val="1"/>
              <c:layout>
                <c:manualLayout>
                  <c:x val="-1.4716308200528861E-3"/>
                  <c:y val="1.4709447437312749E-2"/>
                </c:manualLayout>
              </c:layout>
              <c:spPr>
                <a:noFill/>
                <a:ln w="25383">
                  <a:noFill/>
                </a:ln>
              </c:spPr>
              <c:txPr>
                <a:bodyPr/>
                <a:lstStyle/>
                <a:p>
                  <a:pPr>
                    <a:defRPr sz="1024" b="1" i="0" u="none" strike="noStrike" baseline="0">
                      <a:solidFill>
                        <a:srgbClr val="000000"/>
                      </a:solidFill>
                      <a:latin typeface="Arial Narrow"/>
                      <a:ea typeface="Arial Narrow"/>
                      <a:cs typeface="Arial Narrow"/>
                    </a:defRPr>
                  </a:pPr>
                  <a:endParaRPr lang="en-U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325-4697-AE3E-B96EA8E222B0}"/>
                </c:ext>
              </c:extLst>
            </c:dLbl>
            <c:dLbl>
              <c:idx val="7"/>
              <c:layout>
                <c:manualLayout>
                  <c:x val="-3.9411073192382289E-2"/>
                  <c:y val="3.912150259191742E-2"/>
                </c:manualLayout>
              </c:layout>
              <c:spPr>
                <a:noFill/>
                <a:ln w="25383">
                  <a:noFill/>
                </a:ln>
              </c:spPr>
              <c:txPr>
                <a:bodyPr/>
                <a:lstStyle/>
                <a:p>
                  <a:pPr>
                    <a:defRPr sz="1024" b="1" i="0" u="none" strike="noStrike" baseline="0">
                      <a:solidFill>
                        <a:srgbClr val="000000"/>
                      </a:solidFill>
                      <a:latin typeface="Arial Narrow"/>
                      <a:ea typeface="Arial Narrow"/>
                      <a:cs typeface="Arial Narrow"/>
                    </a:defRPr>
                  </a:pPr>
                  <a:endParaRPr lang="en-U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25-4697-AE3E-B96EA8E222B0}"/>
                </c:ext>
              </c:extLst>
            </c:dLbl>
            <c:dLbl>
              <c:idx val="8"/>
              <c:layout>
                <c:manualLayout>
                  <c:x val="-3.8828751810988167E-2"/>
                  <c:y val="-4.7386750996721544E-2"/>
                </c:manualLayout>
              </c:layout>
              <c:spPr>
                <a:noFill/>
                <a:ln w="25383">
                  <a:noFill/>
                </a:ln>
              </c:spPr>
              <c:txPr>
                <a:bodyPr/>
                <a:lstStyle/>
                <a:p>
                  <a:pPr>
                    <a:defRPr sz="1024" b="1" i="0" u="none" strike="noStrike" baseline="0">
                      <a:solidFill>
                        <a:srgbClr val="000000"/>
                      </a:solidFill>
                      <a:latin typeface="Arial Narrow"/>
                      <a:ea typeface="Arial Narrow"/>
                      <a:cs typeface="Arial Narrow"/>
                    </a:defRPr>
                  </a:pPr>
                  <a:endParaRPr lang="en-U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325-4697-AE3E-B96EA8E222B0}"/>
                </c:ext>
              </c:extLst>
            </c:dLbl>
            <c:dLbl>
              <c:idx val="9"/>
              <c:layout>
                <c:manualLayout>
                  <c:x val="-3.1527621762503295E-2"/>
                  <c:y val="4.1782010041526201E-2"/>
                </c:manualLayout>
              </c:layout>
              <c:spPr>
                <a:noFill/>
                <a:ln w="25383">
                  <a:noFill/>
                </a:ln>
              </c:spPr>
              <c:txPr>
                <a:bodyPr/>
                <a:lstStyle/>
                <a:p>
                  <a:pPr>
                    <a:defRPr sz="1024" b="1" i="0" u="none" strike="noStrike" baseline="0">
                      <a:solidFill>
                        <a:srgbClr val="000000"/>
                      </a:solidFill>
                      <a:latin typeface="Arial Narrow"/>
                      <a:ea typeface="Arial Narrow"/>
                      <a:cs typeface="Arial Narrow"/>
                    </a:defRPr>
                  </a:pPr>
                  <a:endParaRPr lang="en-U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325-4697-AE3E-B96EA8E222B0}"/>
                </c:ext>
              </c:extLst>
            </c:dLbl>
            <c:dLbl>
              <c:idx val="10"/>
              <c:layout>
                <c:manualLayout>
                  <c:x val="-1.638762960843284E-2"/>
                  <c:y val="-2.6971438619940859E-2"/>
                </c:manualLayout>
              </c:layout>
              <c:spPr>
                <a:noFill/>
                <a:ln w="25383">
                  <a:noFill/>
                </a:ln>
              </c:spPr>
              <c:txPr>
                <a:bodyPr/>
                <a:lstStyle/>
                <a:p>
                  <a:pPr>
                    <a:defRPr sz="1024" b="1" i="0" u="none" strike="noStrike" baseline="0">
                      <a:solidFill>
                        <a:srgbClr val="000000"/>
                      </a:solidFill>
                      <a:latin typeface="Arial Narrow"/>
                      <a:ea typeface="Arial Narrow"/>
                      <a:cs typeface="Arial Narrow"/>
                    </a:defRPr>
                  </a:pPr>
                  <a:endParaRPr lang="en-U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325-4697-AE3E-B96EA8E222B0}"/>
                </c:ext>
              </c:extLst>
            </c:dLbl>
            <c:spPr>
              <a:noFill/>
              <a:ln w="25383">
                <a:noFill/>
              </a:ln>
            </c:spPr>
            <c:txPr>
              <a:bodyPr wrap="square" lIns="38100" tIns="19050" rIns="38100" bIns="19050" anchor="ctr">
                <a:spAutoFit/>
              </a:bodyPr>
              <a:lstStyle/>
              <a:p>
                <a:pPr>
                  <a:defRPr sz="1024" b="1" i="0" u="none" strike="noStrike" baseline="0">
                    <a:solidFill>
                      <a:srgbClr val="000000"/>
                    </a:solidFill>
                    <a:latin typeface="Arial Narrow"/>
                    <a:ea typeface="Arial Narrow"/>
                    <a:cs typeface="Arial Narrow"/>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Sheet1!$B$1:$U$1</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xVal>
          <c:yVal>
            <c:numRef>
              <c:f>Sheet1!$B$2:$U$2</c:f>
              <c:numCache>
                <c:formatCode>General</c:formatCode>
                <c:ptCount val="20"/>
                <c:pt idx="0">
                  <c:v>126952</c:v>
                </c:pt>
                <c:pt idx="1">
                  <c:v>226314</c:v>
                </c:pt>
                <c:pt idx="2">
                  <c:v>260365</c:v>
                </c:pt>
                <c:pt idx="3">
                  <c:v>389529</c:v>
                </c:pt>
                <c:pt idx="4">
                  <c:v>565665</c:v>
                </c:pt>
                <c:pt idx="5">
                  <c:v>469492</c:v>
                </c:pt>
                <c:pt idx="6">
                  <c:v>851590</c:v>
                </c:pt>
                <c:pt idx="7">
                  <c:v>695277</c:v>
                </c:pt>
                <c:pt idx="8">
                  <c:v>719918</c:v>
                </c:pt>
                <c:pt idx="9">
                  <c:v>686572</c:v>
                </c:pt>
                <c:pt idx="10">
                  <c:v>727249</c:v>
                </c:pt>
                <c:pt idx="11">
                  <c:v>692419</c:v>
                </c:pt>
                <c:pt idx="12">
                  <c:v>671596</c:v>
                </c:pt>
                <c:pt idx="13">
                  <c:v>645923</c:v>
                </c:pt>
                <c:pt idx="14">
                  <c:v>669711</c:v>
                </c:pt>
                <c:pt idx="15">
                  <c:v>636586</c:v>
                </c:pt>
                <c:pt idx="16">
                  <c:v>735206</c:v>
                </c:pt>
                <c:pt idx="17">
                  <c:v>334440</c:v>
                </c:pt>
                <c:pt idx="18">
                  <c:v>292288</c:v>
                </c:pt>
                <c:pt idx="19">
                  <c:v>452810</c:v>
                </c:pt>
              </c:numCache>
            </c:numRef>
          </c:yVal>
          <c:smooth val="0"/>
          <c:extLst xmlns:c16r2="http://schemas.microsoft.com/office/drawing/2015/06/chart">
            <c:ext xmlns:c16="http://schemas.microsoft.com/office/drawing/2014/chart" uri="{C3380CC4-5D6E-409C-BE32-E72D297353CC}">
              <c16:uniqueId val="{00000005-7325-4697-AE3E-B96EA8E222B0}"/>
            </c:ext>
          </c:extLst>
        </c:ser>
        <c:dLbls>
          <c:showLegendKey val="0"/>
          <c:showVal val="0"/>
          <c:showCatName val="0"/>
          <c:showSerName val="0"/>
          <c:showPercent val="0"/>
          <c:showBubbleSize val="0"/>
        </c:dLbls>
        <c:axId val="153920640"/>
        <c:axId val="153922176"/>
      </c:scatterChart>
      <c:valAx>
        <c:axId val="153920640"/>
        <c:scaling>
          <c:orientation val="minMax"/>
        </c:scaling>
        <c:delete val="0"/>
        <c:axPos val="b"/>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1099" b="1" i="0" u="none" strike="noStrike" baseline="0">
                <a:solidFill>
                  <a:srgbClr val="000000"/>
                </a:solidFill>
                <a:latin typeface="Arial"/>
                <a:ea typeface="Arial"/>
                <a:cs typeface="Arial"/>
              </a:defRPr>
            </a:pPr>
            <a:endParaRPr lang="en-US"/>
          </a:p>
        </c:txPr>
        <c:crossAx val="153922176"/>
        <c:crosses val="autoZero"/>
        <c:crossBetween val="midCat"/>
      </c:valAx>
      <c:valAx>
        <c:axId val="153922176"/>
        <c:scaling>
          <c:orientation val="minMax"/>
        </c:scaling>
        <c:delete val="1"/>
        <c:axPos val="l"/>
        <c:numFmt formatCode="General" sourceLinked="1"/>
        <c:majorTickMark val="out"/>
        <c:minorTickMark val="none"/>
        <c:tickLblPos val="nextTo"/>
        <c:crossAx val="153920640"/>
        <c:crosses val="autoZero"/>
        <c:crossBetween val="midCat"/>
      </c:valAx>
      <c:spPr>
        <a:solidFill>
          <a:srgbClr val="99CCFF"/>
        </a:solidFill>
        <a:ln w="12692">
          <a:solidFill>
            <a:srgbClr val="C0C0C0"/>
          </a:solidFill>
          <a:prstDash val="solid"/>
        </a:ln>
      </c:spPr>
    </c:plotArea>
    <c:plotVisOnly val="1"/>
    <c:dispBlanksAs val="gap"/>
    <c:showDLblsOverMax val="0"/>
  </c:chart>
  <c:spPr>
    <a:noFill/>
    <a:ln>
      <a:noFill/>
    </a:ln>
  </c:spPr>
  <c:txPr>
    <a:bodyPr/>
    <a:lstStyle/>
    <a:p>
      <a:pPr>
        <a:defRPr sz="2348" b="1"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0.50075</cdr:x>
      <cdr:y>0.5</cdr:y>
    </cdr:from>
    <cdr:to>
      <cdr:x>0.55</cdr:x>
      <cdr:y>0.53575</cdr:y>
    </cdr:to>
    <cdr:sp macro="" textlink="">
      <cdr:nvSpPr>
        <cdr:cNvPr id="1025" name="Text Box 1">
          <a:extLst xmlns:a="http://schemas.openxmlformats.org/drawingml/2006/main">
            <a:ext uri="{FF2B5EF4-FFF2-40B4-BE49-F238E27FC236}">
              <a16:creationId xmlns="" xmlns:a16="http://schemas.microsoft.com/office/drawing/2014/main" id="{CCD842D6-B1D4-BD5B-F9A6-35F634D110E8}"/>
            </a:ext>
          </a:extLst>
        </cdr:cNvPr>
        <cdr:cNvSpPr txBox="1">
          <a:spLocks xmlns:a="http://schemas.openxmlformats.org/drawingml/2006/main" noChangeArrowheads="1"/>
        </cdr:cNvSpPr>
      </cdr:nvSpPr>
      <cdr:spPr bwMode="auto">
        <a:xfrm xmlns:a="http://schemas.openxmlformats.org/drawingml/2006/main">
          <a:off x="4259292" y="2533650"/>
          <a:ext cx="418912" cy="18115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sr-Latn-ME" sz="800" b="1" i="0" u="none" strike="noStrike" baseline="0">
              <a:solidFill>
                <a:srgbClr val="000000"/>
              </a:solidFill>
              <a:latin typeface="Calibri"/>
              <a:cs typeface="Calibri"/>
            </a:rPr>
            <a:t>292287</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CB34F1-EA3A-4BE1-BF64-C14096714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17602</Words>
  <Characters>100336</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user5</cp:lastModifiedBy>
  <cp:revision>2</cp:revision>
  <cp:lastPrinted>2024-03-28T11:15:00Z</cp:lastPrinted>
  <dcterms:created xsi:type="dcterms:W3CDTF">2024-05-31T06:13:00Z</dcterms:created>
  <dcterms:modified xsi:type="dcterms:W3CDTF">2024-05-31T06:13:00Z</dcterms:modified>
</cp:coreProperties>
</file>