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0DB" w:rsidRPr="008450DB" w:rsidRDefault="008450DB" w:rsidP="008A33F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Nа оsnоvu člаnа 155 stav 1 Zakona o vodama („Sl. list RCG“, br. 27/07 i „Sl.list CG“, br. 32/11, 47/11, 48/15, 52/16, 55/16, 2/17, 80/17 i 84/18), člana 14, 15 i 20 Zakona o komunalnim djelatnostima ("Sl. list CG", br. 55/2016, 74/2016 - ispravka, 2/2018 - drugi zakon i 66/2019), člаnа 27 stav 1 tačka 1 i člana 38 stav 1 tačka 2 Zаkоnа о lоkаlnој sаmоuprаvi („Službeni list CG“, broj 2/18, 34/19, 38/20 i 50/22) i člana 36 stav 1 tačka 2 Statuta opštine Mojkovac (,,Službeni list CG - Opštinski propisi", broj 29/18 i 37/22), Skupštinа opštine Mojkovac, nа sјеdnici оdržаnој </w:t>
      </w:r>
      <w:r w:rsidR="002B752D">
        <w:rPr>
          <w:rFonts w:ascii="Times New Roman" w:hAnsi="Times New Roman" w:cs="Times New Roman"/>
          <w:sz w:val="24"/>
          <w:szCs w:val="24"/>
          <w:lang w:val="en-GB"/>
        </w:rPr>
        <w:t xml:space="preserve">dana 3.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novembra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2022.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gоdinе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8450DB">
        <w:rPr>
          <w:rFonts w:ascii="Times New Roman" w:hAnsi="Times New Roman" w:cs="Times New Roman"/>
          <w:b/>
          <w:sz w:val="24"/>
          <w:szCs w:val="24"/>
          <w:lang w:val="en-GB"/>
        </w:rPr>
        <w:t>dоniјеlа je</w:t>
      </w:r>
    </w:p>
    <w:p w:rsid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A33F8" w:rsidRPr="008450DB" w:rsidRDefault="008A33F8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A33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ODLUKU</w:t>
      </w:r>
    </w:p>
    <w:p w:rsidR="008450DB" w:rsidRPr="008450DB" w:rsidRDefault="008450DB" w:rsidP="008A33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O JAVNOM VODOSNABDIJEVANJU, UPRAVLJANJU KOMUNALNIM, OTPADNIM I ATMOSFERSKIM VODAMA</w:t>
      </w:r>
    </w:p>
    <w:p w:rsid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A33F8" w:rsidRPr="008450DB" w:rsidRDefault="008A33F8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Default="008450DB" w:rsidP="008A33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I OSNOVNE ODREDBE</w:t>
      </w:r>
    </w:p>
    <w:p w:rsidR="008A33F8" w:rsidRDefault="008A33F8" w:rsidP="008A33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8A33F8" w:rsidRPr="008450DB" w:rsidRDefault="008A33F8" w:rsidP="008A33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8450DB" w:rsidRPr="008450DB" w:rsidRDefault="008450DB" w:rsidP="008A33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1</w:t>
      </w:r>
    </w:p>
    <w:p w:rsidR="008450DB" w:rsidRDefault="008450DB" w:rsidP="00FB5A5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Ovom odlukom propisuju se način i uslovi organizovanja i obavljanja komunalnih djelatnosti: javnog vodosnabdijevanja, upravljanja komunalnim otpadnim i atmosferskim vodama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području opštine Mojkovac i uslove za pružanje komunalnih usluga, odnosno isporuku komunalnog proizvoda, prava i obaveze vršioca komunalne djelatnosti i korisnika usluga, način plaćanja izvršenih usluga i druga pitanja od značaja za vršenje naprijed pomenutih djelatnosti.</w:t>
      </w:r>
    </w:p>
    <w:p w:rsidR="008A33F8" w:rsidRPr="008450DB" w:rsidRDefault="008A33F8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A33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2</w:t>
      </w:r>
    </w:p>
    <w:p w:rsidR="008450DB" w:rsidRPr="008450DB" w:rsidRDefault="008450DB" w:rsidP="00FB5A5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Javno vodosnabdijevanje je zahvatanje podzemnih i površinskih voda za ljudsku upotrebu i druge potrebe iz izvorišta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ili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drugog vodozahvata i njihov tretman i isporuka korisnicima preko sistema javnog vodosnabdijevanja, kao i mobilna isporuka vode. </w:t>
      </w:r>
    </w:p>
    <w:p w:rsidR="008450DB" w:rsidRPr="008450DB" w:rsidRDefault="008450DB" w:rsidP="00FB5A5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Komunalna djelatnost upravljanja komunalnim otpadnim vodama obuhvata javno odvođenje i prečišćavanje komunalnih otpadnih voda.</w:t>
      </w:r>
      <w:proofErr w:type="gramEnd"/>
    </w:p>
    <w:p w:rsidR="008450DB" w:rsidRPr="008450DB" w:rsidRDefault="008450DB" w:rsidP="00FB5A5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Javno odvođenje komunalnih otpadnih voda obuhvata sakupljanje komunalnih otpadnih voda i njihovo dovođenje do uređaja za prečišćavanje komunalnih otpadnih voda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ili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recipijenta, preko sistema javnog odvođenja komunalnih otpadnih voda, kao i mobilno odvođenje komunalnih otpadnih voda. </w:t>
      </w:r>
    </w:p>
    <w:p w:rsidR="008450DB" w:rsidRPr="008450DB" w:rsidRDefault="008450DB" w:rsidP="00FB5A5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Prečišćavanje komunalnih otpadnih voda je proces obrade komunalne otpadne vode u skladu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propisom kojim se uređuje upravljanje komunalnim otpadnim vodama i njihovo ispuštanje u recipijent.</w:t>
      </w:r>
    </w:p>
    <w:p w:rsidR="008450DB" w:rsidRPr="008450DB" w:rsidRDefault="008450DB" w:rsidP="00FB5A5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Upravljanje atmosferskim vodama je prihvatanje, odvođenje i ispuštanje atmosferskih otpadnih voda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javnih i drugih uređenih površina koje su povezane na javnu atmosfersku kanalizaciju i održavanje izgrađenih objekata i prirodnih vodotoka za prihvatanje i odvođenje bujičnih voda. </w:t>
      </w:r>
    </w:p>
    <w:p w:rsidR="008450DB" w:rsidRPr="008450DB" w:rsidRDefault="008450DB" w:rsidP="00FB5A5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Mobilna isporuka vode iz stava 1 ovog člana je isporuka vode za ljudsku upotrebu i druge potrebe auto-cistijernama i drugim sredstvima za mobilnu isporuku vode koja se obavlja u slučaju prekida pružanja usluge u trajanju dužem od 24 sata, odnosno za vrijeme ograničenja pružanja usluge korisniku zbog neplaćanja ili drugih razloga propisanih ovom Odlukom. </w:t>
      </w:r>
    </w:p>
    <w:p w:rsidR="008450DB" w:rsidRPr="008450DB" w:rsidRDefault="008450DB" w:rsidP="00FB5A5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lastRenderedPageBreak/>
        <w:t>Mobilno odvođenje komunalnih otpadnih voda iz stava 3 ovog člana je crpljenje, odvoz i</w:t>
      </w:r>
      <w:r w:rsidRPr="008450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zbrinjavanje otpadnih voda iz septičkih jama korisnicima koji nijesu priključeni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kanalizacioni sistem, već imaju septičke jame, ali su priključeni na vodovodni sistem.</w:t>
      </w:r>
      <w:r w:rsidRPr="008450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8450DB" w:rsidRDefault="008450DB" w:rsidP="00FB5A5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Usluge javnog vodosnabdijevanja, javnog odvođenja komunalnih otpadnih voda, upravljanje atmosferskim vodama i prečišćavanje komunalnih otpadnih voda u smislu ove odluke predstavljaju vodne usluge.</w:t>
      </w:r>
      <w:proofErr w:type="gramEnd"/>
    </w:p>
    <w:p w:rsidR="008A33F8" w:rsidRPr="008450DB" w:rsidRDefault="008A33F8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A33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3</w:t>
      </w:r>
    </w:p>
    <w:p w:rsidR="008450DB" w:rsidRPr="008450DB" w:rsidRDefault="008450DB" w:rsidP="0049185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Korisnik vodnih usluga u smislu ove odluke je fizičko i pravno lice, odnosno vlasnik, zakupac nepokretnosti (stambenog, poslovnog i/ili proizvodnog prostora)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ili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neko drugo lice koje koristi komunalne usluge, odnosno komunalne proizvode na teritoriji opštine Mojkovac. </w:t>
      </w:r>
    </w:p>
    <w:p w:rsidR="008450DB" w:rsidRDefault="008450DB" w:rsidP="0049185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Upravljanje i gazdovanje objektima za zahvatanje i tretman voda za piće sa njihovim zaštitnim zonama i pružanje usluga javnog vodosnabdijevanja pomoću sistema za javno vodosnabdijevanje, upravljanja komunalnim otpadnim vodama pomoću sistema za prihvatanje, odvođenje i prečišćavanje otpadnih voda i upravljanje atmosferskim vodama pomoću sistema za prihvatanje, odvođenje i ispuštanje atmosferskih voda vrši privredno društvo koje je osnovala opština Mojkovac, DOO ,,KOMUNALNE USLUGE – GRADAC’’ MOJKOVAC (u daljem tekstu: Vršilac usluga). </w:t>
      </w:r>
    </w:p>
    <w:p w:rsidR="008A33F8" w:rsidRPr="008450DB" w:rsidRDefault="008A33F8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A33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4</w:t>
      </w:r>
    </w:p>
    <w:p w:rsidR="008450DB" w:rsidRPr="008450DB" w:rsidRDefault="008450DB" w:rsidP="0049185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Usluge javnog vodosnabdijevanja, javnog odvođenja komunalnih otpadnih voda, prečišćavanje komunalnih otpadnih voda i upravljanje atmosferskim vodama, u smislu ove odluke definišu se kao vodne usluge.</w:t>
      </w:r>
      <w:proofErr w:type="gramEnd"/>
    </w:p>
    <w:p w:rsidR="008450DB" w:rsidRPr="008450DB" w:rsidRDefault="008450DB" w:rsidP="0049185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>Obavljanje djelatnosti pružanja vodnih usluga, u smislu ove odluke, obuhvata pružanje vodnih</w:t>
      </w:r>
      <w:r w:rsidRPr="008450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450DB">
        <w:rPr>
          <w:rFonts w:ascii="Times New Roman" w:hAnsi="Times New Roman" w:cs="Times New Roman"/>
          <w:sz w:val="24"/>
          <w:szCs w:val="24"/>
          <w:lang w:val="en-GB"/>
        </w:rPr>
        <w:t>usluga, kao i upravljanje vodovodnom i kanalizacionom infrastrukturom (u daljem tekstu: infrastruktura), opremom i sredstvima neophodnim za pružanje vodnih usluga.</w:t>
      </w:r>
    </w:p>
    <w:p w:rsidR="008450DB" w:rsidRPr="008450DB" w:rsidRDefault="008450DB" w:rsidP="0049185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Pod upravljanjem iz stava 1 ovog člana, smatraju se poslovi izgradnje, održavanja, čuvanja, obnavljanja, unaprjeđenja i korišćenja infrastrukture, opreme i sredstava neophodnih za obavljanje djelatnosti pružanja vodnih usluga: usluge javnog vodosnabdijevanja, javnog odvođenja komunalnih otpadnih voda i prečišćavanje komunalnih otpadnih voda. </w:t>
      </w:r>
    </w:p>
    <w:p w:rsidR="008450DB" w:rsidRPr="008450DB" w:rsidRDefault="008450DB" w:rsidP="0049185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Djelatnost pružanja vodnih usluga je djelatnost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od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javnog interesa. </w:t>
      </w:r>
    </w:p>
    <w:p w:rsidR="008450DB" w:rsidRPr="008450DB" w:rsidRDefault="008450DB" w:rsidP="0049185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Djelatnost pružanja vodnih usluga je regulisana djelatnost.</w:t>
      </w:r>
      <w:proofErr w:type="gramEnd"/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8450DB" w:rsidRPr="008450DB" w:rsidRDefault="008450DB" w:rsidP="008A33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II USLOVI I NAČIN OBAVLJANJA DJELATNOSTI JAVNOG VODOSNABDIJEVANJA</w:t>
      </w:r>
    </w:p>
    <w:p w:rsidR="008A33F8" w:rsidRPr="008450DB" w:rsidRDefault="008A33F8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A33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5</w:t>
      </w:r>
    </w:p>
    <w:p w:rsidR="008450DB" w:rsidRPr="008450DB" w:rsidRDefault="008450DB" w:rsidP="0049185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Sistem za javno vodosnabdijevanje i isporuku vode, u smislu ove Odluke čine: </w:t>
      </w:r>
    </w:p>
    <w:p w:rsidR="008450DB" w:rsidRPr="008450DB" w:rsidRDefault="008450DB" w:rsidP="008A33F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izvorišta sa zaštitnim zonama, </w:t>
      </w:r>
    </w:p>
    <w:p w:rsidR="008450DB" w:rsidRPr="008450DB" w:rsidRDefault="008450DB" w:rsidP="008A33F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crpne stanice sa potrebnom elektromašinskom i drugom opremom, </w:t>
      </w:r>
    </w:p>
    <w:p w:rsidR="008450DB" w:rsidRPr="008450DB" w:rsidRDefault="008450DB" w:rsidP="008A33F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primarna i sekundarna vodovodna mreža sa svim uređajima i objektima na njoj, </w:t>
      </w:r>
    </w:p>
    <w:p w:rsidR="008450DB" w:rsidRPr="008450DB" w:rsidRDefault="008450DB" w:rsidP="008A33F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rezervoari - priključci od uličnog cjevovoda do glavnog mjernog instrumenta uključuju i taj instrument i zatvarače, </w:t>
      </w:r>
    </w:p>
    <w:p w:rsidR="008450DB" w:rsidRPr="008450DB" w:rsidRDefault="008450DB" w:rsidP="008A33F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skloništa za vodomjer, </w:t>
      </w:r>
    </w:p>
    <w:p w:rsidR="008450DB" w:rsidRPr="008450DB" w:rsidRDefault="008450DB" w:rsidP="008A33F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mjerni instrumenti (u daljem tekstu: vodomjeri), </w:t>
      </w:r>
    </w:p>
    <w:p w:rsidR="008450DB" w:rsidRPr="008450DB" w:rsidRDefault="008450DB" w:rsidP="008A33F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mobilna vozila za isporuku pitke vode, </w:t>
      </w:r>
    </w:p>
    <w:p w:rsidR="008450DB" w:rsidRPr="008450DB" w:rsidRDefault="008450DB" w:rsidP="008A33F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postrojenje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za preradu i tretman voda.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A33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6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Pod održavanjem sistema za javno vodosnabdijevanje podrazumijeva se tekuće i investiciono održavanje, obavljanje potrebnih rekonstrukcija u sistemu i otklanjanje hitnih kvarova, čime se obezbjeđuje funkcionisanje mreže crpnih stanica, odnosno vodoizvorišta i ostalih uređaja i objekata sistema, radi isporuke dovoljnih količina vode i obezbjeđenja potrebnog pritiska vode.</w:t>
      </w:r>
      <w:proofErr w:type="gramEnd"/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Investiciono održavanje je izvođenje radova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infrastrukturi, opremi i sredstvima kojima se, u zavisnosti od vijeka trajanja, vrši rekonstrukcija infrastrukture, opreme i sredstava u cilju održavanja njihove funkcionalne spremnosti, i/ili veće tehno-ekonomske efikasnosti u pružanju usluge i/ili višeg nivoa zaštite životne sredine. 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Investiciono održavanje vršilac usluga je obavezan da vrši u obimu obezbijeđenih sredstava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od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strane Osnivača. 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Tekuće održavanje infrastrukture izvodi vršilac usluga i obuhvata redovne radove koji se sastoje od pregleda, popravki i preduzimanja preventivnih i zaštitnih mjera u cilju održavanja funkcionalne spremnosti infrastrukture, kao i intervencije koje se izvode na infrastrukturi, opremi i sredstvima u slučaju oštećenja i sprječavanja oštećenja ili havarija u cilju njihovog dovođenja u stanje funkcionalne spremnosti (interventno održavanje). 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A33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7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Objekte i uređaje sistema za javno vodosnabdijevanje iz člana 5 ove Odluke, osim skloništa</w:t>
      </w:r>
      <w:r w:rsidRPr="008450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450DB">
        <w:rPr>
          <w:rFonts w:ascii="Times New Roman" w:hAnsi="Times New Roman" w:cs="Times New Roman"/>
          <w:sz w:val="24"/>
          <w:szCs w:val="24"/>
          <w:lang w:val="en-GB"/>
        </w:rPr>
        <w:t>vodomjera, održava vršilac usluga.</w:t>
      </w:r>
      <w:proofErr w:type="gramEnd"/>
    </w:p>
    <w:p w:rsidR="008450DB" w:rsidRPr="008450DB" w:rsidRDefault="008450DB" w:rsidP="008A33F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A33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8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Pravo priključenja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sistem za javno vodosnabdijevanje imaju fizička i pravna lica, kao i drugi subjekti pod uslovima predviđenim ovom Odlukom. 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 zahtjev organa nadležnog za poslove uređenje prostora, vršilac usluga izdaje uslove za izradu tehničke dokumentacije.</w:t>
      </w:r>
      <w:proofErr w:type="gramEnd"/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Uslovi iz prethodnog stava naročito sadrže podatke o položaju postojeće vodovodne mreže i njenim kapacitetima, uslove pod kojim je dozvoljeno priključenje, lokaciju skloništa za vodomjer, kao i ostale podatke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od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značaja za izradu tehničke dokumentacije. 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Vršilac usluga je dužan da po zahtjevu iz stava 2 ovog člana odluči u roku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od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15 dana od dana podnošenja zahtjeva.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A33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9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Na tehničku dokumentaciju objekta koji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će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se priključiti na sistem za javno vodosnabdijevanje, vršilac usluga izdaje saglasnost. 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Na zahtjev za davanje saglasnosti iz stava 1 ovog člana, vršilac usluga je dužan da u roku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od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15 dana od dana podnošenja donese odluku po zahtjevu. 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Organ nadležan za postupanje po obavezama iz Zakona o planiranju prostora i izgradnji objekata neće izdati potrebnu dokumentaciju, ako se ne pribavi saglasnost vršioca usluga, kojom se utvrđuje da su projekti u skladu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datim uslovima priključenja.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52E04" w:rsidRDefault="00452E04" w:rsidP="008A33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452E04" w:rsidRDefault="00452E04" w:rsidP="008A33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452E04" w:rsidRDefault="00452E04" w:rsidP="008A33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452E04" w:rsidRDefault="00452E04" w:rsidP="008A33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8450DB" w:rsidRPr="008450DB" w:rsidRDefault="008450DB" w:rsidP="008A33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Član 10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Vlasnik građevinskog objekta dužan je da priključi svoj objekat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dostupnu infrastrukturu. 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Građevinskim objektom u smislu stava 1 ovog člana, smatra se stambeni, poslovni i drugi objekat u kojem se stanuje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ili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obavlja djelatnost. 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Priključenje iz stava 1 ovog člana, vrši se preko priključka građevinskog objekta koji može biti </w:t>
      </w:r>
      <w:r w:rsidRPr="008450DB">
        <w:rPr>
          <w:rFonts w:ascii="Times New Roman" w:hAnsi="Times New Roman" w:cs="Times New Roman"/>
          <w:iCs/>
          <w:sz w:val="24"/>
          <w:szCs w:val="24"/>
          <w:lang w:val="en-GB"/>
        </w:rPr>
        <w:t>privremen</w:t>
      </w:r>
      <w:r w:rsidRPr="008450D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za potrebe izgradnje građevinskog objekta, privremenog objekta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ili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kada ne postoje uslovi za trajno priključenje objekta na sistem za javno vodosnabdijevanje i </w:t>
      </w:r>
      <w:r w:rsidRPr="008450DB">
        <w:rPr>
          <w:rFonts w:ascii="Times New Roman" w:hAnsi="Times New Roman" w:cs="Times New Roman"/>
          <w:iCs/>
          <w:sz w:val="24"/>
          <w:szCs w:val="24"/>
          <w:lang w:val="en-GB"/>
        </w:rPr>
        <w:t>trajan</w:t>
      </w:r>
      <w:r w:rsidRPr="008450D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za potrebe upotrebe građevinskog objekta. 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Privremeni i trajni priključak građevinskog objekta za vodosnabdijevanje, investitor građevinskog objekta može da izvede samo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osnovu odobrenja i uz nadzor vršioca usluga. 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Troškove priključenja snosi podnosilac zahtjeva.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>Elementi za utvrđivanje naknade za priključenje su: stvarni troškovi izvođenja radova, troškovi ugradnje mjernog uređaja i uvođenje korisnika u bazu podataka.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450DB" w:rsidRPr="008450DB" w:rsidRDefault="008450DB" w:rsidP="008A33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11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Privremeni vodovodni priključak se izdaje za potrebe gradilišta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ili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kada ne postoje uslovi za trajno priključenje objekta na javni vodovod. 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Investitor, odnosno vlasnik objekta podnosi zahtjev vršiocu usluga za vodovodni priključak iz stava 1 ovog člana.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Uz zahtjev iz stava 2 ovog člana dostavlja se prijava radova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ili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građevinska dozvola. 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Vršilac usluga vrši priključenje objekta iz stava 1 ovog člana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javni vodovod preko privremenog vodovodnog priključka, najkasnije 10 dana od dana prijema dokaza o uplati naknade na ime troškova priključenja. 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Investitor, odnosno vlasnik, dužan je da odjavi privremeni vodovodni priključak kada prestane potreba za korišćenjem objekta iz stava 1 ovog člana.</w:t>
      </w:r>
      <w:proofErr w:type="gramEnd"/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Privremeni vodovodni priključak, koji je odobren kao gradilišni priključak, može postati trajni vodovodni priključak, pošto investitor pribavi odobrenje za priključenje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način utvrđen ovom Odlukom i pod uslovom da vršilac usluga utvrdi ispravnost instalacija. 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A33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12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Odobrenje za priključenje objekta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sistem za javno vodosnabdijevanje izdaje vršilac usluga. 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Društvo pristupa izradi priključka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osnovu pisanog zahtjeva investitora. 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Uz zahtjev se prilaže: situacija terena, prijava građenja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ili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građevinska dozvola i dokaz o uplati naknade na ime troškova priključenja, a za objekte izgrađene prije donošenja ove Odluke, uz zahtjev se prilaže list nepokretnosti, kao i dokaz o izvršenoj uplati na ime troškova priključenja.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Odobrenje za priključenje objekta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sistem za javno vodosnabdijevanje izdaje se u roku 15 dana od dana podnošenja urednog zahtjeva. 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Investitor građevinskog objekta dužan je da ukloni privremeni priključak u roku određenom odobrenjem za privremeno priključenje građevinskog objekta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infrastrukturu. 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Ako se utvrdi da je pravno, fizičko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ili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drugo lice protivpravno priključilo objekat na infrastrukturu, dužno je da o svom trošku ukloni taj priključak u roku od 8 dana od dana utvrđivanja postojanja protivpravnog priključenja, odnosno od donošenja naloga za uklanjanje tog priključka, pod uslovima koje odredi i uz nadzor koji sprovodi vršilac usluga. 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Ako pravno, fizičko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ili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drugo lice ne ukloni priključak u roku iz stava 6 ovog člana, vršilac usluga uklanja priključak o trošku tog lica.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A33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13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Vršilac usluga u postupku odlučivanja po službenoj dužnosti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ili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po zahtjevu za pružanje, odnosno za prestanak pružanja usluge javnog vodosnabdijevanja, primjenjuje Zakon o upravnom postupku. 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Protiv rješenja donijetog u postupku iz stava 1 ovog člana može se izjaviti prigovor organu lokalne uprave nadležnom za vršenje upravnog nadzora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nad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radom vršioca usluga, u roku od 15 dana od dana dostavljanja rješenja. </w:t>
      </w:r>
    </w:p>
    <w:p w:rsidR="008A33F8" w:rsidRPr="008450DB" w:rsidRDefault="008A33F8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A33F8">
      <w:pPr>
        <w:tabs>
          <w:tab w:val="left" w:pos="1226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14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Vodovodne instalacije korisnika usluga spajaju se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vodovodnom mrežom preko vodovodnih priključaka. 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Pod vodovodnim priključkom podrazumijeva se cijevni spoj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od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ulične vodovodne mreže do spoja sa unutrašnjim instalacijama korisnika, zaključno sa vodomjerom. 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Vodovodni priključak i priključenje instalacija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sistem za javno vodosnabdijevanje vrši isključivo vršilac usluga ili drugi izvođač pod nadzorom vršioca usluga. 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Rekonstrukciju postojećih priključaka koji ne zadovoljavaju tehničke uslove,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zahtjev korisnika, izvodi vršilac usluga, o trošku korisnika. 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Ugradnja crpnih uređaja i hidrofora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vodovodnim instalacijama korisnika može se vršiti samo na osnovu prethodne saglasnosti i pod uslovima koje propisuje vršilac usluga. 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A33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15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Svaki objekat koji se spaja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sistemom za javno vodosnabdijevanje mora imati sopstveni vodovodni priključak. 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8450DB" w:rsidRPr="008450DB" w:rsidRDefault="008450DB" w:rsidP="008A33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16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Individualni stambeni objekti koji se priključuju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sistem za javno vodosnabdijevanje moraju imati sopstveni vodomjer koji se nalazi van objekta i čija ugradnja se vrši prema uslovima koje propisuje Društvo. 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Za postojeće stambene zgrade,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više ulaza, svaki ulaz mora imati sopstvene kontrolne vodomjere koji se nalaze van stambene zgrade. 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Vlasnici posebnih djelova stambenih zgrada iz stava 2 ovog člana mogu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osnovu prethodno pribavljenog odobrenja vršioca usluga i o svom trošku, ugraditi poseban vodomjer. 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Investitori novih stambenih zgrada su obavezni, da za svaki posebni dio stambene zgrade ugrade posebni vodomjer, koji se nalazi van posebnog dijela stambene zgrade, u stalno dostupnom i pristupačnom prostoru.</w:t>
      </w:r>
      <w:proofErr w:type="gramEnd"/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Poslovne zgrade i poslovne prostorije moraju imati posebni vodomjer prema uslovima utvrđenim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od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strane vršioca usluga. 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Investitori novih poslovnih prostorija u obavezi su da za svaku novosagrađenu poslovnu prostoriju ugrade posebni vodomjer van poslovnih prostorija, u stalno dostupnom i pristupačnom prostoru.</w:t>
      </w:r>
      <w:proofErr w:type="gramEnd"/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A33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sz w:val="24"/>
          <w:szCs w:val="24"/>
          <w:lang w:val="en-GB"/>
        </w:rPr>
        <w:t>Član 17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U slučaju razlike u cijenama vode za pojedine vrste potrošnje u istom objektu, moraju se postaviti odvojeni vodomjeri za stambeni i za poslovni prostor.</w:t>
      </w:r>
      <w:proofErr w:type="gramEnd"/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Ukoliko nije izvršeno razdvajanje poslovnog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od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stambenog prostora u istom objektu, a snabdijevanje vodom se vrši preko jednog vodomjera, utrošena voda će se obračunavati prema cijeni za poslovni prostor. 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Lokaciju, profil, instaliranje i popravku odvojenog vodomjera određuje vršilac usluga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zahtjev korisnika. 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Troškove instaliranja snosi korisnik.</w:t>
      </w:r>
      <w:proofErr w:type="gramEnd"/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A33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18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Vodomjeri moraju biti smješteni u posebnim zatvorenim skloništima koja se izvode o trošku investitora.</w:t>
      </w:r>
      <w:proofErr w:type="gramEnd"/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Sklonište se izvodi po uputstvima koje određuje vršilac usluga.</w:t>
      </w:r>
      <w:proofErr w:type="gramEnd"/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A33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19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Sklonište za vodomjer održava korisnik usluga o svom trošku i brine se da uvijek bude čisto, uredno i pristupačno. 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Vodomjer može da ugrađuje, mijenja, premješta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ili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uklanja samo vršilac usluga ili drugo lice ovlašćeno od vršioca usluga, u skladu sa procedurama i uputstvom iz člana 18 ove Odluke i pod nadzorom Društva. 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Vodomjer iz stava 2 ovog člana mora biti ovjeren i označen propisanim oznakama u skladu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propisima kojim se uređuje metrologija. 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Izuzeto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od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stava 2 ovog člana, vodomjer može da ugradi korisnik uz saglasnost vršioca usluga, u skladu sa uputstvom iz člana 19 stav 2 ove Odluke. 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Korisnik plaća vrijednost vodomjera prilikom prve ugradnje, a dalje troškove održavanja snosi vršilac usluga.</w:t>
      </w:r>
      <w:proofErr w:type="gramEnd"/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A33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20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Vršilac usluga donosi procedure kojima definiše bliži način ugradnje, zamjene, premještanja, uklanjanja i održavanja vodomjera.</w:t>
      </w:r>
      <w:proofErr w:type="gramEnd"/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Sastavni dio procedure iz stava 1 ovog člana je uputstvo za ugradnju vodomjera, koje sadrži nacrte i ilustracije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modelom, dizajnom i opisom vodomjera, vodeći računa o obezbjeđivanju najpovoljnijih hidrauličnih uslova za tačnost mjerenja. 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Procedure iz stava 1 i uputstvo iz stava 2 ovog člana, vršilac usluga objavljuje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svojoj internet stranici. </w:t>
      </w:r>
    </w:p>
    <w:p w:rsidR="008450DB" w:rsidRDefault="008450DB" w:rsidP="008A33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8A33F8" w:rsidRPr="008450DB" w:rsidRDefault="008A33F8" w:rsidP="008A33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8450DB" w:rsidRPr="008450DB" w:rsidRDefault="008450DB" w:rsidP="008A33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21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Svi izvedeni priključni vodovi i vodomjeri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tim priključcima prenose se na upravljanje vršiocu usluga čime vršilac usluga preuzima obavezu njihovog korišćenja, upravljanja i održavanja. 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Izgrađene vodovodne objekte, izuzev kućnih instalacija, investitor je dužan da preda vršiocu usluga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korišćenje, upravljanje i održavanje najkasnije 30 dana od dana upisa objekta u katastar nepokretnosti. 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A33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22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Održavanje vodovodnog priključka, zaključno </w:t>
      </w:r>
      <w:proofErr w:type="gramStart"/>
      <w:r w:rsidRPr="008450DB">
        <w:rPr>
          <w:rFonts w:ascii="Times New Roman" w:hAnsi="Times New Roman" w:cs="Times New Roman"/>
          <w:bCs/>
          <w:sz w:val="24"/>
          <w:szCs w:val="24"/>
          <w:lang w:val="en-GB"/>
        </w:rPr>
        <w:t>sa</w:t>
      </w:r>
      <w:proofErr w:type="gramEnd"/>
      <w:r w:rsidRPr="008450D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vodomjerom, vrši vršilac usluga o svom trošku jer se isti smatraju dijelom sistema za javno vodosnabdijevanje. 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Cs/>
          <w:sz w:val="24"/>
          <w:szCs w:val="24"/>
          <w:lang w:val="en-GB"/>
        </w:rPr>
        <w:lastRenderedPageBreak/>
        <w:t xml:space="preserve">Održavanje vodomjera obuhvata: popravku vodomjera, baždarenje vodomjera i održavanje ventila ispred i iza vodomjera. 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Troškove otklanjanja štete nanesene priključku, priključnom vodu i vodomjeru </w:t>
      </w:r>
      <w:proofErr w:type="gramStart"/>
      <w:r w:rsidRPr="008450DB">
        <w:rPr>
          <w:rFonts w:ascii="Times New Roman" w:hAnsi="Times New Roman" w:cs="Times New Roman"/>
          <w:bCs/>
          <w:sz w:val="24"/>
          <w:szCs w:val="24"/>
          <w:lang w:val="en-GB"/>
        </w:rPr>
        <w:t>od</w:t>
      </w:r>
      <w:proofErr w:type="gramEnd"/>
      <w:r w:rsidRPr="008450D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strane korisnika ili lica za koje je on po zakonu odgovoran, snosi korisnik. 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bCs/>
          <w:sz w:val="24"/>
          <w:szCs w:val="24"/>
          <w:lang w:val="en-GB"/>
        </w:rPr>
        <w:t>Ukoliko se dio vodovodnog priključka nalazi u objektu, isti održava vlasnik odnosno korisnik objekta i isti je odgovoran za sve eventualne štete koje nastanu u samom objektu, dok obavezu održavanja vodomjera, prvog i drugog ventila zadržava vršilac usluga.</w:t>
      </w:r>
      <w:proofErr w:type="gramEnd"/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U stambenim zgradama </w:t>
      </w:r>
      <w:proofErr w:type="gramStart"/>
      <w:r w:rsidRPr="008450DB">
        <w:rPr>
          <w:rFonts w:ascii="Times New Roman" w:hAnsi="Times New Roman" w:cs="Times New Roman"/>
          <w:bCs/>
          <w:sz w:val="24"/>
          <w:szCs w:val="24"/>
          <w:lang w:val="en-GB"/>
        </w:rPr>
        <w:t>sa</w:t>
      </w:r>
      <w:proofErr w:type="gramEnd"/>
      <w:r w:rsidRPr="008450D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više stanova u kojima su vlasnici posebnih djelova stambene zgrade o svom trošku ugradili posebne vodomjere uz saglasnost vršioca usluga, održavanje mjernog instrumenta vrši vršilac usluga. 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bCs/>
          <w:sz w:val="24"/>
          <w:szCs w:val="24"/>
          <w:lang w:val="en-GB"/>
        </w:rPr>
        <w:t>Ukoliko vlasnici posebnih djelova stambene zgrade posjeduju vodomjer u objektu, isti održava vršilac usluga, dok sve unutrašnje instalacije u objektu održavaju vlasnici posebnih i zajedničkih djelova stambene zgrade.</w:t>
      </w:r>
      <w:proofErr w:type="gramEnd"/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bCs/>
          <w:sz w:val="24"/>
          <w:szCs w:val="24"/>
          <w:lang w:val="en-GB"/>
        </w:rPr>
        <w:t>Održavanje vodovodnog priključka koji se nalazi van stambene zgrade održava vršilac usluga</w:t>
      </w: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  <w:proofErr w:type="gramEnd"/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8450DB" w:rsidRPr="008450DB" w:rsidRDefault="008450DB" w:rsidP="008A33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23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Ako korisnik zatraži kontrolu ispravnosti vodomjera, vršilac usluga je dužan da izvrši kontrolu u roku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od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8 dana od dana prijema zahtjeva. 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Ukoliko se utvrdi da je vodomjer ispravan, korisnik snosi troškove kontrole.</w:t>
      </w:r>
      <w:proofErr w:type="gramEnd"/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Svaki kvar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vodovodnom priključku, korisnik usluge je obavezan da odmah prijavi vršiocu usluge. 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Vršilac usluge je dužan da u roku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od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48 sati preduzme mjere za otklanjanje kvara. 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A33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24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Za izvršenje popravki na vodovodnoj mreži i vodovodnom priključku nije potrebna saglasnost, dozvola vlasnika nepokretnosti, ali je vršilac usluga dužan da ga o namjeravanim radovima prethodno obavijesti, a ako se radi o izuzetno hitnim slučajevima vršilac usluga ima pravo da odmah otpočne sa radovima, a vlasnika o tome obavijesti u toku izvođenja radova. 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8450DB" w:rsidRPr="008450DB" w:rsidRDefault="008450DB" w:rsidP="008A33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25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Unutrašnja vodovodna instalacija počinje iza vodomjera i obuhvata glavne i razdijeljene vodovodne cijevi i ulazne i razvodne vodove do pojedinih potrošnih uređaja. 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U višeetažnim stambenim zgradama o zaštiti i ispravnosti unutrašnjih vodovodnih instalacija i skloništa za glavni vodomjer stara se Skupština vlasnika posebnih i zajedničkih djelova zgrade u skladu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propisima. 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Za objekte za koje je neophodno postavljanje hidrofora, isti se postavlja iza vodomjera i smatra se dijelom unutrašnjih instalacija.</w:t>
      </w:r>
      <w:proofErr w:type="gramEnd"/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Održavanje instalacija iz stava 1, 2 i 3 pada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teret korisnika. 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Vodovodne instalacije objekta moraju biti zaštićene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od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uticaja spoljne temperature i fizičkih oštećenja. 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452E04" w:rsidRDefault="00452E04" w:rsidP="008A33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452E04" w:rsidRDefault="00452E04" w:rsidP="008A33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452E04" w:rsidRDefault="00452E04" w:rsidP="008A33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452E04" w:rsidRDefault="00452E04" w:rsidP="008A33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450DB" w:rsidRPr="008450DB" w:rsidRDefault="008450DB" w:rsidP="008A33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III PRAVA I OBAVEZE VRŠIOCA USLUGE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A33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26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Vršilac usluga je dužan da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korisnikom usluge javnog vodosnabdijevanja zaključi ugovor u pisanoj formi o vodosnabdijevanju. </w:t>
      </w:r>
    </w:p>
    <w:p w:rsidR="008450DB" w:rsidRPr="008450DB" w:rsidRDefault="008450DB" w:rsidP="00452E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Sadržaj ovog ugovora propisan je članom 34 stav 6 Zakona o komunalnim djelatnostima.</w:t>
      </w:r>
      <w:proofErr w:type="gramEnd"/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A33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27</w:t>
      </w:r>
    </w:p>
    <w:p w:rsidR="008450DB" w:rsidRPr="008450DB" w:rsidRDefault="008450DB" w:rsidP="00452E0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Vršilac usluga je dužan naročito da: </w:t>
      </w:r>
    </w:p>
    <w:p w:rsidR="008450DB" w:rsidRPr="008450DB" w:rsidRDefault="008450DB" w:rsidP="008A33F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>trajno i redovno obavlja poslove vodosnabdijevanja grada i drugih naselja na području opštine Mojkovac, gdje je izgrađen javni vodovod i prenijet na upravljanje vršiocu usluga;</w:t>
      </w:r>
    </w:p>
    <w:p w:rsidR="008450DB" w:rsidRPr="008450DB" w:rsidRDefault="008450DB" w:rsidP="008A33F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>isporučuje korisniku zdravstveno ispravnu i čistu vodu za piće koja ispunjava uslove utvrđene propisom kojim se uređuje obezbjeđivanje zdravstveno ispravne vode za ljudsku upotrebu;</w:t>
      </w:r>
    </w:p>
    <w:p w:rsidR="008450DB" w:rsidRPr="008450DB" w:rsidRDefault="008450DB" w:rsidP="008A33F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>u redovnim uslovima vodosnabdijevanja, obezbjeđuje isporuku vode za piće, u količini od najmanje 150 litara dnevno po osobi;</w:t>
      </w:r>
    </w:p>
    <w:p w:rsidR="008450DB" w:rsidRPr="008450DB" w:rsidRDefault="008450DB" w:rsidP="008A33F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>održava u funkcionalnom i ispravnom stanju javni vodovod sa svim objektima i uređajima;</w:t>
      </w:r>
    </w:p>
    <w:p w:rsidR="008450DB" w:rsidRPr="008450DB" w:rsidRDefault="008450DB" w:rsidP="008A33F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>stara se o modernizaciji, proširivanju i usklađivanju kapaciteta javnog vodovoda u skladu sa potrebama i razvojnim programima opštine Mojkovac;</w:t>
      </w:r>
    </w:p>
    <w:p w:rsidR="008450DB" w:rsidRPr="008450DB" w:rsidRDefault="008450DB" w:rsidP="008A33F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planira i usklađuje svoje planove sa planskim dokumentima opštine Mojkovac, </w:t>
      </w:r>
    </w:p>
    <w:p w:rsidR="008450DB" w:rsidRPr="008450DB" w:rsidRDefault="008450DB" w:rsidP="008A33F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>donese Pravilnik kojim se propisuju uslovi za projektovanje, izgradnju i održavanje javnog vodovodnog sistema;</w:t>
      </w:r>
    </w:p>
    <w:p w:rsidR="008450DB" w:rsidRPr="008450DB" w:rsidRDefault="008450DB" w:rsidP="008A33F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izvrši priključenje objekata na javni vodovod u roku od 15 dana od podnošenja zahtjeva, ako su ispunjeni svi propisani uslovi i  </w:t>
      </w:r>
    </w:p>
    <w:p w:rsidR="008450DB" w:rsidRPr="008450DB" w:rsidRDefault="008450DB" w:rsidP="008A33F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otkloni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prijavljeni kvar na vodovodnoj mreži u roku od 48 časova. 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A33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28</w:t>
      </w:r>
    </w:p>
    <w:p w:rsidR="008450DB" w:rsidRPr="008450DB" w:rsidRDefault="008450DB" w:rsidP="00773C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Vršilac usluga je dužan da sprovodi sve zaštitne mjere propisane za izvorišna područja u zoni neposredne sanitarne zaštite.</w:t>
      </w:r>
      <w:proofErr w:type="gramEnd"/>
    </w:p>
    <w:p w:rsidR="008450DB" w:rsidRPr="008450DB" w:rsidRDefault="008450DB" w:rsidP="00773C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U slučaju iznenadnog i nekontrolisanog zagađenja vode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izvorišnom području, vršilac usluga je u obavezi da odmah prekine isporuku vode za piće sa zagađenog izvorišta, spriječi štetne uticaje na kvalitet i higijensku ispravnost vode, preduzme mjere na otklanjanju zagađenja i nakon toga ispravnu vodu ponovo pusti u eksploataciju. </w:t>
      </w:r>
    </w:p>
    <w:p w:rsidR="008450DB" w:rsidRPr="008450DB" w:rsidRDefault="008450DB" w:rsidP="00773C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O razlozima prekida vodosnabdijevanja iz stava 2 ovog člana, vršilac usluga je dužan odmah obavijestiti korisnike putem sredstava javnog informisanja i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drugi odgovarajući način. 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A33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29</w:t>
      </w:r>
    </w:p>
    <w:p w:rsidR="008450DB" w:rsidRPr="008450DB" w:rsidRDefault="008450DB" w:rsidP="00773C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Vršilac usluga je dužan da u najmanje jednom štampanom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ili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elektronskom mediju, koji je dostupan građanima na području opštine Mojkovac, obavijesti korisnike o planiranim ili očekivanim smetnjama i prekidima, koji mogu nastati u pružanju usluge javnog vodosnabdijevanja, najkasnije 24 časa prije očekivanog prekida usluge ili isporuke vode za piće. </w:t>
      </w:r>
    </w:p>
    <w:p w:rsidR="008450DB" w:rsidRPr="008450DB" w:rsidRDefault="008450DB" w:rsidP="00773C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U slučaju smanjenja dotoka ili nestašice vode na izvorištima u sušnim periodima godine vršilac usluga je dužan da odmah, a najkasnije u roku od 24 časa, donese plan restrikcije isporuke vode na području opštine Mojkovac, uz saglasnost organa lokalne uprave nadležnog za komunalne poslove i o tome putem sredstava javnog informisanja obavijesti korisnike. 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A33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sz w:val="24"/>
          <w:szCs w:val="24"/>
          <w:lang w:val="en-GB"/>
        </w:rPr>
        <w:t>Član 30</w:t>
      </w:r>
    </w:p>
    <w:p w:rsidR="008450DB" w:rsidRPr="008450DB" w:rsidRDefault="008450DB" w:rsidP="00773C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U slučaju neplaniranih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ili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neočekivanih poremećaja ili prekida u obavljanju javnog vodosnabdijevanja, vršilac usluga je dužan da odmah o tome obavijesti nadležni organ lokalne uprave i da preduzme mjere za otklanjanje uzroka poremećaja, kao i da preko najmanje jednog elektronskog, odnosno štampanog medija obavijesti građane o nastalim poremećajima ili prekidima. </w:t>
      </w:r>
    </w:p>
    <w:p w:rsidR="008450DB" w:rsidRPr="008450DB" w:rsidRDefault="008450DB" w:rsidP="00773C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Ukoliko vršilac usluga ne preduzme mjere za otklanjanje poremećaja, mjere preduzima opština Mojkovac o trošku vršioca usluga.</w:t>
      </w:r>
      <w:proofErr w:type="gramEnd"/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A33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31</w:t>
      </w:r>
    </w:p>
    <w:p w:rsidR="008450DB" w:rsidRPr="008450DB" w:rsidRDefault="008450DB" w:rsidP="00773C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Vršilac usluga je dužan da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svojoj internet stranici objavi servisne informacije koje se odnose na uslove i način redovnog pružanja usluge javnog vodosnabdijevanja (Pravilnik o minimumu kvaliteta</w:t>
      </w:r>
      <w:r w:rsidRPr="008450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450DB">
        <w:rPr>
          <w:rFonts w:ascii="Times New Roman" w:hAnsi="Times New Roman" w:cs="Times New Roman"/>
          <w:sz w:val="24"/>
          <w:szCs w:val="24"/>
          <w:lang w:val="en-GB"/>
        </w:rPr>
        <w:t>RAE</w:t>
      </w:r>
      <w:r w:rsidRPr="008450DB">
        <w:rPr>
          <w:rFonts w:ascii="Times New Roman" w:hAnsi="Times New Roman" w:cs="Times New Roman"/>
          <w:b/>
          <w:sz w:val="24"/>
          <w:szCs w:val="24"/>
          <w:lang w:val="en-GB"/>
        </w:rPr>
        <w:t>)</w:t>
      </w: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, kao i informacije iz čl.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28, 29 i 30 ove Odluke.</w:t>
      </w:r>
      <w:proofErr w:type="gramEnd"/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A33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32</w:t>
      </w:r>
    </w:p>
    <w:p w:rsidR="008450DB" w:rsidRPr="008450DB" w:rsidRDefault="008450DB" w:rsidP="00773C3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Vršilac usluga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će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privremeno uskratiti korisniku isporuku vode u sljedećim slučajevima: </w:t>
      </w:r>
    </w:p>
    <w:p w:rsidR="008450DB" w:rsidRPr="008450DB" w:rsidRDefault="008450DB" w:rsidP="008A33F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ako ugradi crpni uređaj ili hidrofor na javni vodovod suprotno članu 12 stav 6 ove Odluke; </w:t>
      </w:r>
    </w:p>
    <w:p w:rsidR="008450DB" w:rsidRPr="008450DB" w:rsidRDefault="008450DB" w:rsidP="008A33F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ako vodomjer okrene suprotno od smjera za mjerenje protoka vode; </w:t>
      </w:r>
    </w:p>
    <w:p w:rsidR="008450DB" w:rsidRPr="008450DB" w:rsidRDefault="008450DB" w:rsidP="008A33F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ako samovoljno priključi na javni vodovod vodu sa drugog izvorišta; </w:t>
      </w:r>
    </w:p>
    <w:p w:rsidR="008450DB" w:rsidRPr="008450DB" w:rsidRDefault="008450DB" w:rsidP="008A33F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ako stanje kućne vodovodne instalacije ugrožava zgradu ili prouzrokuje štete drugim objektima; </w:t>
      </w:r>
    </w:p>
    <w:p w:rsidR="008450DB" w:rsidRPr="008450DB" w:rsidRDefault="008450DB" w:rsidP="008A33F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ako nastane veći kvar ili smetnje na kućnoj instalaciji; </w:t>
      </w:r>
    </w:p>
    <w:p w:rsidR="008450DB" w:rsidRPr="008450DB" w:rsidRDefault="008450DB" w:rsidP="008A33F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ako se na vodovodnom priključku pojavi električni napon; </w:t>
      </w:r>
    </w:p>
    <w:p w:rsidR="008450DB" w:rsidRPr="008450DB" w:rsidRDefault="008450DB" w:rsidP="008A33F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ako neracionalno koristi vodu u vrijeme restrikcije; </w:t>
      </w:r>
    </w:p>
    <w:p w:rsidR="008450DB" w:rsidRPr="008450DB" w:rsidRDefault="008450DB" w:rsidP="008A33F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ako se bespravno priključi na vodovodnu mrežu; </w:t>
      </w:r>
    </w:p>
    <w:p w:rsidR="008450DB" w:rsidRPr="008450DB" w:rsidRDefault="008450DB" w:rsidP="008A33F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ako onemogući iz bilo kojih razloga očitavanje vodomjera duže od dva mjeseca; </w:t>
      </w:r>
    </w:p>
    <w:p w:rsidR="008450DB" w:rsidRPr="008450DB" w:rsidRDefault="008450DB" w:rsidP="008A33F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ako preduzima bilo kakve štetne radnje na vodovodnom priključenju; </w:t>
      </w:r>
    </w:p>
    <w:p w:rsidR="008450DB" w:rsidRPr="008450DB" w:rsidRDefault="008450DB" w:rsidP="008A33F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ako u određenom roku, i pored ispostavljenih računa, ne plati naknadu za utrošenu vodu; </w:t>
      </w:r>
    </w:p>
    <w:p w:rsidR="008450DB" w:rsidRPr="008450DB" w:rsidRDefault="008450DB" w:rsidP="008A33F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po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nalogu inspekcijskih službi. 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A33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33</w:t>
      </w:r>
    </w:p>
    <w:p w:rsidR="008450DB" w:rsidRPr="008450DB" w:rsidRDefault="008450DB" w:rsidP="00773C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Za vrijeme privremenog uskraćivanja isporuke vode za piće, vršilac usluga obezbjeđuje isporuku vode za piće korisnicima u količini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od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15 litara dnevno po osobi. </w:t>
      </w:r>
    </w:p>
    <w:p w:rsidR="008450DB" w:rsidRPr="008450DB" w:rsidRDefault="008450DB" w:rsidP="00773C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Po prestanku razloga za privremeno uskraćivanje isporuke vode za piće, vršilac usluga je dužan da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zahtjev korisnika nastavi da pruža uslugu, najkasnije u roku od 24 časa od podnošenja zahtjeva i plaćanja naknade za priključenje iz člana 12 stav 4 ove Odluke. 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73C32" w:rsidRDefault="00773C32" w:rsidP="008A33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773C32" w:rsidRDefault="00773C32" w:rsidP="008A33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8450DB" w:rsidRPr="008450DB" w:rsidRDefault="008450DB" w:rsidP="008A33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Član 34</w:t>
      </w:r>
    </w:p>
    <w:p w:rsidR="008450DB" w:rsidRPr="008450DB" w:rsidRDefault="008450DB" w:rsidP="00773C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Građevinski radovi iznad, ispod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ili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u neposrednoj blizini cjevovoda, postrojenja i uređaja, kojima vršilac usluga pruža usluge vodosnabdijevanja i koji su mu povjereni na upravljanje, mogu se izvoditi samo uz saglasnost vršioca usluga. </w:t>
      </w:r>
    </w:p>
    <w:p w:rsidR="008450DB" w:rsidRPr="008450DB" w:rsidRDefault="008450DB" w:rsidP="00773C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Sve radove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zaštiti i obezbjeđenju cjevovoda, postrojenja i uređaja u slučaju izvođenja radova iz stava 1 ovog člana, izvodi vršilac usluga ili drugi izvođač pod nadzorom vršioca usluga, a na teret investitora. </w:t>
      </w:r>
    </w:p>
    <w:p w:rsidR="008450DB" w:rsidRPr="008450DB" w:rsidRDefault="008450DB" w:rsidP="00773C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Radi zaštite cjevovoda i sprečavanje oštećenja uspostavlja se zaštitna zona oko cjevovoda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način da se ne dozvoljava bilo kakva gradnja za: </w:t>
      </w:r>
    </w:p>
    <w:p w:rsidR="008450DB" w:rsidRPr="008450DB" w:rsidRDefault="008450DB" w:rsidP="008A33F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potisni cjevovod 3 m lijevo i desno od osovine cjevovoda, </w:t>
      </w:r>
    </w:p>
    <w:p w:rsidR="008450DB" w:rsidRPr="008450DB" w:rsidRDefault="008450DB" w:rsidP="008A33F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glavni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distributivni cjevovod Ø 150 do Ø 600 2 m lijevo i desno od osovine istog. </w:t>
      </w:r>
    </w:p>
    <w:p w:rsidR="008450DB" w:rsidRPr="008450DB" w:rsidRDefault="008450DB" w:rsidP="00773C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Horizontalna i vertikalna udaljenost vodovodnih instalacija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od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ostalih instalacija mora zadovoljavati tehničke normative. </w:t>
      </w:r>
    </w:p>
    <w:p w:rsidR="008450DB" w:rsidRPr="008450DB" w:rsidRDefault="008450DB" w:rsidP="00773C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Ako se u istom rovu polažu vodovi drugih instalacija oni moraju da zadovoljavaju minimalna propisana rastojanja zaštite.</w:t>
      </w:r>
      <w:proofErr w:type="gramEnd"/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A33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35</w:t>
      </w:r>
    </w:p>
    <w:p w:rsidR="008450DB" w:rsidRPr="008450DB" w:rsidRDefault="008450DB" w:rsidP="00773C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Društvo je dužno da trajno čuva tehničku dokumentaciju o izvedenom stanju sitema za javno vodosnabdijevanje.</w:t>
      </w:r>
      <w:proofErr w:type="gramEnd"/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A33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36</w:t>
      </w:r>
    </w:p>
    <w:p w:rsidR="008450DB" w:rsidRPr="008450DB" w:rsidRDefault="008450DB" w:rsidP="00773C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Služba zaštite i spašavanja i ostali subjekti koji učestvuju u gašenju požara imaju pravo da za potrebe gašenja požara koriste vodu hidranata i drugih točećih mjesta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vodovodnim instalacijama, bez naknade za korišćenje iste. </w:t>
      </w:r>
    </w:p>
    <w:p w:rsidR="008450DB" w:rsidRPr="008450DB" w:rsidRDefault="008450DB" w:rsidP="00773C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Mjesta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kojima se nalaze hidranti moraju biti obilježena i obezbijeđena. </w:t>
      </w:r>
    </w:p>
    <w:p w:rsidR="008450DB" w:rsidRPr="008450DB" w:rsidRDefault="008450DB" w:rsidP="00773C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Društvo je dužno da Službi zaštite i spašavanja dostavi spisak svih hidranata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uličnoj vodovodnoj mreži i da je obavijesti o svakom ukinutom ili novoizgrađenom hidrantu u roku od 7 dana od dana nastale promjene. 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A33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37</w:t>
      </w:r>
    </w:p>
    <w:p w:rsidR="008450DB" w:rsidRPr="008450DB" w:rsidRDefault="008450DB" w:rsidP="00773C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Vršilac usluga je dužan da, u redovnim uslovima, vrši isporuku vode za zajedničke potrebe i to: pranje i polivanje ulica i zalivanje zelenih javnih površina. </w:t>
      </w:r>
    </w:p>
    <w:p w:rsidR="008450DB" w:rsidRPr="008450DB" w:rsidRDefault="008450DB" w:rsidP="00773C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Uslovi i način isporuke vode za potrebe iz prethodnog stava određuju se ugovorom koji </w:t>
      </w:r>
    </w:p>
    <w:p w:rsidR="008450DB" w:rsidRPr="008450DB" w:rsidRDefault="008450DB" w:rsidP="00773C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Vršilac usluga zaključuje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privrednim društvima koja vrše usluge iz stave 1 ovog člana. </w:t>
      </w:r>
    </w:p>
    <w:p w:rsidR="008450DB" w:rsidRPr="008450DB" w:rsidRDefault="008450DB" w:rsidP="00773C32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A33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IV PRAVA I OBAVEZE KORISNIKA USLUGE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38</w:t>
      </w:r>
    </w:p>
    <w:p w:rsidR="008450DB" w:rsidRPr="008450DB" w:rsidRDefault="008450DB" w:rsidP="00773C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Vlasnik građevinskog objekta dužan je da priključi svoj objekat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sistem za javno vodosnabdijevanje. </w:t>
      </w:r>
    </w:p>
    <w:p w:rsidR="008450DB" w:rsidRPr="008450DB" w:rsidRDefault="008450DB" w:rsidP="00773C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Korisnik je dužan da: </w:t>
      </w:r>
    </w:p>
    <w:p w:rsidR="008450DB" w:rsidRPr="008450DB" w:rsidRDefault="008450DB" w:rsidP="008A33F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redovno izmiruje obaveze po osnovu pružene usluge javnog vodosnabdijevanja; </w:t>
      </w:r>
    </w:p>
    <w:p w:rsidR="008450DB" w:rsidRPr="008450DB" w:rsidRDefault="008450DB" w:rsidP="008A33F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održava u tehnički ispravnom stanju instalacije i uređaje koji su u njegovom vlasništvu; </w:t>
      </w:r>
    </w:p>
    <w:p w:rsidR="008450DB" w:rsidRPr="008450DB" w:rsidRDefault="008450DB" w:rsidP="008A33F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omogući vršiocu usluga pristup infrastrukturi, odnosno mjernom uređaju, radi ugradnje, očitavanja, nadzora, provjere ili zamjene mjernog uređaja, kao i za potrebe održavanja infrastrukture; </w:t>
      </w:r>
    </w:p>
    <w:p w:rsidR="008450DB" w:rsidRPr="008450DB" w:rsidRDefault="008450DB" w:rsidP="008A33F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ne dozvoli priključenje drugih objekata sa sopstvenih instalacija; </w:t>
      </w:r>
    </w:p>
    <w:p w:rsidR="008450DB" w:rsidRPr="008450DB" w:rsidRDefault="008450DB" w:rsidP="008A33F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uslugu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javnog vodosnabdijevanja koristi na način da ne ometa druge korisnike, ne ugrožava životnu sredinu, objekte, opremu i uređaje koji su u funkciji obavljanja djelatnosti javnog vodosnabdijevanja. 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39</w:t>
      </w:r>
    </w:p>
    <w:p w:rsidR="008450DB" w:rsidRPr="008450DB" w:rsidRDefault="008450DB" w:rsidP="00773C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Vlasnik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ili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korisnik nepokretnosti na kojoj je izgrađen sistem za javno vodosnabdijevanje dužan je da omogući vršiocu usluga, odnosno izvođaču radova pristup vodovodnoj infrastrukturi. </w:t>
      </w:r>
    </w:p>
    <w:p w:rsidR="008450DB" w:rsidRPr="008450DB" w:rsidRDefault="008450DB" w:rsidP="00773C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Pristup izgrađenoj vodovodnoj infrastrukturi iz stava 1 ovog člana vrši se za potrebe: </w:t>
      </w:r>
    </w:p>
    <w:p w:rsidR="008450DB" w:rsidRPr="008450DB" w:rsidRDefault="008450DB" w:rsidP="008A33F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tekućeg održavanja na osnovu naloga vršioca usluga: </w:t>
      </w:r>
    </w:p>
    <w:p w:rsidR="008450DB" w:rsidRPr="008450DB" w:rsidRDefault="008450DB" w:rsidP="008A33F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popravke na vodovodnoj mreži, </w:t>
      </w:r>
    </w:p>
    <w:p w:rsidR="008450DB" w:rsidRPr="008450DB" w:rsidRDefault="008450DB" w:rsidP="008A33F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priključnom vodu i vodomjeru, odnosno djelovima vodovoda, </w:t>
      </w:r>
    </w:p>
    <w:p w:rsidR="008450DB" w:rsidRPr="008450DB" w:rsidRDefault="008450DB" w:rsidP="008A33F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investicionog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održavanja na osnovu naloga opštine Mojkovac vršilac usluga je obavezan vlasniku, odnosno korisniku nekretnine da uruči pisani nalog o potrebama intervencije i namjeravanim radovima na vodovodnoj mreži prije početka radova, odnosno ako se radi o hitnoj intervenciji u toku radova ili po završetku radova, po mogućnosti. </w:t>
      </w:r>
    </w:p>
    <w:p w:rsidR="008450DB" w:rsidRPr="008450DB" w:rsidRDefault="008450DB" w:rsidP="00773C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>U slučaju iz stava 2 ovog člana, vršilac usluga, odnosno nadležni organ opštine Mojkovac, dužni su da nakon završetka radova na nepokretnosti istu vrate u prvobitno stanje, najkasnije u roku od osam dana od dana završetka radova na zelenoj, odnosno zemljanoj površini, odnosno 30 dana na asfaltnoj ili betonskoj površini i da nadoknade eventualnu štetu nastalu usled izvođenja radova.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40</w:t>
      </w:r>
    </w:p>
    <w:p w:rsidR="008450DB" w:rsidRPr="008450DB" w:rsidRDefault="008450DB" w:rsidP="00773C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Korisnik otkazuje korišćenje usluge vodosnabdijevanja pisanim zahtjevom vršiocu usluga najmanje 7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dana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prije prestanka korišćenja.</w:t>
      </w:r>
    </w:p>
    <w:p w:rsidR="008450DB" w:rsidRPr="008450DB" w:rsidRDefault="008450DB" w:rsidP="00773C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Prilikom podnošenja zahtjeva za otkazivanje usluga vodosnabdijevanja, korisnik je dužan priložiti dokaz o uplati za prethodno isporučene usluge.</w:t>
      </w:r>
      <w:proofErr w:type="gramEnd"/>
    </w:p>
    <w:p w:rsidR="008450DB" w:rsidRPr="008450DB" w:rsidRDefault="008450DB" w:rsidP="00773C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Zahtjev za otkazivanje korišćenja vode u stambenim zgradama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više stanova mora biti ovjeren od strane Upravnika zgrade. </w:t>
      </w:r>
    </w:p>
    <w:p w:rsidR="008450DB" w:rsidRPr="008450DB" w:rsidRDefault="008450DB" w:rsidP="00773C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Troškove odjave i ponovnog priključenja snosi podnosilac zahtjeva.</w:t>
      </w:r>
      <w:proofErr w:type="gramEnd"/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41</w:t>
      </w:r>
    </w:p>
    <w:p w:rsidR="008450DB" w:rsidRPr="008450DB" w:rsidRDefault="008450DB" w:rsidP="00773C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Korisnik je dužan da vršiocu usluga prijavi sve promjene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od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značaja za pružanje usluga, kod isporuke i naplate vode (naročito promjenu vlasnika objekta), kao i broja članova porodičnog domaćinstva, u roku od 7 dana od dana nastanka promjene. </w:t>
      </w:r>
    </w:p>
    <w:p w:rsidR="008450DB" w:rsidRPr="008450DB" w:rsidRDefault="008450DB" w:rsidP="00773C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Prijava se podnosi pisanim putem, a za korisnike u stambenim zgradama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više stanova mora biti ovjerena od strane Upravnika zgrade. 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42</w:t>
      </w:r>
    </w:p>
    <w:p w:rsidR="008450DB" w:rsidRPr="008450DB" w:rsidRDefault="008450DB" w:rsidP="00773C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U vrijeme restrikcija u snabdijevanju vodom zabranjeno je svako rasipanje i neracionalno trošenje vode (zalijevanje bašta, poljoprivrednih površina, pranje vozila, punjenje bazena i sl.), pa i u slučaju plaćanja naknade za stvarni utrošak.</w:t>
      </w:r>
      <w:proofErr w:type="gramEnd"/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V OBRAČUN I NAPLATA IZVRŠENIH USLUGA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43</w:t>
      </w:r>
    </w:p>
    <w:p w:rsidR="008450DB" w:rsidRPr="008450DB" w:rsidRDefault="008450DB" w:rsidP="00773C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Korisnik plaća cijenu usluge koja se sastoji iz fiksnog i varijabilnog dijela, a utvrđuje se u skladu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metodologijom. </w:t>
      </w:r>
    </w:p>
    <w:p w:rsidR="008450DB" w:rsidRPr="008450DB" w:rsidRDefault="008450DB" w:rsidP="00773C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Fiksni dio cijene vodne usluge utvrđuje se radi pokrića troškova koji ne zavise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od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količine isporučene vode za ljudsku upotrebu ili količine preuzete komunalne otpadne vode i ne može biti veći od 20% ukupnih troškova poslovanja vršioca usluga utvrđenih regulatorno dozvoljenim prihodom. </w:t>
      </w:r>
    </w:p>
    <w:p w:rsidR="008450DB" w:rsidRPr="008450DB" w:rsidRDefault="008450DB" w:rsidP="00773C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Fiksni dio cijene usluge javnog vodosnabdijevanja može se utvrditi u zavisnosti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od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prečnika unutrašnje instalacije korisnika na mjestu priključenja, pod uslovom da vršilac usluga raspolaže podacima o tim prečnicima. </w:t>
      </w:r>
    </w:p>
    <w:p w:rsidR="008450DB" w:rsidRPr="008450DB" w:rsidRDefault="008450DB" w:rsidP="00773C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Varijabilni dio cijene vode zavisi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od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količine isporučene vode i isti je za kategoriju korisnika po jedinici mjere (m3). </w:t>
      </w:r>
    </w:p>
    <w:p w:rsidR="008450DB" w:rsidRPr="008450DB" w:rsidRDefault="008450DB" w:rsidP="00773C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Izuzetno, cijena usluge javnog vodosnabdijevanje netretiranom vodom formira se bez troškova tretiranja vode.</w:t>
      </w:r>
      <w:proofErr w:type="gramEnd"/>
    </w:p>
    <w:p w:rsidR="008450DB" w:rsidRPr="008450DB" w:rsidRDefault="008450DB" w:rsidP="00773C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Za utvrđivanje elemenata koji utiču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formiranje cijene vode, procedura utvrđivanje cijene vode i procedura pribavljanja saglasnosti na visinu, odnosno promjenu cijene vode primjenjuje se odredbe člana 53, 54, 55, 56 i 56a Zakona o komunalnim djelatnostima. </w:t>
      </w:r>
    </w:p>
    <w:p w:rsidR="008450DB" w:rsidRPr="008450DB" w:rsidRDefault="008450DB" w:rsidP="00773C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Količina isporučene vode se utvrđuje očitavanjem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vodomjeru, a ako u objektu nema vodomjera ili je vodomjer u kvaru, onda utvrđenom prosječnom potrošnjom za prethodna tri mjeseca, s tim što je korisnik u obavezi da nabavi mjerni uređaj i isti ugradi o svom trošku, na način i pod uslovima koje utvrdi vršilac usluga. 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44</w:t>
      </w:r>
    </w:p>
    <w:p w:rsidR="008450DB" w:rsidRPr="008450DB" w:rsidRDefault="008450DB" w:rsidP="006B3ED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Količina isporučene vode se utvrđuje mjesečnim očitavanjem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vodomjeru. </w:t>
      </w:r>
    </w:p>
    <w:p w:rsidR="008450DB" w:rsidRPr="008450DB" w:rsidRDefault="008450DB" w:rsidP="006B3ED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Isporučenu količinu vode utvrđuje ovlašćeno lice vršioca usluga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osnovu razlike stanja na brojilu vodomjera na početku i na kraju vremenskog perioda za očitavanje. </w:t>
      </w:r>
    </w:p>
    <w:p w:rsidR="008450DB" w:rsidRPr="008450DB" w:rsidRDefault="008450DB" w:rsidP="006B3ED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Prilikom utvrđivanja količine isporučene vode očitavaju se samo cijele jedinice mjere za koje je utvrđena cijena.</w:t>
      </w:r>
      <w:proofErr w:type="gramEnd"/>
    </w:p>
    <w:p w:rsidR="008450DB" w:rsidRPr="008450DB" w:rsidRDefault="008450DB" w:rsidP="006B3ED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Vršilac usluga je u obavezi da donese Plan očitavanja vodomjera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početku godine za tekuću godinu i isti objavi na svom sajtu. 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45</w:t>
      </w:r>
    </w:p>
    <w:p w:rsidR="008450DB" w:rsidRPr="008450DB" w:rsidRDefault="008450DB" w:rsidP="00FC4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Korisnik je dužan da službenom licu vršioca usluga omogući očitavanje vodomjera.</w:t>
      </w:r>
      <w:proofErr w:type="gramEnd"/>
    </w:p>
    <w:p w:rsidR="008450DB" w:rsidRPr="008450DB" w:rsidRDefault="008450DB" w:rsidP="00FC4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Korisnik ima pravo da prisustvuje očitavanju vodomjera.</w:t>
      </w:r>
      <w:proofErr w:type="gramEnd"/>
    </w:p>
    <w:p w:rsidR="008450DB" w:rsidRPr="008450DB" w:rsidRDefault="008450DB" w:rsidP="00FC4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Očitavanje se obavlja po Planu koji utvrđuje vršilac usluga.</w:t>
      </w:r>
      <w:proofErr w:type="gramEnd"/>
    </w:p>
    <w:p w:rsidR="008450DB" w:rsidRPr="008450DB" w:rsidRDefault="008450DB" w:rsidP="00FC4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Radi kontrole instalacija, kada je to potrebno, očitavanje se može obaviti i u drugom vremenskom periodu, uz prethodno obavještavanje korisnika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ili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njegovog ovlašćenog predstavnika. 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46</w:t>
      </w:r>
    </w:p>
    <w:p w:rsidR="008450DB" w:rsidRPr="008450DB" w:rsidRDefault="008450DB" w:rsidP="00FC4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Kod objekata u etažnoj svojini, u kojima posebni djelovi stambene zgrade nemaju vodomjere, količina isporučene vode raspoređuje se prema broju članova domaćinstva korisnika posebnog dijela zgrade, a prema evidenciji Upravnika zgrade.</w:t>
      </w:r>
      <w:proofErr w:type="gramEnd"/>
    </w:p>
    <w:p w:rsidR="008450DB" w:rsidRPr="008450DB" w:rsidRDefault="008450DB" w:rsidP="00FC4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Kod objekata u etažnoj svojini, u kojima pojedini posebni djelovi stambene zgrade imaju posebne vodomjere, od ukupne količine isporučene vode evidentirane na glavnom vodomjeru oduzima se ukupno očitana voda na posebnim vodomjerima, a razlika se raspoređuje na način propisan u stavu 1 ovog člana. 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47</w:t>
      </w:r>
    </w:p>
    <w:p w:rsidR="008450DB" w:rsidRPr="008450DB" w:rsidRDefault="008450DB" w:rsidP="00FC4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Ukoliko u objektu postoji glavni i posebni vodomjer za sve posebne djelove stambene zgrade, koji je ugrađen uz prethodno odobrenje vršioca usluga, količina isporučene vode korisniku se mjeri očitavanjem posebnog vodomjera.</w:t>
      </w:r>
      <w:proofErr w:type="gramEnd"/>
    </w:p>
    <w:p w:rsidR="008450DB" w:rsidRPr="008450DB" w:rsidRDefault="008450DB" w:rsidP="00FC4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Ukoliko postoji razlika u stanju potrošnje vode između glavnog vodomjera i zbira potrošnje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posebnih vodomjera, ista se raspoređuje srazmjerno potrošnji na posebnom vodomjeru svakog korisnika. 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48</w:t>
      </w:r>
    </w:p>
    <w:p w:rsidR="008450DB" w:rsidRPr="008450DB" w:rsidRDefault="008450DB" w:rsidP="00FC4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Ukoliko se krivicom korisnika usluga ne može izvršiti očitavanje stanje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vodomjeru, korisniku usluga će se ostaviti pismena opomena sa naznakom dana i sata naknadnog očitavanja. Ako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ni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tada ne bude omogućeno očitavanje stanja vodomjera, potrošnja vode će se privremeno obračunati na osnovu maksimalne hidraulične propusnosti priključka. </w:t>
      </w:r>
    </w:p>
    <w:p w:rsidR="008450DB" w:rsidRPr="008450DB" w:rsidRDefault="008450DB" w:rsidP="00FC4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Maksimalna hidraulična propusnost iz stava 1 ovog člana se utvrđuje za istovremeni rad dva točeća mjesta u trajanju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od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8 časova dnevno.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49</w:t>
      </w:r>
    </w:p>
    <w:p w:rsidR="008450DB" w:rsidRPr="008450DB" w:rsidRDefault="008450DB" w:rsidP="00FC4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U slučaju bespravnog priključenja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sistem za javno vodosnabdijevanje vršilac usluga će pri isključenju korisnika koji se nedozvoljeno priključio utvrditi štetu procjenom na osnovu hidraulične propusnosti vodomjera za protekli period od 3 mjeseca. </w:t>
      </w:r>
    </w:p>
    <w:p w:rsidR="008450DB" w:rsidRPr="008450DB" w:rsidRDefault="008450DB" w:rsidP="00FC4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Procijenjenu štetu korisnik je dužan nadoknaditi prije dobijanja legalnog priključka.</w:t>
      </w:r>
      <w:proofErr w:type="gramEnd"/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50</w:t>
      </w:r>
    </w:p>
    <w:p w:rsidR="008450DB" w:rsidRPr="008450DB" w:rsidRDefault="008450DB" w:rsidP="00FC4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Vršilac usluga izdaje korisniku račun za uslugu javnog vodosnabdijevanja, u roku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od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8 dana od isteka obračunskog perioda. </w:t>
      </w:r>
    </w:p>
    <w:p w:rsidR="008450DB" w:rsidRPr="008450DB" w:rsidRDefault="008450DB" w:rsidP="00FC4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Račun za uslugu naročito sadrži: </w:t>
      </w:r>
    </w:p>
    <w:p w:rsidR="008450DB" w:rsidRPr="008450DB" w:rsidRDefault="008450DB" w:rsidP="008A33F8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podatke o vršiocu (naziv, odnosno ime i prezime, PIB, PDV, adresa, broj žiro računa, podatke o korisničkom servisu, adresa internet stranice); </w:t>
      </w:r>
    </w:p>
    <w:p w:rsidR="008450DB" w:rsidRPr="008450DB" w:rsidRDefault="008450DB" w:rsidP="008A33F8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podatke o korisniku (ime i prezime, odnosno naziv, PIB, PDV, adresa objekta korisnika, adresa za prijem pošte); </w:t>
      </w:r>
    </w:p>
    <w:p w:rsidR="008450DB" w:rsidRPr="008450DB" w:rsidRDefault="008450DB" w:rsidP="008A33F8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korisnički broj (šifra korisnika) i broj vodomjera; </w:t>
      </w:r>
    </w:p>
    <w:p w:rsidR="008450DB" w:rsidRPr="008450DB" w:rsidRDefault="008450DB" w:rsidP="008A33F8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broj računa; </w:t>
      </w:r>
    </w:p>
    <w:p w:rsidR="008450DB" w:rsidRPr="008450DB" w:rsidRDefault="008450DB" w:rsidP="008A33F8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datum izdavanja računa; </w:t>
      </w:r>
    </w:p>
    <w:p w:rsidR="008450DB" w:rsidRPr="008450DB" w:rsidRDefault="008450DB" w:rsidP="008A33F8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obračunski period; </w:t>
      </w:r>
    </w:p>
    <w:p w:rsidR="008450DB" w:rsidRPr="008450DB" w:rsidRDefault="008450DB" w:rsidP="008A33F8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datum očitavanja vodomjera i datum prethodnog očitavanja vodomjera; </w:t>
      </w:r>
    </w:p>
    <w:p w:rsidR="008450DB" w:rsidRPr="008450DB" w:rsidRDefault="008450DB" w:rsidP="008A33F8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podatke o utvrđenim količinama (stanje na kraju prethodnog obračunskog perioda, stanje na kraju obračunskog perioda, očitana količina isporučene vode); </w:t>
      </w:r>
    </w:p>
    <w:p w:rsidR="008450DB" w:rsidRPr="008450DB" w:rsidRDefault="008450DB" w:rsidP="008A33F8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cijena usluge po jedinici mjere je utvrđena u skladu sa metodologijom za utvrđivanje cijena za obavljanje regulisanih komunalnih djelatnosti; </w:t>
      </w:r>
    </w:p>
    <w:p w:rsidR="008450DB" w:rsidRPr="008450DB" w:rsidRDefault="008450DB" w:rsidP="008A33F8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posebnu naznaku u slučaju da količina isporučene vode za piće nije utvrđena očitavanjem vodomjera; </w:t>
      </w:r>
    </w:p>
    <w:p w:rsidR="008450DB" w:rsidRPr="008450DB" w:rsidRDefault="008450DB" w:rsidP="008A33F8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rok za plaćanje računa; </w:t>
      </w:r>
    </w:p>
    <w:p w:rsidR="008450DB" w:rsidRPr="008450DB" w:rsidRDefault="008450DB" w:rsidP="008A33F8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prikaz zaduženja; </w:t>
      </w:r>
    </w:p>
    <w:p w:rsidR="008450DB" w:rsidRPr="008450DB" w:rsidRDefault="008450DB" w:rsidP="008A33F8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napomene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51</w:t>
      </w:r>
    </w:p>
    <w:p w:rsidR="008450DB" w:rsidRPr="008450DB" w:rsidRDefault="008450DB" w:rsidP="00FC4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Prigovor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obračun isporučene vode može se izjaviti vršiocu usluga pismenim putem najkasnije u roku od 8 dana od dana kada mu je dostavljen račun.  </w:t>
      </w:r>
    </w:p>
    <w:p w:rsidR="008450DB" w:rsidRPr="008450DB" w:rsidRDefault="008450DB" w:rsidP="00FC4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Društvo je dužno, da po prigovoru odluči najkasnije u roku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od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8 dana od dana prijema prigovora i o tome pismeno obavijesti podnosioca zahtjeva. </w:t>
      </w:r>
    </w:p>
    <w:p w:rsidR="008450DB" w:rsidRPr="008450DB" w:rsidRDefault="008450DB" w:rsidP="00FC4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Zaštita korisnika usluga javnog vodosnabdijevanja, obezbjeđuje se u skladu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zakonom kojim se uređuje zaštita potrošača. </w:t>
      </w:r>
    </w:p>
    <w:p w:rsidR="008450DB" w:rsidRPr="008450DB" w:rsidRDefault="008450DB" w:rsidP="00FC4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Prigovor vršiocu usluga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račun može se podnijeti u odnosu na to: da li račun sadrži sve podatke koji omogućavaju provjeru obračuna pruženih usluga, odnosno da li je pružena usluga obračunata u skladu sa navedenim podacima. </w:t>
      </w:r>
    </w:p>
    <w:p w:rsidR="008450DB" w:rsidRPr="008450DB" w:rsidRDefault="008450DB" w:rsidP="00FC4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Prigovor pružaocu vodne usluge podnosi se u pisanoj formi.</w:t>
      </w:r>
      <w:proofErr w:type="gramEnd"/>
    </w:p>
    <w:p w:rsidR="008450DB" w:rsidRPr="008450DB" w:rsidRDefault="008450DB" w:rsidP="00FC4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>U slučaju kada korisnik usluga javnog vodosnabdijevanja nije zadovoljan ishodom po prigovoru koji je podnio vršiocu usluga u skladu sa zakonom kojim se uređuje zaštita prava potrošača, odnosno u slučaju kada se vršilac usluga ne izjasni po prigovoru u roku od 8 dana od dana podnošenja prigovora, korisnik može organu lokalne uprave nadležnom za vršenje upravnog nadzora nad radom vršioca usluge podnijeti prigovor u skladu sa zakonom kojim se uređuje upravni postupak, u roku od 15 dana od dana dostavljanja akta kojim je vršilac usluga odlučilo o prigovoru korisnika, odnosno 15 dana od isteka roka za postupanje vršioca usluga o prigovoru.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52</w:t>
      </w:r>
    </w:p>
    <w:p w:rsidR="008450DB" w:rsidRPr="008450DB" w:rsidRDefault="008450DB" w:rsidP="00FC4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Plaćanje računa za usluge javnog vodosnabdijevanja vrši se najkasnije u roku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od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8 dana od dana dostavljanja računa tj.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u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roku naznačenom u računu.</w:t>
      </w:r>
    </w:p>
    <w:p w:rsidR="008450DB" w:rsidRPr="008450DB" w:rsidRDefault="008450DB" w:rsidP="00FC4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Istekom roka iz stava 1 ovog člana plaća se zatezna kamata.</w:t>
      </w:r>
      <w:proofErr w:type="gramEnd"/>
    </w:p>
    <w:p w:rsidR="008450DB" w:rsidRPr="008450DB" w:rsidRDefault="008450DB" w:rsidP="00FC4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Naplata računa za usluge javnog vodosnabdijevanja vrši se u Korisničkom servisu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ili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uplatom na žiro račune vršioca usluga, koji su istaknuti na računu. 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VI  USLOVI</w:t>
      </w:r>
      <w:proofErr w:type="gramEnd"/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I NAČIN OBAVLJANJA DJELATNOSTI UPRAVLJANJA</w:t>
      </w: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ATMOSFERSKIM VODAMA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53</w:t>
      </w:r>
    </w:p>
    <w:p w:rsidR="008450DB" w:rsidRPr="008450DB" w:rsidRDefault="008450DB" w:rsidP="00FC4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Upravljanje atmosferskim vodama je: </w:t>
      </w:r>
    </w:p>
    <w:p w:rsidR="008450DB" w:rsidRPr="008450DB" w:rsidRDefault="008450DB" w:rsidP="008A33F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prihvatanje, odvođenje i ispuštanje atmosferskih otpadnih voda sa javnih i drugih uređenih površina koje su povezane na javnu atmosfersku kanalizaciju i </w:t>
      </w:r>
    </w:p>
    <w:p w:rsidR="008450DB" w:rsidRPr="008450DB" w:rsidRDefault="008450DB" w:rsidP="008A33F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održavanje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izgrađenih objekata i prirodnih vodotoka za prihvatanje i odvođenje bujičnih voda.</w:t>
      </w:r>
    </w:p>
    <w:p w:rsidR="008450DB" w:rsidRPr="008450DB" w:rsidRDefault="008450DB" w:rsidP="00FC4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Objekti atmosferske kanalizacije služe za odvođenje atmosferskih voda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ulica, trotoara, dvorišt</w:t>
      </w:r>
      <w:r w:rsidR="00FC4F1E">
        <w:rPr>
          <w:rFonts w:ascii="Times New Roman" w:hAnsi="Times New Roman" w:cs="Times New Roman"/>
          <w:sz w:val="24"/>
          <w:szCs w:val="24"/>
          <w:lang w:val="en-GB"/>
        </w:rPr>
        <w:t>a, stambenih i drugih objekata.</w:t>
      </w:r>
    </w:p>
    <w:p w:rsidR="008450DB" w:rsidRPr="008450DB" w:rsidRDefault="008450DB" w:rsidP="00FC4F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54</w:t>
      </w:r>
    </w:p>
    <w:p w:rsidR="008450DB" w:rsidRPr="008450DB" w:rsidRDefault="008450DB" w:rsidP="00FC4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Pod objektima atmosferske kanalizacije podrazumjevaju se: kolektori naselja i glavni kolektori, ulična kanalizaciona mreža, kanalizaciona mreža blokovskih površina, trgova i parking prostora, šahtovi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atmosferskoj kanalizacionoj mreži i kolektorima, priključci atmosferske kanalizacije sa slivnicima i taložnicima. 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55</w:t>
      </w:r>
    </w:p>
    <w:p w:rsidR="008450DB" w:rsidRPr="008450DB" w:rsidRDefault="008450DB" w:rsidP="00FC4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Objekti atmoferske kanalizacije grade se po određenim tehničkim propisima, koji važe za izgradnju tih objekata, u skladu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odgovarajućim planovima i projektima.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56</w:t>
      </w:r>
    </w:p>
    <w:p w:rsidR="008450DB" w:rsidRPr="008450DB" w:rsidRDefault="008450DB" w:rsidP="00FC4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Tekuće održavanje i popravke objekata atmosferske kanalizacije vrši vršilac usluga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osnovu usvojenog godišnjeg Programa rada. </w:t>
      </w:r>
    </w:p>
    <w:p w:rsidR="008450DB" w:rsidRPr="008450DB" w:rsidRDefault="008450DB" w:rsidP="00FC4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Objekti atmosferske kanalizacije moraju se održavati tako da obezbijede valjano stalno odvođenje atmosferskih voda, koliko to omogućavaju tehničke karakteristike atmosferske kanalizacione mreže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pratećim objektima. </w:t>
      </w:r>
    </w:p>
    <w:p w:rsidR="008450DB" w:rsidRPr="008450DB" w:rsidRDefault="008450DB" w:rsidP="00FC4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Sredstva za održavanje objekata atmosferske kanalizacije obezbjeđuju se iz budžeta opštine Mojkovac.</w:t>
      </w:r>
      <w:proofErr w:type="gramEnd"/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57</w:t>
      </w:r>
    </w:p>
    <w:p w:rsidR="008450DB" w:rsidRPr="008450DB" w:rsidRDefault="008450DB" w:rsidP="00FC4F1E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Priključenje </w:t>
      </w:r>
      <w:proofErr w:type="gramStart"/>
      <w:r w:rsidRPr="008450DB">
        <w:rPr>
          <w:rFonts w:ascii="Times New Roman" w:hAnsi="Times New Roman" w:cs="Times New Roman"/>
          <w:bCs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objekte atmosferske kanalizacije izvodi vršilac usluga u roku 30 dana od dana podnošenja zahtjeva za priključenje ili drugi izvođač pod nadzorom vršioca usluga, a na osnovu prethodno dobijenog odobrenja od strane organa lokalne uprave nadležnog za komunalne poslove. </w:t>
      </w:r>
    </w:p>
    <w:p w:rsidR="008450DB" w:rsidRPr="008450DB" w:rsidRDefault="008450DB" w:rsidP="00FC4F1E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bCs/>
          <w:sz w:val="24"/>
          <w:szCs w:val="24"/>
          <w:lang w:val="en-GB"/>
        </w:rPr>
        <w:t>Vršilac usluga je obavezan da donese Pravilnik kojim se propisuju uslovi za izgradnju, korišćenje i održavanje objekata atmosferske kanalizacije.</w:t>
      </w:r>
      <w:proofErr w:type="gramEnd"/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58</w:t>
      </w:r>
    </w:p>
    <w:p w:rsidR="008450DB" w:rsidRPr="008450DB" w:rsidRDefault="008450DB" w:rsidP="00FC4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Izgrađeni objekti atmosferske kanalizacije ne mogu se dati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upravljanje i održavanje vršiocu usluga prije dobijanja upotrebne dozvole i najkasnije 30 dana od dana upisa objekta u katastar nepokretnosti. </w:t>
      </w:r>
    </w:p>
    <w:p w:rsidR="008450DB" w:rsidRPr="008450DB" w:rsidRDefault="008450DB" w:rsidP="00FC4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Održavanje objekata atmosferske kanalizacije vrši se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osnovu elaborata održavanja objekta. 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59</w:t>
      </w:r>
    </w:p>
    <w:p w:rsidR="008450DB" w:rsidRPr="008450DB" w:rsidRDefault="008450DB" w:rsidP="00FC4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Zabranjeno je samovoljno priključenje korisnika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objekte atmosferske kanalizacije. 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60</w:t>
      </w:r>
    </w:p>
    <w:p w:rsidR="008450DB" w:rsidRPr="008450DB" w:rsidRDefault="008450DB" w:rsidP="00FC4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Građevinski i drugi radovi koji se izvode iznad, ispod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ili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u neposrednoj blizini objekata atmosferske kanalizacije mogu se izvoditi samo uz saglasnost vršioca usluga.</w:t>
      </w:r>
    </w:p>
    <w:p w:rsidR="008450DB" w:rsidRPr="008450DB" w:rsidRDefault="008450DB" w:rsidP="00FC4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Radove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zaštiti i obezbjeđenju objekata i instalacija u slučaju izvođenja radova iz stava 1 ovog člana izvodi vršilac usluga ili drugi izvođač pod nadzorom vršioca usluga, na teret investitora. 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61</w:t>
      </w:r>
    </w:p>
    <w:p w:rsidR="008450DB" w:rsidRPr="008450DB" w:rsidRDefault="008450DB" w:rsidP="00FC4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Ako fizičko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ili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pravno lice nepropisno ili nemarnom upotrebom objekta atmosferse kanalizacije prouzrokuje oštećenje, isto će se otkloniti o njegovom trošku i tretirati kao oštećenje javnih uređaja, odnosno komunalnih objekata. </w:t>
      </w:r>
    </w:p>
    <w:p w:rsidR="008450DB" w:rsidRDefault="008450DB" w:rsidP="008A33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FC4F1E" w:rsidRDefault="00FC4F1E" w:rsidP="008A33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FC4F1E" w:rsidRDefault="00FC4F1E" w:rsidP="008A33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FC4F1E" w:rsidRPr="008450DB" w:rsidRDefault="00FC4F1E" w:rsidP="008A33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Član 62</w:t>
      </w:r>
    </w:p>
    <w:p w:rsidR="008450DB" w:rsidRPr="008450DB" w:rsidRDefault="008450DB" w:rsidP="00FC4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Vršilac usluga ne odgovara za smetnje, štetu i nemogućnost odvođenja atmosferskih voda nastalih usled više sile i drugih razloga koje vršilac usluga nije mogao da predvidi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ili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spriječi. 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63</w:t>
      </w:r>
    </w:p>
    <w:p w:rsidR="008450DB" w:rsidRPr="008450DB" w:rsidRDefault="008450DB" w:rsidP="00FC4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Zabranjeno je u atmosfersku kanalizaciju ispuštati i ubacivati ono što je može oštetiti i štetno uticati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život i zdravlje ljudi, a naročito: 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A33F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>fekalije,</w:t>
      </w:r>
    </w:p>
    <w:p w:rsidR="008450DB" w:rsidRPr="008450DB" w:rsidRDefault="008450DB" w:rsidP="008A33F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>kisjeline,</w:t>
      </w:r>
    </w:p>
    <w:p w:rsidR="008450DB" w:rsidRPr="008450DB" w:rsidRDefault="008450DB" w:rsidP="008A33F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>alkalije,</w:t>
      </w:r>
    </w:p>
    <w:p w:rsidR="008450DB" w:rsidRPr="008450DB" w:rsidRDefault="008450DB" w:rsidP="008A33F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>razne soli,</w:t>
      </w:r>
    </w:p>
    <w:p w:rsidR="008450DB" w:rsidRPr="008450DB" w:rsidRDefault="008450DB" w:rsidP="008A33F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benzin, ulje masti i druge materije koje mogu razoriti materijal od koga je izgrađena atmosferska kanalizacija, </w:t>
      </w:r>
    </w:p>
    <w:p w:rsidR="008450DB" w:rsidRPr="008450DB" w:rsidRDefault="008450DB" w:rsidP="008A33F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>materijale koji razvijaju toksične ili eksplozivne gasove i vrše druge štetne uticaje na kanalizaciju ili okolinu,</w:t>
      </w:r>
    </w:p>
    <w:p w:rsidR="008450DB" w:rsidRPr="008450DB" w:rsidRDefault="008450DB" w:rsidP="008A33F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đubre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>, pepeo, kosti, gips, cement, pijesak i druge predmete koje bi mogli oštetiti objekat atmosferske kanalizacije ili ugroziti njeno pravilno funkcionisanje.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sz w:val="24"/>
          <w:szCs w:val="24"/>
          <w:lang w:val="en-GB"/>
        </w:rPr>
        <w:t>Član 64</w:t>
      </w:r>
    </w:p>
    <w:p w:rsidR="008450DB" w:rsidRPr="008450DB" w:rsidRDefault="008450DB" w:rsidP="00FC4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Zabranjeno je podizanje i uklanjanje poklopaca šahtova i rešetki slivnika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od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strane neovlašćenih lica. 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65</w:t>
      </w:r>
    </w:p>
    <w:p w:rsidR="008450DB" w:rsidRPr="008450DB" w:rsidRDefault="008450DB" w:rsidP="00FC4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Ovlašćeni predstavnici vršioca usluga imaju pravo pristupa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svim djelovima nekretnine preko kojih prelazi atmosferska kanalizaciona mreža koju održava vršilac usluga. 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66</w:t>
      </w:r>
    </w:p>
    <w:p w:rsidR="008450DB" w:rsidRPr="008450DB" w:rsidRDefault="008450DB" w:rsidP="00FC4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Vršilac usluga je dužan da trajno čuva cjelokupnu dokumentaciju o izvedenom stanju objekata atmosferske kanalizacije.</w:t>
      </w:r>
      <w:proofErr w:type="gramEnd"/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VII USLOVI I NAČIN OBAVLJANJA DJELATNOSTI UPRAVLJANJA KOMUNALNIM OTPADNIM VODAMA</w:t>
      </w: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67</w:t>
      </w:r>
    </w:p>
    <w:p w:rsidR="008450DB" w:rsidRPr="008450DB" w:rsidRDefault="008450DB" w:rsidP="00FC4F1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Upravljanje komunalnim otpadnim vodama je: </w:t>
      </w:r>
    </w:p>
    <w:p w:rsidR="008450DB" w:rsidRPr="008450DB" w:rsidRDefault="008450DB" w:rsidP="008A33F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prihvatanje i odvođenje otpadnih voda iz domaćinstava i voda sličnog sastava javnom kanalizacijom, njihovo prečišćavanje i ispuštanje u recipijent; </w:t>
      </w:r>
    </w:p>
    <w:p w:rsidR="008450DB" w:rsidRPr="008450DB" w:rsidRDefault="008450DB" w:rsidP="008A33F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prihvatanje i odvođenje predtretiranih otpadnih voda nastalih tokom proizvodnog procesa koje se ispuštaju u mrežu javne kanalizacije za otpadne vode; </w:t>
      </w:r>
    </w:p>
    <w:p w:rsidR="008450DB" w:rsidRPr="008450DB" w:rsidRDefault="008450DB" w:rsidP="008A33F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crpljenje, odvoz i zbrinjavanje otpadnih voda iz septičkih jama; </w:t>
      </w:r>
    </w:p>
    <w:p w:rsidR="008450DB" w:rsidRPr="008450DB" w:rsidRDefault="008450DB" w:rsidP="008A33F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tretman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i zbrinjavanje kanalizacionog mulja. </w:t>
      </w:r>
    </w:p>
    <w:p w:rsidR="008450DB" w:rsidRPr="008450DB" w:rsidRDefault="008450DB" w:rsidP="00FC4F1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Pod objektima namjenjenim za upravljane komunalnim otpadnim vodama koji su povjereni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upravljanje i održavanje vršiocu usluga podrazumijevaju se:</w:t>
      </w:r>
    </w:p>
    <w:p w:rsidR="008450DB" w:rsidRPr="008450DB" w:rsidRDefault="008450DB" w:rsidP="008A33F8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svi profili ulične kanalizacione mreže, sa revizionim silazima i šaht poklopcima, </w:t>
      </w:r>
    </w:p>
    <w:p w:rsidR="008450DB" w:rsidRPr="008450DB" w:rsidRDefault="008450DB" w:rsidP="008A33F8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odvodni tunel, </w:t>
      </w:r>
    </w:p>
    <w:p w:rsidR="008450DB" w:rsidRPr="008450DB" w:rsidRDefault="008450DB" w:rsidP="008A33F8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>kolektor ,</w:t>
      </w:r>
    </w:p>
    <w:p w:rsidR="008450DB" w:rsidRPr="008450DB" w:rsidRDefault="008450DB" w:rsidP="008A33F8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sistem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za prečišćavanje otpadnih voda (postrojenje).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68</w:t>
      </w:r>
    </w:p>
    <w:p w:rsidR="008450DB" w:rsidRPr="008450DB" w:rsidRDefault="008450DB" w:rsidP="00FC4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Za trajno i kvalitetno vršenje poslova iz djelatnosti upravljanja komunalnim otpadnim vodama vršilac usluga mora imati potrebnu opremu, postrojenja, uređaje i druga sredstva koja obezbjeđuju kvalitetno obavljanje tih poslova u skladu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propisima. 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VIII  USLOVI</w:t>
      </w:r>
      <w:proofErr w:type="gramEnd"/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I NAČIN PRUŽANJA USLUGA I PRIKLJUČENJA NA OBJEKTE</w:t>
      </w: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JAVNE KANALIZACIJE ZA OTPADNE VODE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69</w:t>
      </w:r>
    </w:p>
    <w:p w:rsidR="008450DB" w:rsidRPr="008450DB" w:rsidRDefault="008450DB" w:rsidP="00FC4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Javnom kanalizacijom odvode se otpadne vode, kao i predtretirane otpadne vode nastale tokom proizvodnog procesa.</w:t>
      </w:r>
      <w:proofErr w:type="gramEnd"/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70</w:t>
      </w:r>
    </w:p>
    <w:p w:rsidR="008450DB" w:rsidRPr="008450DB" w:rsidRDefault="008450DB" w:rsidP="00FC4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Uslovi za izgradnju, korišćenje i održavanje objekata javne kanalizacije vršilac usluga bliže određuje Pravilnikom.</w:t>
      </w:r>
      <w:proofErr w:type="gramEnd"/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sz w:val="24"/>
          <w:szCs w:val="24"/>
          <w:lang w:val="en-GB"/>
        </w:rPr>
        <w:t>Član 71</w:t>
      </w:r>
    </w:p>
    <w:p w:rsidR="008450DB" w:rsidRPr="008450DB" w:rsidRDefault="008450DB" w:rsidP="00FC4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Pravo priključenja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sistem javne kanalizacije za otpadne vode imaju fizička i pravna lica, kao i drugi subjekti pod uslovima predviđenim ovom odlukom. </w:t>
      </w:r>
    </w:p>
    <w:p w:rsidR="008450DB" w:rsidRPr="008450DB" w:rsidRDefault="008450DB" w:rsidP="00FC4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Na zahtjev organa uprave, odnosno organa lokalne uprave nadležnog za poslove uređenja prostora vršilac usluga izdaje uslove za izradu tehničke dokumentacije priključka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javnu kanalizaciju otpadnih voda.</w:t>
      </w:r>
    </w:p>
    <w:p w:rsidR="008450DB" w:rsidRPr="008450DB" w:rsidRDefault="008450DB" w:rsidP="00FC4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Uslovi iz stava 2 ovog člana izdaju se u skladu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Pravilnikom iz člana 70 ove Odluke. </w:t>
      </w:r>
    </w:p>
    <w:p w:rsidR="008450DB" w:rsidRPr="008450DB" w:rsidRDefault="008450DB" w:rsidP="00FC4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Vršilac usluge je dužan da po zahtjevu iz stava 2 ovog člana odluči u roku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od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7 dana od dana podnošenja zahtjeva.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72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Na tehničku dokumentaciju objekta, koji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će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se priključiti objekta na javnu kanalizaciju za otpadne vode, vršilac usluga izdaje saglasnost.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Na zahtjev za davanje saglasnosti iz stava 1 ovog člana, vršilac usluga je dužan da u roku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od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15 dana od dana podnošenja zahtjeva donese odluku.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Organ nadležan za postupanje po obavezama iz Zakona o planiranju prostora i izgradnji objekata neće izdati potrebnu dokumentaciju, ako se ne pribavi saglasnost vršioca usluga, kojom se utvrđuje da su projekti u skladu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datim uslovima priključenja. 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73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Radove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izgradnji ulične kanalizacione mreže i kanalizacionih priključaka izvodi vršilac usluga ili drugi ovlašćeni izvođač radova, pod nadzorom vršioca usluga. 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C4A40" w:rsidRDefault="005C4A40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5C4A40" w:rsidRDefault="005C4A40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Član 74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Odobrenje za priključenje objekta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javnu kanalizaciju za otpadne vode izdaje vršilac usluga.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Vršilac usluga pristupa izradi kanalizacionog priključka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osnovu pisanog zahtjeva.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Kanalizacioni priključak može biti: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trajan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za potrebe upotrebe građevinskog objekta ili privremen za potrebe izgradnje građevinskog objekta ili kada ne postoje uslovi za tehnički ispravno trajno priključenje objekta na javnu kanalizaciju za otpadne vode. 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Uz zahtjev za trajni priključak prilaže se: situacija terena, prijava građenja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ili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građevinska dozvola, projekat kanalizacionih instalacija objekta i dokaz o uplati naknade na ime troškova priključenja. 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Uz zahtjev za privremeni priključak dostavlja se rješenje nadležnog organa o postavljanju privremenog objekta, a za ostale objekte prijava građenja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ili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građevinska dozvola, druga dokumentacija koja se odnosi na korisnika i objekat, kao i dokaz o uplati naknade na ime troškova priključenja.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Kanalizacioni priključak izvodi vršilac usluga najkasnije 10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dana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od dana dostavljanja dokaza o uplati naknade na ime troškova priključenja. 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Investitor građevinskog objekta dužan je da ukloni privremeni kanalizacioni priključak u roku određenim odobrenjem za privremeno priključenje građevinskog objekta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infrastrukturu. 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Ako se utvrdi da je pravno, fizičko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ili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drugo lice protivpravno priključilo objekat na infrastrukturu, dužno je da o svom trošku ukloni taj priključak u roku od 8 dana od dana utvrđivanja postojanja protivpravnog priključenja, odnosno od donošenja naloga za uklanjanje tog priključka, pod uslovima koje odredi i uz nadzor koji sprovodi vršilac usluga. 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Ako pravno, fizičko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ili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drugo lice ne ukloni priključak u roku iz stava 8 ovog člana, vršilac usluga uklanja priključak o trošku tog lica. 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Investitor građevinskog objekta nije dužan da ukloni privremeni kanalizacioni priključak, ako podnese zahtjev za trajno priključenje objekta i ako izvedeni privremeni kanalizacioni priključak ispunjava uslove za trajno priključenje.</w:t>
      </w:r>
      <w:proofErr w:type="gramEnd"/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75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Izgrađene objekte kanalizacije, izuzev unutrašnjih kanalizacionih instalacija, investitor je dužan da preda vršiocu usluga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korišćenje, upravljanje i održavanje najkasnije 30 dana od dana upisa objekta u katastar nepokretnosti. 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76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Unutrašnja kanalizacija objekta spaja se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uličnom gradskom kanalizacijom preko kanalizacionog priključka. 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Pod unutrašnjom (kućnom) kanalizacijom podrazumjevaju se instalacije i objekti (uređaji) za odvođenje voda iz zgrada i drugih stambenih objekata zaključno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prvim revizionim oknom (šahtom).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Prvo reviziono okno je</w:t>
      </w:r>
      <w:r w:rsidRPr="008450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450DB">
        <w:rPr>
          <w:rFonts w:ascii="Times New Roman" w:hAnsi="Times New Roman" w:cs="Times New Roman"/>
          <w:sz w:val="24"/>
          <w:szCs w:val="24"/>
          <w:lang w:val="en-GB"/>
        </w:rPr>
        <w:t>dio kućne instalacije najbliži uličnoj kanalizacionoj mreži.</w:t>
      </w:r>
      <w:proofErr w:type="gramEnd"/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Kanalizacionim priključkom u smislu ove Odluke, smatra se cijevni spoj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od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ulične mreže do sabirnog ili revizionog okna.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Pod sabirnim oknom podrazumjeva se mjesto preko koga se otpadne vode iz objekta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ili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dijela objekta izlivaju - spajaju sa uličnom kanalizacionom mrežom. 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IX  PRAVA</w:t>
      </w:r>
      <w:proofErr w:type="gramEnd"/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I OBAVEZE VRŠIOCA USLUGA I KORISNIKA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77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Vršilac usluga je dužan da obezbijedi stalno odvođenje i prečišćavanje otpadnih voda iz svih objekata koji su priključeni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javnu kanalizaciju za otpadne vode.   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Vršilac usluga ne odgovara za smetanje, štetu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ili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nemogućnost odvođenja otpadnih voda u slučaju više sile i drugih razloga koje vršilac usluga nije mogao da predvidi ili spriječi. 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Vršilac usluga ne odgovara za smetnje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ili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štetu u slučaju kad treća lica ugroze, poruše ili zatrpaju objekte javne kanalizacije, tako da se u tom slučaju ne može blagovremeno intervenisati na otklanjanju nastalih kvarova. 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Vršilac usluga ne odgovara za štetu unutar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ili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spolja objekta u kojem priključak za javnu kanalizaciju nije urađen u skladu sa uslovima definisanim Pravilnikom vršioca usluga. 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78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Kućnu kanalizaciju do revizionog šahta, koji se nalazi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udaljenosti koja može biti maksimalno 2m od regulacione linije, održava korisnik objekta, odnosno pravno lice koje upravlja objektom. 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Kanalizacioni priključak koji je izgrađen bez revizionog okna čini unutrašnju kanalizaciju do spoja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javnu kanalizacionu mrežu. 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Korisnik usluga koji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nema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izgrađeno reviziono okno, ukoliko postoje tehnički uslovi, dužan je da o svom trošku izgradi isto po tehničkim upustvima davaoca usluga. </w:t>
      </w:r>
    </w:p>
    <w:p w:rsid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Korisnik je dužan da preduzme sve potrebne mjere da se kanalizacioni objekti zaštite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od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kvara. Ako nadležni organi utvrde da je do oštećenja kanalizacije došlo krivicom korisnika, vršilac usluga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će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otkloniti kvar na njegov teret.</w:t>
      </w:r>
    </w:p>
    <w:p w:rsidR="005C4A40" w:rsidRPr="008450DB" w:rsidRDefault="005C4A40" w:rsidP="005C4A40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sz w:val="24"/>
          <w:szCs w:val="24"/>
          <w:lang w:val="en-GB"/>
        </w:rPr>
        <w:t>Član 79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U slučaju da smetnje i štete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javnoj kanalizaciji prouzrokuje treće lice, vršilac usluga je dužan da iste otkloni na teret trećeg lica. 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Ukoliko nije poznato treće lice koje je prouzrokovalo štetu, kvar otklanja vršilac usluga bez obaveze da nadoknadi materijalnu štetu prouzrokavanu nastalim kvarom.</w:t>
      </w:r>
      <w:proofErr w:type="gramEnd"/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80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U cilju kontrole kanalizacionih uređaja nadležni inspektor opštine Mojkovac i ovlašćeno lice vršioca usluga imaju pravo pristupa u sve objekte koji su spojeni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javnu kanalizacionu mrežu. 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Ovlašćena lica iz stava 1 ovog člana mogu vršiti pregled kućnih instalacija samo u prisustvu vlasnika uz pisani nalog u kojem su obrazloženi razlozi vršenja kontrole.</w:t>
      </w:r>
      <w:proofErr w:type="gramEnd"/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Ovlašćeni predstavnik vršioca usluga ima pravo pristupa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svim djelovima nekretnina, preko kojih prelazi javna kanalizacija za otpadne vode koju održava vršilac usluga. 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81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Komunalni i drugi radovi koji se izvode iznad, ispod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ili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u neposrednoj blizini objekata i instalacija javne kanalizacije mogu se izvoditi samo uz saglasnost vršioca usluga. 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           Potrebne radove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zaštiti i obezbjeđenju objekata i instalacija u slučaju radova iz stava 1 ovog člana izvodi vršilac usluga ili drugi izvođač radova pod nadzorom vršioca</w:t>
      </w:r>
      <w:r w:rsidR="005C4A40">
        <w:rPr>
          <w:rFonts w:ascii="Times New Roman" w:hAnsi="Times New Roman" w:cs="Times New Roman"/>
          <w:sz w:val="24"/>
          <w:szCs w:val="24"/>
          <w:lang w:val="en-GB"/>
        </w:rPr>
        <w:t xml:space="preserve"> usluga, na teret investitora. </w:t>
      </w: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82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Svaki uočeni kvar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kanalizacionom priključku korisnik je obavezan da odmah prijavi vršiocu usluga, koji je dužan da nedostatke što hitnije otkloni, a najkasnije u roku od 3 dana od dana konstatovanja nedostatka. </w:t>
      </w:r>
    </w:p>
    <w:p w:rsid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Troškove otklanjanja nedostatka snosi korisnik, odnosno vršilac usluga, ukoliko se radi o dijelu objekta koji mu je povjeren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održavanje. </w:t>
      </w:r>
    </w:p>
    <w:p w:rsidR="005C4A40" w:rsidRPr="005C4A40" w:rsidRDefault="005C4A40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83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Troškove tekućeg održavanja javne kanalizacije za otpadne vode snosi vršilac usluga.</w:t>
      </w:r>
      <w:proofErr w:type="gramEnd"/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Troškove i popravku sabirnog i revizionog okna snosi korisnik, koji je dužan da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pismenu opomenu vršioca usluga izvrši sve potrebne popravke, ukoliko postojeće stanje ugrožava rad u oknu i otežava pravilno funkcionisanje unutrašnjih kanalizacionih instalacija. 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Ako je kvar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kanalizacionom priključku do sabirnog ili revizionog okna nastao krivicom korisnika, troškove popravke snosi korisnik. 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O uzrocima kvara koji izaziva poremećaj u odvođnju otpadnih voda vršilac usluga je obavezan, da u toku same popravke upozna korisnika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činjeničnim stanjem. 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84</w:t>
      </w:r>
    </w:p>
    <w:p w:rsidR="008450DB" w:rsidRPr="008450DB" w:rsidRDefault="008450DB" w:rsidP="005C4A4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Vršilac usluga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će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privremeno uskratiti korisniku uslugu odvođenja otpadnih voda u sljedećim slučajevima: </w:t>
      </w:r>
    </w:p>
    <w:p w:rsidR="008450DB" w:rsidRPr="008450DB" w:rsidRDefault="008450DB" w:rsidP="008A33F8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kod bespravnog priključenja, </w:t>
      </w:r>
    </w:p>
    <w:p w:rsidR="008450DB" w:rsidRPr="008450DB" w:rsidRDefault="008450DB" w:rsidP="008A33F8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kad spajanje unutrašnjih instalacija ugrožava stambenu zgradu, </w:t>
      </w:r>
    </w:p>
    <w:p w:rsidR="008450DB" w:rsidRPr="008450DB" w:rsidRDefault="008450DB" w:rsidP="008A33F8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kad u mrežu ispušta otpadne vode po sadržaju i kvalitetu suprotno Pravilniku kojim se propisuju uslovi za izgradnju, održavanje i korišćenje javne kanalizacije za otpadne vode, </w:t>
      </w:r>
    </w:p>
    <w:p w:rsidR="008450DB" w:rsidRPr="008450DB" w:rsidRDefault="008450DB" w:rsidP="008A33F8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kad preduzima radnje na priključku za koje nije ovlašćen, </w:t>
      </w:r>
    </w:p>
    <w:p w:rsidR="008450DB" w:rsidRPr="008450DB" w:rsidRDefault="008450DB" w:rsidP="008A33F8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kad onemogući izvođenje radova na popravci ulične mreže ili priključka, </w:t>
      </w:r>
    </w:p>
    <w:p w:rsidR="008450DB" w:rsidRPr="008450DB" w:rsidRDefault="008450DB" w:rsidP="008A33F8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kad korisnik i pored uredno dostavljenog računa nije platio usluge za odvođenje otpadnih voda, </w:t>
      </w:r>
    </w:p>
    <w:p w:rsidR="008450DB" w:rsidRPr="008450DB" w:rsidRDefault="008450DB" w:rsidP="008A33F8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kad bez saglasnosti vršioca usluga preko svojih unutrašnjih instalacija dozvoli odvođenje otpadnih voda iz susjednih objekata, </w:t>
      </w:r>
    </w:p>
    <w:p w:rsidR="008450DB" w:rsidRPr="008450DB" w:rsidRDefault="008450DB" w:rsidP="008A33F8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>kad vrši ispuštanje atmosferskih voda u fekalnu kanalizaciju,</w:t>
      </w:r>
      <w:r w:rsidRPr="008450DB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8450DB" w:rsidRPr="005C4A40" w:rsidRDefault="008450DB" w:rsidP="008A33F8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kad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je stanje unutrašnjih instalacija objekta takvo da ugrožava stabilnost objekta i ostale korisnike.</w:t>
      </w: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85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Vršilac usluga je dužan da o uskraćivanju pružanja usluga iz člana 84 stav 1 tačka 3 obavijesti nadležnog inspektora opštine Mojkovac.</w:t>
      </w:r>
      <w:proofErr w:type="gramEnd"/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Obavještenje iz stava 1 ovog člana mora sadržati obrazloženje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razlozima koji su doveli do uskraćivanja pružanja usluga. 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Nakon otklanjanja uzroka zbog kojih je došlo do privremenog uskraćivanja pružanja usluga Vršilac usluga je dužan odmah nastaviti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pružanjem usluga, a najkasnije u roku od 3 dana. 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Troškove isključenja i ponovnog priključenja do kojih dođe u slučajevima iz člana 82 Odluke, snosi korisnik koji ih je prouzrokovao. 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86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Korisnik usluga koji ispušta industrijske otpadne vode dužan je vršiti prethodni predtretman i stalno kontrolisati kvalitet otpadnih voda, a nalaze o kvalitetu da dostavi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uvid ovlašćenom predstavniku vršioca usluga. 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87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Svi korisnici usluga javne kanalizacije za otpadne vode dužni su da unutrašnju kanalizaciju stalno održavaju u ispravnom stanju.</w:t>
      </w:r>
      <w:proofErr w:type="gramEnd"/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88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Vlasnici, odnosno korisnici prava raspolaganja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objektima koji se nalaze na području za koje je izgrađena kanalizaciona mreža, obavezni su izvršiti priključenje objekata na fekalnu kanalizaciju pod uslovima koje utvrdi vršilac usluga shodno odredbama ove Odluke i Pravilnika o uslovima za</w:t>
      </w:r>
      <w:r w:rsidRPr="008450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izgradnju, održavanje i korišćenje javne kanalizacije za otpadne vode. 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Korisnik je dužan da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priključenjem objekata na fekalnu kanalizaciju stavi van upotrebe septičku jamu. 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89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Vlasnici stambenih zgrada, stanova, privredni i drugi subjekti i druga lica obavezni su da u svojim dvorištima imaju septičke jame ukoliko nije izgrađena kanalizacija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ili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ne postoji mogućnost priključenja na istu.   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Septičke jame mogu se graditi samo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osnovu odobrenja nadležnog organa opštine Mojkovac. 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Septičke jame moraju se držati zatvorene odgovarajućim poklopcima i iste se moraju blagovremeno prazniti da ne dođe do prelivanja. 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Troškove održavanja i pražnjenja septičkih jama snose vlasnici, odnosno korisnici istih.</w:t>
      </w:r>
      <w:proofErr w:type="gramEnd"/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90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Kanalizacija za otpadne vode se ne može koristiti za odvođenje atmosferskih voda i voda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od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pranja ulica i drugih površina. 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sz w:val="24"/>
          <w:szCs w:val="24"/>
          <w:lang w:val="en-GB"/>
        </w:rPr>
        <w:t>Član 91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Korisnik može otkazati korišćenje usluge pismenim zahtjevom najkasnije 7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dana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prije prestanka korišćenja.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92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Vršilac usluga je dužan da trajno čuva tehničku dokumentaciju o izvedenom stanju sitema javne kanalizacije za otpadne vode.</w:t>
      </w:r>
      <w:proofErr w:type="gramEnd"/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C4A40" w:rsidRDefault="005C4A40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C4A40" w:rsidRPr="008450DB" w:rsidRDefault="005C4A40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C4A40" w:rsidRDefault="005C4A40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5C4A40" w:rsidRDefault="005C4A40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X OBRAČUN I NAPLATA IZVRŠENIH USLUGA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93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Korisnici usluga javne kanalizacije plaćaju korišćenje usluge po utvrđenoj cijeni, prema količini utrošene vode očitane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vodomjeru. 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94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U slučaju bespravnog priključenja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javnu kanalizaciju, vršilac usluga će procjenom utvrditi količinu ispuštenih otpadnih voda za period od bespravnog priključenja, odnosno do ugradnje vodomjera. 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Za utvrđivanje količine utrošene vode koje predstavljaju osnov za obračun usluge korišćenja javne kanalizacije primjenjivaće se odredbe člana 49 stav 1 ove Odluke.</w:t>
      </w:r>
      <w:proofErr w:type="gramEnd"/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Procijenjenu štetu korisnik je dužan nadoknaditi prije dobijanja legalnog priključka.</w:t>
      </w:r>
      <w:proofErr w:type="gramEnd"/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95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Korisnici plaćanja usluga za odvođenje i prečišćavanje otpadnih voda vrše u roku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od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8 dana od dana dostavljanja računa. 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Naplata usluga iz stava 1 ovog člana za fizička i pravna lica vrši se u Korisničkom servisu vršioca usluga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ili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uplatom na žiro račun istog. 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96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Za utvrđivanje elemenata koji utiču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formiranje cijene za prihvatanje, odvođenje i prečišćavanje otpadnih voda, procedura utvrđivanje cijene usluge i procedura pribavljanje saglasnosti na visinu, odnosno promjenu cijene ove usluge primjenjuje se odredbe člana 53, 54, 55, 56 i 56a Zakona o komunalnim djelatnostima. 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XI NADZOR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97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Upravni nadzor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nad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primjenom ove Odluke vrši organ lokalne uprave nadležan za komunalne poslove. 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Inspekcijski nadzor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nad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sprovođenjem ove odluke vrši nadležni inspektor opštine Mojkovac u skladu sa Zakonom o inspekcijskom nadzoru. 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Obezbjeđenje komunalnog reda i komunalni nadzor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nad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sprovođenjem ove odluke vrši Komunalna policija opštine Mojkovac, u skladu sa Zakonom o komunalnoj policiji. 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Obaveze i ovlašćenja inspektora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8450DB" w:rsidRPr="008450DB" w:rsidRDefault="008450DB" w:rsidP="008809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98</w:t>
      </w:r>
    </w:p>
    <w:p w:rsidR="008450DB" w:rsidRPr="008450DB" w:rsidRDefault="008450DB" w:rsidP="005C4A4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Nadležni inspektor lokalne uprave dužan je da u vršenju inspekcijskog nadzora: </w:t>
      </w:r>
    </w:p>
    <w:p w:rsidR="008450DB" w:rsidRPr="008450DB" w:rsidRDefault="008450DB" w:rsidP="008A33F8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kontroliše da li se vodna usluga pruža, odnosno koristi, na način utvrđen ovom Odlukom </w:t>
      </w:r>
    </w:p>
    <w:p w:rsidR="008450DB" w:rsidRPr="008450DB" w:rsidRDefault="008450DB" w:rsidP="008A33F8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pregleda infrastrukturu, opremu i sredstva, kao i poslovne prostorije koje služe za obavljanje djelatnosti pružanja vodnih usluga; </w:t>
      </w:r>
    </w:p>
    <w:p w:rsidR="008450DB" w:rsidRPr="008450DB" w:rsidRDefault="008450DB" w:rsidP="008A33F8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vrši uvid u opšte i pojedinačne akte, evidenciju i drugu dokumentaciju vršioca usluga; </w:t>
      </w:r>
    </w:p>
    <w:p w:rsidR="008450DB" w:rsidRPr="008450DB" w:rsidRDefault="008450DB" w:rsidP="008A33F8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kontroliše evidenciju o cijenama vodnih usluga; </w:t>
      </w:r>
    </w:p>
    <w:p w:rsidR="008450DB" w:rsidRPr="008450DB" w:rsidRDefault="008450DB" w:rsidP="008A33F8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naredi da se izvrše određene obaveze i preduzmu mjere za otklanjanje nedostataka i utvrđenih nepravilnosti u obavljanju djelatnosti pružavanja vodnih usluga; </w:t>
      </w:r>
    </w:p>
    <w:p w:rsidR="008450DB" w:rsidRPr="008450DB" w:rsidRDefault="008450DB" w:rsidP="008A33F8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kontroliše da li je vlasnik građevinskog objekta priključio svoj objekat na vodovodnu odnosno kanalizacionu infrastrukturu; </w:t>
      </w:r>
    </w:p>
    <w:p w:rsidR="008450DB" w:rsidRPr="008450DB" w:rsidRDefault="008450DB" w:rsidP="008A33F8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kontroliše da li je pravno, fizičko ili drugo lice protipravno priključilo objekat na infrastrukturu; </w:t>
      </w:r>
    </w:p>
    <w:p w:rsidR="008450DB" w:rsidRPr="008450DB" w:rsidRDefault="008450DB" w:rsidP="008A33F8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kontroliše da li je vršilac usluga u slučaju neplaniranih prekida u pružanju vodne usluge preduzeo propisane mjere; </w:t>
      </w:r>
    </w:p>
    <w:p w:rsidR="008450DB" w:rsidRPr="008450DB" w:rsidRDefault="008450DB" w:rsidP="008A33F8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preduzima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druge mjere i postupa u skladu sa zakonom kojim se uređuju pitanja inspekcijskog nadzora. </w:t>
      </w:r>
    </w:p>
    <w:p w:rsidR="008450DB" w:rsidRPr="008450DB" w:rsidRDefault="008450DB" w:rsidP="005C4A4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U vršenju inspekcijskog nadzora nadležni inspektor lokalne uprave donosi rješenje o mjerama, radnjama i rokovima za otklanjanje nepravilnosti.</w:t>
      </w:r>
      <w:proofErr w:type="gramEnd"/>
    </w:p>
    <w:p w:rsidR="008450DB" w:rsidRPr="008450DB" w:rsidRDefault="008450DB" w:rsidP="005C4A4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Nadležni inspektor opštine Mojkovac dužan je da uzme u postupak prijave fizičkih lica, preduzetnika, privrednih društava i drugih pravnih lica u vezi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poslovima iz svoje nadležnosti i da obavijesti podnosioca prijave o ishodu inspekcijskog postupka.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072E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Poslovi, ovlašćenja i način rada komunalnog policajca</w:t>
      </w:r>
    </w:p>
    <w:p w:rsidR="008450DB" w:rsidRPr="008450DB" w:rsidRDefault="008450DB" w:rsidP="00072E1F">
      <w:pPr>
        <w:tabs>
          <w:tab w:val="left" w:pos="5438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072E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99</w:t>
      </w:r>
    </w:p>
    <w:p w:rsidR="008450DB" w:rsidRPr="008450DB" w:rsidRDefault="008450DB" w:rsidP="005C4A4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U vršenju komunalnog nadzora komunalni policajac: </w:t>
      </w:r>
    </w:p>
    <w:p w:rsidR="008450DB" w:rsidRPr="008450DB" w:rsidRDefault="008450DB" w:rsidP="008A33F8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kontroliše sprovođenje zabrana iz ove Odluke; </w:t>
      </w:r>
    </w:p>
    <w:p w:rsidR="008450DB" w:rsidRPr="008450DB" w:rsidRDefault="008450DB" w:rsidP="008A33F8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naređuje uklanjanje otpada, građevinskog ili drugog materijala ili stvari sa šahtova infrastrukture; </w:t>
      </w:r>
    </w:p>
    <w:p w:rsidR="008450DB" w:rsidRPr="008450DB" w:rsidRDefault="008450DB" w:rsidP="008A33F8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kontroliše da li se vodna usluga koristi na način propisan ovom Odlukom; </w:t>
      </w:r>
    </w:p>
    <w:p w:rsidR="008450DB" w:rsidRPr="008450DB" w:rsidRDefault="008450DB" w:rsidP="008A33F8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kontroliše da li je vlasnik objekta priključio svoj objekat na infrastrukturu; </w:t>
      </w:r>
    </w:p>
    <w:p w:rsidR="008450DB" w:rsidRPr="008450DB" w:rsidRDefault="008450DB" w:rsidP="008A33F8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preduzima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druge mjere i postupa na način utvrđen Odlukom. </w:t>
      </w:r>
    </w:p>
    <w:p w:rsidR="008450DB" w:rsidRPr="008450DB" w:rsidRDefault="008450DB" w:rsidP="005C4A4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Kada komunalni policajac dobije prijavu fizičkog lica, preduzetnika, privrednog društva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ili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drugog pravnog lica iz nadležnosti inspektora lokalne uprave, dužan je da istu proslijedi nadležnom organu i o tome obavijesti podnosioca prijave. </w:t>
      </w:r>
    </w:p>
    <w:p w:rsidR="008450DB" w:rsidRPr="008450DB" w:rsidRDefault="008450DB" w:rsidP="005C4A4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Kada komunalni policajac u vršenju komunalnog nadzora uoči činjenice, okolnosti i nedostatke iz nadležnosti inspektora lokalne uprave, dužan je da sačini službenu zabilješku i istu dostavi nadležnom inspektoru lokalne uprave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dalje postupanje. </w:t>
      </w:r>
    </w:p>
    <w:p w:rsidR="008450DB" w:rsidRPr="008450DB" w:rsidRDefault="008450DB" w:rsidP="005C4A4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Kada komunalni policajac u vršenju komunalnog nadzora izda prekršajni nalog, dužan je da bez odlaganja o tome obavijesti nadležnog inspektora lokalne uprave, radi daljeg postupanja.</w:t>
      </w:r>
      <w:proofErr w:type="gramEnd"/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072E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sz w:val="24"/>
          <w:szCs w:val="24"/>
          <w:lang w:val="en-GB"/>
        </w:rPr>
        <w:t>XII KAZNENE ODREDBE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450DB" w:rsidRPr="008450DB" w:rsidRDefault="008450DB" w:rsidP="00072E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sz w:val="24"/>
          <w:szCs w:val="24"/>
          <w:lang w:val="en-GB"/>
        </w:rPr>
        <w:t>Član 100</w:t>
      </w:r>
    </w:p>
    <w:p w:rsidR="008450DB" w:rsidRPr="008450DB" w:rsidRDefault="008450DB" w:rsidP="005C4A4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>Novčanom kaznom u iznosu od 150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,00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€ do 5 000,00 € kazniće se vršilac usluga ako: </w:t>
      </w:r>
    </w:p>
    <w:p w:rsidR="008450DB" w:rsidRPr="008450DB" w:rsidRDefault="008450DB" w:rsidP="008A33F8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ne održava objekte i uređaje sistema za javno vodosnabdijevanje u funkcionalnom i ispravnom stanju (član 7 Odluke); </w:t>
      </w:r>
    </w:p>
    <w:p w:rsidR="008450DB" w:rsidRPr="008450DB" w:rsidRDefault="008450DB" w:rsidP="008A33F8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ne izda uslove za izradu tehničke dokumentacije u propisanom roku (član 8 Odluke); </w:t>
      </w:r>
    </w:p>
    <w:p w:rsidR="008450DB" w:rsidRPr="008450DB" w:rsidRDefault="008450DB" w:rsidP="008A33F8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>ne izda saglasnost na tehničku dokumentaciju u propisanom roku (član 9 Odluke);</w:t>
      </w:r>
    </w:p>
    <w:p w:rsidR="008450DB" w:rsidRPr="008450DB" w:rsidRDefault="008450DB" w:rsidP="008A33F8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>ne izda odobrenje za priključenje objekta na sistem za javno vodosnabdijevanje u propisanom roku (član 12 Odluke);</w:t>
      </w:r>
    </w:p>
    <w:p w:rsidR="008450DB" w:rsidRPr="008450DB" w:rsidRDefault="008450DB" w:rsidP="008A33F8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procedure i upustvo ne donese u propisanom roku i iste ne objavi na svojoj internet stranici (član 20 Odluke); </w:t>
      </w:r>
    </w:p>
    <w:p w:rsidR="008450DB" w:rsidRPr="008450DB" w:rsidRDefault="008450DB" w:rsidP="008A33F8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>ne vrši održavanje vodovodnog priključka zaključno sa vodomjerom (član 22 Odluke);</w:t>
      </w:r>
    </w:p>
    <w:p w:rsidR="008450DB" w:rsidRPr="008450DB" w:rsidRDefault="008450DB" w:rsidP="008A33F8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po zahtjevu za kontrolu ispravnosti vodomjera ne postupi u propisanom roku (član 23 stav 1 Odluke); </w:t>
      </w:r>
    </w:p>
    <w:p w:rsidR="008450DB" w:rsidRPr="008450DB" w:rsidRDefault="008450DB" w:rsidP="008A33F8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>ne preduzme mjere na otklanjanju kvara na vodovodnom priključku u propisanom roku (član 23 stav 4 Odluke);</w:t>
      </w:r>
    </w:p>
    <w:p w:rsidR="008450DB" w:rsidRPr="008450DB" w:rsidRDefault="008450DB" w:rsidP="008A33F8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>sa korisnikom usluge ne zaključi ugovor o pružanju usluge javnog vodosnabdijevanja (član 26 Odluke);</w:t>
      </w:r>
    </w:p>
    <w:p w:rsidR="008450DB" w:rsidRPr="008450DB" w:rsidRDefault="008450DB" w:rsidP="008A33F8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>postupa suprotno odredbama člana 27 Odluke;</w:t>
      </w:r>
    </w:p>
    <w:p w:rsidR="008450DB" w:rsidRPr="008450DB" w:rsidRDefault="008450DB" w:rsidP="008A33F8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>ne preduzme mjere iz člana 28 Odluke;</w:t>
      </w:r>
    </w:p>
    <w:p w:rsidR="008450DB" w:rsidRPr="008450DB" w:rsidRDefault="008450DB" w:rsidP="008A33F8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ne obavjesti korisnike o planiranim ili očekivanim smetnjama i prekidima u pružanju usluge javnog vodosnabdijevanja ( član 29 Odluke); </w:t>
      </w:r>
    </w:p>
    <w:p w:rsidR="008450DB" w:rsidRPr="008450DB" w:rsidRDefault="008450DB" w:rsidP="008A33F8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>na svojoj internet stranici ne objavljuje servisne informacije u skladu sa članom 31 Odluke;</w:t>
      </w:r>
    </w:p>
    <w:p w:rsidR="008450DB" w:rsidRPr="008450DB" w:rsidRDefault="008450DB" w:rsidP="008A33F8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uskrati isporuku vode korisniku, a da za to nisu ispunjeni uslovi iz člana 32 Odluke; </w:t>
      </w:r>
    </w:p>
    <w:p w:rsidR="008450DB" w:rsidRPr="008450DB" w:rsidRDefault="008450DB" w:rsidP="008A33F8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>ne čuva trajno dokumentaciju o izvedenom stanju sistema za javno vodosnabdijevanje (član 35 Odluke);</w:t>
      </w:r>
    </w:p>
    <w:p w:rsidR="008450DB" w:rsidRPr="008450DB" w:rsidRDefault="008450DB" w:rsidP="008A33F8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>ne dostavi Službi zaštite i spašavanje opštine Mojkovac spisak svih hidranata na uličnoj vodovodnoj mreži ili ih ne obavjesti o ukinutom ili novoizgrađenom hidrantu u propisanom roku (član 36 Odluke);</w:t>
      </w:r>
    </w:p>
    <w:p w:rsidR="008450DB" w:rsidRPr="008450DB" w:rsidRDefault="008450DB" w:rsidP="008A33F8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ukoliko u redovnim uslovima ne vrši isporuku vode za zajedničke potrebe – pranje i polivanje ulica i zalivanje zelenih javnih površina (član 37 Odluke); </w:t>
      </w:r>
    </w:p>
    <w:p w:rsidR="008450DB" w:rsidRPr="008450DB" w:rsidRDefault="008450DB" w:rsidP="008A33F8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>ne izvrši priključenje u propisanom roku, a postoje tehnički uslovi iz člana 57 stav 1 Odluke;</w:t>
      </w:r>
    </w:p>
    <w:p w:rsidR="008450DB" w:rsidRPr="008450DB" w:rsidRDefault="008450DB" w:rsidP="008A33F8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u propisanom roku ne donese Pravilnik iz člana 57 stav 2 Odluke; </w:t>
      </w:r>
    </w:p>
    <w:p w:rsidR="008450DB" w:rsidRPr="008450DB" w:rsidRDefault="008450DB" w:rsidP="008A33F8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>ne čuva trajno dokumentaciju o izvedenom stanju sistema (član 66 Odluke);</w:t>
      </w:r>
    </w:p>
    <w:p w:rsidR="008450DB" w:rsidRPr="008450DB" w:rsidRDefault="008450DB" w:rsidP="008A33F8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>u propisanom roku ne donese Pravilnik iz člana 70 Odluke;</w:t>
      </w:r>
    </w:p>
    <w:p w:rsidR="008450DB" w:rsidRPr="008450DB" w:rsidRDefault="008450DB" w:rsidP="008A33F8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ne izda uslove za izradu tehničke dokumentacije u propisanom roku (član 71 Odluke); </w:t>
      </w:r>
    </w:p>
    <w:p w:rsidR="008450DB" w:rsidRPr="008450DB" w:rsidRDefault="008450DB" w:rsidP="008A33F8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ne izda saglasnost na tehničku dokumentaciju u propisanom roku (član 72 Odluke); </w:t>
      </w:r>
    </w:p>
    <w:p w:rsidR="008450DB" w:rsidRPr="008450DB" w:rsidRDefault="008450DB" w:rsidP="008A33F8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ne izvede kanalizacioni priključak u propisnom roku (član 74 stav 6); </w:t>
      </w:r>
    </w:p>
    <w:p w:rsidR="008450DB" w:rsidRPr="008450DB" w:rsidRDefault="008450DB" w:rsidP="008A33F8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>uskrati usluge odvođenja otpadnih voda korisniku, a da se nisu stekli uslovi iz člana 84 Odluke;</w:t>
      </w:r>
    </w:p>
    <w:p w:rsidR="008450DB" w:rsidRPr="008450DB" w:rsidRDefault="008450DB" w:rsidP="008A33F8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ukoliko u propisanom roku ne obavjesti komunalnu inspekciju o uskraćivanju usluge odvođenja otpadnih voda (član 85 stav 1); </w:t>
      </w:r>
    </w:p>
    <w:p w:rsidR="008450DB" w:rsidRPr="008450DB" w:rsidRDefault="008450DB" w:rsidP="008A33F8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kanalizaciju za otpadne vode koristi za odvođenje atmosferskih voda i voda od pranja ulica i drugih površina (član 90); </w:t>
      </w:r>
    </w:p>
    <w:p w:rsidR="008450DB" w:rsidRPr="008450DB" w:rsidRDefault="008450DB" w:rsidP="008A33F8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ne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čuva trajno dokumentaciju o izvedenom stanju sistema javne kanalizacije za otpadne vode (član 92 Odluke).</w:t>
      </w:r>
    </w:p>
    <w:p w:rsidR="008450DB" w:rsidRPr="008450DB" w:rsidRDefault="008450DB" w:rsidP="005C4A4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>Za prekršaje iz stava 1 ovog člana kazniće se i odgovorno lice vršioca usluga novčanom kaznom u iznosu od 20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,00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€ do 1 000,00 €.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450DB" w:rsidRDefault="008450DB" w:rsidP="008A33F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C4A40" w:rsidRDefault="005C4A40" w:rsidP="008A33F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C4A40" w:rsidRDefault="005C4A40" w:rsidP="008A33F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C4A40" w:rsidRPr="008450DB" w:rsidRDefault="005C4A40" w:rsidP="008A33F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450DB" w:rsidRPr="008450DB" w:rsidRDefault="008450DB" w:rsidP="00072E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Član 101</w:t>
      </w:r>
    </w:p>
    <w:p w:rsidR="008450DB" w:rsidRPr="008450DB" w:rsidRDefault="008450DB" w:rsidP="005C4A4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>Novčanom kaznom u iznosu od 150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,00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€ do 5 000,00 €, kazniće se za prekršaj pravno lice ako: </w:t>
      </w:r>
    </w:p>
    <w:p w:rsidR="008450DB" w:rsidRPr="008450DB" w:rsidRDefault="008450DB" w:rsidP="008A33F8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priključi objekat na sistem za javno vodosnabdijevanje bez odobrenja vršioca usluga (Član 12 Odluke); </w:t>
      </w:r>
    </w:p>
    <w:p w:rsidR="008450DB" w:rsidRPr="008450DB" w:rsidRDefault="008450DB" w:rsidP="008A33F8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vrši priključenje na sistem za javno vodosnabdijevanje suprotno članu 14 ove Odluke; </w:t>
      </w:r>
    </w:p>
    <w:p w:rsidR="008450DB" w:rsidRPr="008450DB" w:rsidRDefault="008450DB" w:rsidP="008A33F8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>ne postupi u skladu sa odredbama člana 16 ove Odluke;</w:t>
      </w:r>
    </w:p>
    <w:p w:rsidR="008450DB" w:rsidRPr="008450DB" w:rsidRDefault="008450DB" w:rsidP="008A33F8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Društvu ne prijavi kvar na vodovodnom priključku (član 23 stav 3 Odluke); </w:t>
      </w:r>
    </w:p>
    <w:p w:rsidR="008450DB" w:rsidRPr="008450DB" w:rsidRDefault="008450DB" w:rsidP="008A33F8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izvodi radove iznad, ispod ili u neposrednoj blizini cjevovoda, postrojenja i uređaja, kojima vršilac usluga pruža usluge vodosnabdijevanja i koji su mu povjereni na održavanje, bez dozvole vršioca usluga (član 34 Odluke); </w:t>
      </w:r>
    </w:p>
    <w:p w:rsidR="008450DB" w:rsidRPr="008450DB" w:rsidRDefault="008450DB" w:rsidP="008A33F8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postupa suprotno odredbama člana 38 Odluke; </w:t>
      </w:r>
    </w:p>
    <w:p w:rsidR="008450DB" w:rsidRPr="008450DB" w:rsidRDefault="008450DB" w:rsidP="008A33F8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>postupa suprotno odredbama člana 42 Odluke;</w:t>
      </w:r>
    </w:p>
    <w:p w:rsidR="008450DB" w:rsidRPr="008450DB" w:rsidRDefault="008450DB" w:rsidP="008A33F8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ne omogući očitavanje vodomjera (član 45 Odluke); </w:t>
      </w:r>
    </w:p>
    <w:p w:rsidR="008450DB" w:rsidRPr="008450DB" w:rsidRDefault="008450DB" w:rsidP="008A33F8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ne radi objekte atmosferske kanalizacije pod uslovima iz člana 55 Odluke; </w:t>
      </w:r>
    </w:p>
    <w:p w:rsidR="008450DB" w:rsidRPr="008450DB" w:rsidRDefault="008450DB" w:rsidP="008A33F8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samovoljno spoji objekat na atmosfersku kanalizaciju (član 59 Odluke); </w:t>
      </w:r>
    </w:p>
    <w:p w:rsidR="008450DB" w:rsidRPr="008450DB" w:rsidRDefault="008450DB" w:rsidP="008A33F8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izvodi radove bez saglasnosti vršioca usluga (član 60 Odluke); </w:t>
      </w:r>
    </w:p>
    <w:p w:rsidR="008450DB" w:rsidRPr="008450DB" w:rsidRDefault="008450DB" w:rsidP="008A33F8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nepropisno ili nemarno upotrijebi atmosfersku kanalizaciju (član 61 Odluke); </w:t>
      </w:r>
    </w:p>
    <w:p w:rsidR="008450DB" w:rsidRPr="008450DB" w:rsidRDefault="008450DB" w:rsidP="008A33F8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postupi suprotno odredbama člana 63 Odluke; </w:t>
      </w:r>
    </w:p>
    <w:p w:rsidR="008450DB" w:rsidRPr="008450DB" w:rsidRDefault="008450DB" w:rsidP="008A33F8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postupi suprotno odredbama člana 64 Odluke; </w:t>
      </w:r>
    </w:p>
    <w:p w:rsidR="008450DB" w:rsidRPr="008450DB" w:rsidRDefault="008450DB" w:rsidP="008A33F8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>priključak na javnu kanalizaciju za otpadne vode nije urađen na osnovu odobrenja Društva (član 74 Odluke);</w:t>
      </w:r>
    </w:p>
    <w:p w:rsidR="008450DB" w:rsidRPr="008450DB" w:rsidRDefault="008450DB" w:rsidP="008A33F8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ne postupi u skladu sa članom 75 Odluke; </w:t>
      </w:r>
    </w:p>
    <w:p w:rsidR="008450DB" w:rsidRPr="008450DB" w:rsidRDefault="008450DB" w:rsidP="008A33F8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izvodi radove bez saglasnosti vršioca usluga (član 81 Odluke); </w:t>
      </w:r>
    </w:p>
    <w:p w:rsidR="008450DB" w:rsidRPr="008450DB" w:rsidRDefault="008450DB" w:rsidP="008A33F8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ne kontroliše ili ne obezbjeđuje propisani kvalitet ispuštenih voda u kanalizacionu mrežu (član 86 Odluke); </w:t>
      </w:r>
    </w:p>
    <w:p w:rsidR="008450DB" w:rsidRPr="008450DB" w:rsidRDefault="008450DB" w:rsidP="008A33F8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ne održava unutrašnju kanalizaciju u ispravnom stanju (član 87 Odluke); </w:t>
      </w:r>
    </w:p>
    <w:p w:rsidR="008450DB" w:rsidRPr="008450DB" w:rsidRDefault="008450DB" w:rsidP="008A33F8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septičke jame grade bez odobrenja nadležnog organa lokalne uprave (član 89 stav 2); </w:t>
      </w:r>
    </w:p>
    <w:p w:rsidR="008450DB" w:rsidRPr="008450DB" w:rsidRDefault="008450DB" w:rsidP="008A33F8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fekalnu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kanalizaciju koristi za odvođenje atmosferskih voda i voda od pranja ulica i drugih površina (član 90 Odluke). </w:t>
      </w:r>
    </w:p>
    <w:p w:rsidR="008450DB" w:rsidRPr="008450DB" w:rsidRDefault="008450DB" w:rsidP="005C4A4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>Za prekršaje iz stave 1 ovog člana kazniće se preduzetnik novčanom kaznom u iznosu od 50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,00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€ do 3 000,00 €. </w:t>
      </w:r>
    </w:p>
    <w:p w:rsidR="008450DB" w:rsidRPr="008450DB" w:rsidRDefault="008450DB" w:rsidP="005C4A4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>Za prekršaje iz stava 1 ovog člana kazniće se fizičko lice i odgovorno lice u pravnom licu novčanom kaznom u iznosu od 20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,00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€ do 1 000,00 €. 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8450DB" w:rsidRPr="008450DB" w:rsidRDefault="008450DB" w:rsidP="00072E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XIII PRELAZNE I ZAVRŠNE ODREDBE</w:t>
      </w:r>
    </w:p>
    <w:p w:rsidR="008450DB" w:rsidRPr="008450DB" w:rsidRDefault="008450DB" w:rsidP="00072E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450DB" w:rsidRPr="008450DB" w:rsidRDefault="008450DB" w:rsidP="00072E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102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Vršilac usluga je dužan da opšte akte uskladi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odredbama ove Odluke u roku 60 dana od dana njenog stupanja na snagu. 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Pravilnike iz člana 27 stav 1 alineja 7, člana 57 stav 2 i člana 70 ove odluke vršilac usluge je dužan donijeti u roku od 60 dana od dana stupanja na snagu ove Odluke. 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Procedure i upustvo iz člana 19 ove odluke vršilac usluge je dužan donijeti u roku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od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60 dana od dana stupanja na snagu ove Odluke. </w:t>
      </w: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C4A40" w:rsidRDefault="005C4A40" w:rsidP="00072E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5C4A40" w:rsidRDefault="005C4A40" w:rsidP="00072E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5C4A40" w:rsidRDefault="005C4A40" w:rsidP="00072E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5C4A40" w:rsidRDefault="005C4A40" w:rsidP="00072E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8450DB" w:rsidRPr="008450DB" w:rsidRDefault="008450DB" w:rsidP="00072E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b/>
          <w:bCs/>
          <w:sz w:val="24"/>
          <w:szCs w:val="24"/>
          <w:lang w:val="en-GB"/>
        </w:rPr>
        <w:t>Član 103</w:t>
      </w:r>
    </w:p>
    <w:p w:rsidR="008450DB" w:rsidRPr="008450DB" w:rsidRDefault="008450DB" w:rsidP="005C4A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Ova odluka stupa </w:t>
      </w:r>
      <w:proofErr w:type="gramStart"/>
      <w:r w:rsidRPr="008450D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gramEnd"/>
      <w:r w:rsidRPr="008450DB">
        <w:rPr>
          <w:rFonts w:ascii="Times New Roman" w:hAnsi="Times New Roman" w:cs="Times New Roman"/>
          <w:sz w:val="24"/>
          <w:szCs w:val="24"/>
          <w:lang w:val="en-GB"/>
        </w:rPr>
        <w:t xml:space="preserve"> snagu danom objavljivanja u “Službenom listu CG – Opštinski propisi”. </w:t>
      </w:r>
    </w:p>
    <w:p w:rsid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C4A40" w:rsidRPr="008450DB" w:rsidRDefault="005C4A40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8450DB">
        <w:rPr>
          <w:rFonts w:ascii="Times New Roman" w:hAnsi="Times New Roman" w:cs="Times New Roman"/>
          <w:sz w:val="24"/>
          <w:szCs w:val="24"/>
          <w:lang w:val="sr-Latn-CS"/>
        </w:rPr>
        <w:t>Broj: 05-040/22-</w:t>
      </w:r>
      <w:r w:rsidR="002B752D">
        <w:rPr>
          <w:rFonts w:ascii="Times New Roman" w:hAnsi="Times New Roman" w:cs="Times New Roman"/>
          <w:sz w:val="24"/>
          <w:szCs w:val="24"/>
          <w:lang w:val="sr-Latn-CS"/>
        </w:rPr>
        <w:t>206</w:t>
      </w:r>
    </w:p>
    <w:p w:rsidR="008450DB" w:rsidRDefault="002B752D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Mojkovac, 3. novembar </w:t>
      </w:r>
      <w:r w:rsidR="008450DB" w:rsidRPr="008450DB">
        <w:rPr>
          <w:rFonts w:ascii="Times New Roman" w:hAnsi="Times New Roman" w:cs="Times New Roman"/>
          <w:sz w:val="24"/>
          <w:szCs w:val="24"/>
          <w:lang w:val="sr-Latn-CS"/>
        </w:rPr>
        <w:t xml:space="preserve">2022. </w:t>
      </w:r>
      <w:r w:rsidR="005C4A40">
        <w:rPr>
          <w:rFonts w:ascii="Times New Roman" w:hAnsi="Times New Roman" w:cs="Times New Roman"/>
          <w:sz w:val="24"/>
          <w:szCs w:val="24"/>
          <w:lang w:val="sr-Latn-CS"/>
        </w:rPr>
        <w:t>g</w:t>
      </w:r>
      <w:r w:rsidR="008450DB" w:rsidRPr="008450DB">
        <w:rPr>
          <w:rFonts w:ascii="Times New Roman" w:hAnsi="Times New Roman" w:cs="Times New Roman"/>
          <w:sz w:val="24"/>
          <w:szCs w:val="24"/>
          <w:lang w:val="sr-Latn-CS"/>
        </w:rPr>
        <w:t>odine</w:t>
      </w:r>
    </w:p>
    <w:p w:rsidR="005C4A40" w:rsidRPr="008450DB" w:rsidRDefault="005C4A40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5C4A40" w:rsidRPr="008450DB" w:rsidRDefault="005C4A40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450DB" w:rsidRDefault="008450DB" w:rsidP="00072E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8450DB">
        <w:rPr>
          <w:rFonts w:ascii="Times New Roman" w:hAnsi="Times New Roman" w:cs="Times New Roman"/>
          <w:b/>
          <w:sz w:val="24"/>
          <w:szCs w:val="24"/>
          <w:lang w:val="sr-Latn-CS"/>
        </w:rPr>
        <w:t>SKUPŠTINA OPŠTINE MOJKOVAC</w:t>
      </w:r>
    </w:p>
    <w:p w:rsidR="005C4A40" w:rsidRDefault="005C4A40" w:rsidP="00072E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5C4A40" w:rsidRDefault="005C4A40" w:rsidP="00072E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5C4A40" w:rsidRPr="008450DB" w:rsidRDefault="005C4A40" w:rsidP="00072E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8450DB" w:rsidRPr="008450DB" w:rsidRDefault="008450DB" w:rsidP="008A33F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8450DB" w:rsidRPr="008450DB" w:rsidRDefault="008450DB" w:rsidP="00072E1F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8450DB">
        <w:rPr>
          <w:rFonts w:ascii="Times New Roman" w:hAnsi="Times New Roman" w:cs="Times New Roman"/>
          <w:b/>
          <w:sz w:val="24"/>
          <w:szCs w:val="24"/>
          <w:lang w:val="sr-Latn-CS"/>
        </w:rPr>
        <w:t>P R E D S J E D N I K</w:t>
      </w:r>
    </w:p>
    <w:p w:rsidR="008450DB" w:rsidRDefault="008450DB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8450D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             </w:t>
      </w:r>
      <w:r w:rsidR="00072E1F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            </w:t>
      </w:r>
      <w:r w:rsidRPr="008450DB">
        <w:rPr>
          <w:rFonts w:ascii="Times New Roman" w:hAnsi="Times New Roman" w:cs="Times New Roman"/>
          <w:sz w:val="24"/>
          <w:szCs w:val="24"/>
          <w:lang w:val="sr-Latn-CS"/>
        </w:rPr>
        <w:t>Marko Janketić</w:t>
      </w:r>
    </w:p>
    <w:p w:rsidR="002B752D" w:rsidRDefault="002B752D" w:rsidP="008A33F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2B752D" w:rsidRPr="00072E1F" w:rsidRDefault="00792CCD" w:rsidP="002B752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5pt;height:95.75pt">
            <v:imagedata r:id="rId8" o:title=""/>
            <o:lock v:ext="edit" ungrouping="t" rotation="t" cropping="t" verticies="t" text="t" grouping="t"/>
            <o:signatureline v:ext="edit" id="{A529702C-9B27-47B3-B683-32265BDEECC3}" provid="{00000000-0000-0000-0000-000000000000}" o:suggestedsigner="MARKO JANKETIĆ" o:suggestedsigner2="PREDSJEDNIK SO MOJKOVAC" o:suggestedsigneremail="somojkovac@gmail.com" issignatureline="t"/>
          </v:shape>
        </w:pict>
      </w:r>
    </w:p>
    <w:p w:rsidR="00072E1F" w:rsidRDefault="00072E1F" w:rsidP="008A33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072E1F" w:rsidRDefault="00072E1F" w:rsidP="008A33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072E1F" w:rsidRDefault="00072E1F" w:rsidP="008A33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072E1F" w:rsidRDefault="00072E1F" w:rsidP="008A33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072E1F" w:rsidRDefault="00072E1F" w:rsidP="008A33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072E1F" w:rsidRDefault="00072E1F" w:rsidP="008A33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072E1F" w:rsidRDefault="00072E1F" w:rsidP="008A33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072E1F" w:rsidRDefault="00072E1F" w:rsidP="008A33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072E1F" w:rsidRDefault="00072E1F" w:rsidP="008A33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072E1F" w:rsidRDefault="00072E1F" w:rsidP="008A33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072E1F" w:rsidRDefault="00072E1F" w:rsidP="008A33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072E1F" w:rsidRDefault="00072E1F" w:rsidP="008A33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072E1F" w:rsidRDefault="00072E1F" w:rsidP="008A33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072E1F" w:rsidRDefault="00072E1F" w:rsidP="008A33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072E1F" w:rsidRDefault="00072E1F" w:rsidP="008A33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072E1F" w:rsidRDefault="00072E1F" w:rsidP="008A33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072E1F" w:rsidRDefault="00072E1F" w:rsidP="008A33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072E1F" w:rsidRDefault="00072E1F" w:rsidP="008A33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072E1F" w:rsidRDefault="00072E1F" w:rsidP="008A33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AA2D99" w:rsidRPr="008450DB" w:rsidRDefault="00AA2D99" w:rsidP="008A33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A2D99" w:rsidRPr="008450DB" w:rsidSect="00491853">
      <w:footerReference w:type="default" r:id="rId9"/>
      <w:pgSz w:w="11906" w:h="16838"/>
      <w:pgMar w:top="426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08D" w:rsidRDefault="0011608D">
      <w:pPr>
        <w:spacing w:after="0" w:line="240" w:lineRule="auto"/>
      </w:pPr>
      <w:r>
        <w:separator/>
      </w:r>
    </w:p>
  </w:endnote>
  <w:endnote w:type="continuationSeparator" w:id="0">
    <w:p w:rsidR="0011608D" w:rsidRDefault="00116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90275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0929" w:rsidRDefault="008809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2CCD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880929" w:rsidRDefault="008809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08D" w:rsidRDefault="0011608D">
      <w:pPr>
        <w:spacing w:after="0" w:line="240" w:lineRule="auto"/>
      </w:pPr>
      <w:r>
        <w:separator/>
      </w:r>
    </w:p>
  </w:footnote>
  <w:footnote w:type="continuationSeparator" w:id="0">
    <w:p w:rsidR="0011608D" w:rsidRDefault="00116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D9619C"/>
    <w:multiLevelType w:val="hybridMultilevel"/>
    <w:tmpl w:val="BB6F6D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7A33EDE"/>
    <w:multiLevelType w:val="hybridMultilevel"/>
    <w:tmpl w:val="420D35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355741"/>
    <w:multiLevelType w:val="hybridMultilevel"/>
    <w:tmpl w:val="667631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2097D"/>
    <w:multiLevelType w:val="hybridMultilevel"/>
    <w:tmpl w:val="18F2557E"/>
    <w:lvl w:ilvl="0" w:tplc="5DB4507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F13A3"/>
    <w:multiLevelType w:val="hybridMultilevel"/>
    <w:tmpl w:val="F266FA26"/>
    <w:lvl w:ilvl="0" w:tplc="024EDF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F2E3A"/>
    <w:multiLevelType w:val="hybridMultilevel"/>
    <w:tmpl w:val="2CC85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61785"/>
    <w:multiLevelType w:val="hybridMultilevel"/>
    <w:tmpl w:val="5608C198"/>
    <w:lvl w:ilvl="0" w:tplc="4030D6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32FCC5"/>
    <w:multiLevelType w:val="hybridMultilevel"/>
    <w:tmpl w:val="28B9F91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8151ACF"/>
    <w:multiLevelType w:val="hybridMultilevel"/>
    <w:tmpl w:val="36389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616B95"/>
    <w:multiLevelType w:val="hybridMultilevel"/>
    <w:tmpl w:val="241ED570"/>
    <w:lvl w:ilvl="0" w:tplc="4030D6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1F5DBD"/>
    <w:multiLevelType w:val="hybridMultilevel"/>
    <w:tmpl w:val="B1FC9A56"/>
    <w:lvl w:ilvl="0" w:tplc="4030D6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A85CB0"/>
    <w:multiLevelType w:val="hybridMultilevel"/>
    <w:tmpl w:val="499EB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9437B3"/>
    <w:multiLevelType w:val="hybridMultilevel"/>
    <w:tmpl w:val="28C0B354"/>
    <w:lvl w:ilvl="0" w:tplc="4030D6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D51A55"/>
    <w:multiLevelType w:val="hybridMultilevel"/>
    <w:tmpl w:val="DCCAEC56"/>
    <w:lvl w:ilvl="0" w:tplc="4030D6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5C52E9"/>
    <w:multiLevelType w:val="hybridMultilevel"/>
    <w:tmpl w:val="E8967F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821508"/>
    <w:multiLevelType w:val="hybridMultilevel"/>
    <w:tmpl w:val="4A087A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C71E5A"/>
    <w:multiLevelType w:val="hybridMultilevel"/>
    <w:tmpl w:val="A43C1D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EC0FA5"/>
    <w:multiLevelType w:val="hybridMultilevel"/>
    <w:tmpl w:val="C680D348"/>
    <w:lvl w:ilvl="0" w:tplc="4030D6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361369"/>
    <w:multiLevelType w:val="hybridMultilevel"/>
    <w:tmpl w:val="9F02B0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836E2B"/>
    <w:multiLevelType w:val="hybridMultilevel"/>
    <w:tmpl w:val="4E3CB690"/>
    <w:lvl w:ilvl="0" w:tplc="4030D6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364948"/>
    <w:multiLevelType w:val="hybridMultilevel"/>
    <w:tmpl w:val="39B68A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1CC287"/>
    <w:multiLevelType w:val="hybridMultilevel"/>
    <w:tmpl w:val="4E3791A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4FC17643"/>
    <w:multiLevelType w:val="hybridMultilevel"/>
    <w:tmpl w:val="4F4C80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4F7906"/>
    <w:multiLevelType w:val="hybridMultilevel"/>
    <w:tmpl w:val="0868FE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4A3439"/>
    <w:multiLevelType w:val="hybridMultilevel"/>
    <w:tmpl w:val="BB9A73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051F47"/>
    <w:multiLevelType w:val="hybridMultilevel"/>
    <w:tmpl w:val="4B68606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6C0703B"/>
    <w:multiLevelType w:val="hybridMultilevel"/>
    <w:tmpl w:val="769E00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3B3C67"/>
    <w:multiLevelType w:val="hybridMultilevel"/>
    <w:tmpl w:val="0A8E33DE"/>
    <w:lvl w:ilvl="0" w:tplc="4030D6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412D7A"/>
    <w:multiLevelType w:val="hybridMultilevel"/>
    <w:tmpl w:val="B54A57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BC641D"/>
    <w:multiLevelType w:val="hybridMultilevel"/>
    <w:tmpl w:val="D49E53BE"/>
    <w:lvl w:ilvl="0" w:tplc="4030D6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11"/>
  </w:num>
  <w:num w:numId="9">
    <w:abstractNumId w:val="6"/>
  </w:num>
  <w:num w:numId="10">
    <w:abstractNumId w:val="9"/>
  </w:num>
  <w:num w:numId="11">
    <w:abstractNumId w:val="12"/>
  </w:num>
  <w:num w:numId="12">
    <w:abstractNumId w:val="13"/>
  </w:num>
  <w:num w:numId="13">
    <w:abstractNumId w:val="17"/>
  </w:num>
  <w:num w:numId="14">
    <w:abstractNumId w:val="29"/>
  </w:num>
  <w:num w:numId="15">
    <w:abstractNumId w:val="19"/>
  </w:num>
  <w:num w:numId="16">
    <w:abstractNumId w:val="15"/>
  </w:num>
  <w:num w:numId="17">
    <w:abstractNumId w:val="20"/>
  </w:num>
  <w:num w:numId="18">
    <w:abstractNumId w:val="10"/>
  </w:num>
  <w:num w:numId="19">
    <w:abstractNumId w:val="8"/>
  </w:num>
  <w:num w:numId="20">
    <w:abstractNumId w:val="27"/>
  </w:num>
  <w:num w:numId="21">
    <w:abstractNumId w:val="5"/>
  </w:num>
  <w:num w:numId="22">
    <w:abstractNumId w:val="26"/>
  </w:num>
  <w:num w:numId="23">
    <w:abstractNumId w:val="14"/>
  </w:num>
  <w:num w:numId="24">
    <w:abstractNumId w:val="24"/>
  </w:num>
  <w:num w:numId="25">
    <w:abstractNumId w:val="18"/>
  </w:num>
  <w:num w:numId="26">
    <w:abstractNumId w:val="23"/>
  </w:num>
  <w:num w:numId="27">
    <w:abstractNumId w:val="28"/>
  </w:num>
  <w:num w:numId="28">
    <w:abstractNumId w:val="16"/>
  </w:num>
  <w:num w:numId="29">
    <w:abstractNumId w:val="22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0DB"/>
    <w:rsid w:val="00072E1F"/>
    <w:rsid w:val="0011608D"/>
    <w:rsid w:val="001E362C"/>
    <w:rsid w:val="002B752D"/>
    <w:rsid w:val="00452E04"/>
    <w:rsid w:val="00491853"/>
    <w:rsid w:val="004B08A7"/>
    <w:rsid w:val="005C4A40"/>
    <w:rsid w:val="006B3EDF"/>
    <w:rsid w:val="00773C32"/>
    <w:rsid w:val="00792CCD"/>
    <w:rsid w:val="008450DB"/>
    <w:rsid w:val="00880929"/>
    <w:rsid w:val="008A33F8"/>
    <w:rsid w:val="00AA2D99"/>
    <w:rsid w:val="00F6296E"/>
    <w:rsid w:val="00FB5A50"/>
    <w:rsid w:val="00FC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50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450DB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8450D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0DB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8450DB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50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450DB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8450D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0DB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8450D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26</Pages>
  <Words>9313</Words>
  <Characters>53089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user5</cp:lastModifiedBy>
  <cp:revision>12</cp:revision>
  <dcterms:created xsi:type="dcterms:W3CDTF">2022-10-25T05:20:00Z</dcterms:created>
  <dcterms:modified xsi:type="dcterms:W3CDTF">2022-11-03T11:19:00Z</dcterms:modified>
</cp:coreProperties>
</file>